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4709" w14:textId="283604EA" w:rsidR="008B4CBC" w:rsidRDefault="00FF5921">
      <w:r>
        <w:t>Planning Applications to be considered Nov 14</w:t>
      </w:r>
      <w:proofErr w:type="gramStart"/>
      <w:r>
        <w:t xml:space="preserve"> 2022</w:t>
      </w:r>
      <w:proofErr w:type="gramEnd"/>
      <w:r>
        <w:t xml:space="preserve"> TPC meeting</w:t>
      </w:r>
    </w:p>
    <w:p w14:paraId="658A6EA8" w14:textId="77777777" w:rsidR="00FF5921" w:rsidRDefault="00FF5921" w:rsidP="00FF5921">
      <w:pPr>
        <w:pStyle w:val="PlainText"/>
      </w:pPr>
      <w:r>
        <w:t>22/02922/TREE (</w:t>
      </w:r>
      <w:hyperlink r:id="rId4" w:history="1">
        <w:r>
          <w:rPr>
            <w:rStyle w:val="Hyperlink"/>
          </w:rPr>
          <w:t>https://apps.stratford.gov.uk/eplanning/AppDetail.aspx?appkey=RJ81L3PM0IH00</w:t>
        </w:r>
      </w:hyperlink>
      <w:r>
        <w:t>)</w:t>
      </w:r>
    </w:p>
    <w:p w14:paraId="0AC41E24" w14:textId="77777777" w:rsidR="00FF5921" w:rsidRDefault="00FF5921" w:rsidP="00FF5921">
      <w:pPr>
        <w:pStyle w:val="PlainText"/>
      </w:pPr>
      <w:r>
        <w:t>last updated: 10/10/2022, received: 22/09/2022</w:t>
      </w:r>
    </w:p>
    <w:p w14:paraId="20C50F44" w14:textId="77777777" w:rsidR="00FF5921" w:rsidRDefault="00FF5921" w:rsidP="00FF5921">
      <w:pPr>
        <w:pStyle w:val="PlainText"/>
      </w:pPr>
    </w:p>
    <w:p w14:paraId="42E7626B" w14:textId="77777777" w:rsidR="00FF5921" w:rsidRDefault="00FF5921" w:rsidP="00FF5921">
      <w:pPr>
        <w:pStyle w:val="PlainText"/>
      </w:pPr>
      <w:proofErr w:type="gramStart"/>
      <w:r>
        <w:t>Current status</w:t>
      </w:r>
      <w:proofErr w:type="gramEnd"/>
      <w:r>
        <w:t>:</w:t>
      </w:r>
    </w:p>
    <w:p w14:paraId="41B77DFC" w14:textId="77777777" w:rsidR="00FF5921" w:rsidRDefault="00FF5921" w:rsidP="00FF5921">
      <w:pPr>
        <w:pStyle w:val="PlainText"/>
      </w:pPr>
      <w:r>
        <w:t>Pending Consideration</w:t>
      </w:r>
    </w:p>
    <w:p w14:paraId="37690197" w14:textId="77777777" w:rsidR="00FF5921" w:rsidRDefault="00FF5921" w:rsidP="00FF5921">
      <w:pPr>
        <w:pStyle w:val="PlainText"/>
      </w:pPr>
    </w:p>
    <w:p w14:paraId="526EDDEA" w14:textId="77777777" w:rsidR="00FF5921" w:rsidRDefault="00FF5921" w:rsidP="00FF5921">
      <w:pPr>
        <w:pStyle w:val="PlainText"/>
      </w:pPr>
      <w:r>
        <w:t>Applicant name:</w:t>
      </w:r>
    </w:p>
    <w:p w14:paraId="02442E9B" w14:textId="77777777" w:rsidR="00FF5921" w:rsidRDefault="00FF5921" w:rsidP="00FF5921">
      <w:pPr>
        <w:pStyle w:val="PlainText"/>
      </w:pPr>
      <w:r>
        <w:t>Coventry Diocesan</w:t>
      </w:r>
    </w:p>
    <w:p w14:paraId="0CBCA68F" w14:textId="77777777" w:rsidR="00FF5921" w:rsidRDefault="00FF5921" w:rsidP="00FF5921">
      <w:pPr>
        <w:pStyle w:val="PlainText"/>
      </w:pPr>
    </w:p>
    <w:p w14:paraId="3C4E82E9" w14:textId="77777777" w:rsidR="00FF5921" w:rsidRDefault="00FF5921" w:rsidP="00FF5921">
      <w:pPr>
        <w:pStyle w:val="PlainText"/>
      </w:pPr>
      <w:r>
        <w:t>Proposal:</w:t>
      </w:r>
    </w:p>
    <w:p w14:paraId="2B00EFA4" w14:textId="77777777" w:rsidR="00FF5921" w:rsidRDefault="00FF5921" w:rsidP="00FF5921">
      <w:pPr>
        <w:pStyle w:val="PlainText"/>
      </w:pPr>
      <w:r>
        <w:t xml:space="preserve">H11 - </w:t>
      </w:r>
      <w:proofErr w:type="spellStart"/>
      <w:r>
        <w:t>leyland</w:t>
      </w:r>
      <w:proofErr w:type="spellEnd"/>
      <w:r>
        <w:t xml:space="preserve"> cypress hedge - Reduce height by 1metre and spread by 0.90metres</w:t>
      </w:r>
    </w:p>
    <w:p w14:paraId="5DF62A50" w14:textId="77777777" w:rsidR="00FF5921" w:rsidRDefault="00FF5921" w:rsidP="00FF5921">
      <w:pPr>
        <w:pStyle w:val="PlainText"/>
      </w:pPr>
    </w:p>
    <w:p w14:paraId="47C220B2" w14:textId="77777777" w:rsidR="00FF5921" w:rsidRDefault="00FF5921" w:rsidP="00FF5921">
      <w:pPr>
        <w:pStyle w:val="PlainText"/>
      </w:pPr>
      <w:r>
        <w:t>Address:</w:t>
      </w:r>
    </w:p>
    <w:p w14:paraId="7D6D1A23" w14:textId="77777777" w:rsidR="00FF5921" w:rsidRDefault="00FF5921" w:rsidP="00FF5921">
      <w:pPr>
        <w:pStyle w:val="PlainText"/>
      </w:pPr>
      <w:r>
        <w:t xml:space="preserve">Beechen Tree House Main Street Tysoe Warwick CV35 0SE </w:t>
      </w:r>
    </w:p>
    <w:p w14:paraId="5D90A9DF" w14:textId="77777777" w:rsidR="00FF5921" w:rsidRDefault="00FF5921" w:rsidP="00FF5921">
      <w:pPr>
        <w:pStyle w:val="PlainText"/>
      </w:pPr>
    </w:p>
    <w:p w14:paraId="11D1C547" w14:textId="77777777" w:rsidR="00FF5921" w:rsidRDefault="00FF5921" w:rsidP="00FF5921">
      <w:pPr>
        <w:pStyle w:val="PlainText"/>
      </w:pPr>
      <w:r>
        <w:t>Easting, Northing:</w:t>
      </w:r>
    </w:p>
    <w:p w14:paraId="3789F289" w14:textId="77777777" w:rsidR="00FF5921" w:rsidRDefault="00FF5921" w:rsidP="00FF5921">
      <w:pPr>
        <w:pStyle w:val="PlainText"/>
      </w:pPr>
      <w:r>
        <w:t>434181, 244263</w:t>
      </w:r>
    </w:p>
    <w:p w14:paraId="422A3F05" w14:textId="77777777" w:rsidR="00FF5921" w:rsidRDefault="00FF5921" w:rsidP="00FF5921">
      <w:pPr>
        <w:pStyle w:val="PlainText"/>
      </w:pPr>
    </w:p>
    <w:p w14:paraId="69C08711" w14:textId="77777777" w:rsidR="00FF5921" w:rsidRDefault="00FF5921" w:rsidP="00FF5921">
      <w:pPr>
        <w:pStyle w:val="PlainText"/>
      </w:pPr>
      <w:r>
        <w:t>Parish</w:t>
      </w:r>
    </w:p>
    <w:p w14:paraId="1A0A98BB" w14:textId="77777777" w:rsidR="00FF5921" w:rsidRDefault="00FF5921" w:rsidP="00FF5921">
      <w:pPr>
        <w:pStyle w:val="PlainText"/>
      </w:pPr>
      <w:r>
        <w:t>Tysoe</w:t>
      </w:r>
    </w:p>
    <w:p w14:paraId="2391F396" w14:textId="77777777" w:rsidR="00FF5921" w:rsidRDefault="00FF5921" w:rsidP="00FF5921">
      <w:pPr>
        <w:pStyle w:val="PlainText"/>
      </w:pPr>
      <w:r>
        <w:t>------------------------------</w:t>
      </w:r>
    </w:p>
    <w:p w14:paraId="3B674299" w14:textId="54AEF8CA" w:rsidR="00FF5921" w:rsidRDefault="00FF5921"/>
    <w:p w14:paraId="6D48552C" w14:textId="77777777" w:rsidR="00FF5921" w:rsidRDefault="00FF5921" w:rsidP="00FF5921">
      <w:pPr>
        <w:pStyle w:val="PlainText"/>
      </w:pPr>
      <w:r>
        <w:t>22/03030/TREE (</w:t>
      </w:r>
      <w:hyperlink r:id="rId5" w:history="1">
        <w:r>
          <w:rPr>
            <w:rStyle w:val="Hyperlink"/>
          </w:rPr>
          <w:t>https://apps.stratford.gov.uk/eplanning/AppDetail.aspx?appkey=RJKU7BPMK1O00</w:t>
        </w:r>
      </w:hyperlink>
      <w:r>
        <w:t>)</w:t>
      </w:r>
    </w:p>
    <w:p w14:paraId="0AF86363" w14:textId="77777777" w:rsidR="00FF5921" w:rsidRDefault="00FF5921" w:rsidP="00FF5921">
      <w:pPr>
        <w:pStyle w:val="PlainText"/>
      </w:pPr>
      <w:r>
        <w:t>last updated: 24/10/2022, received: 10/11/2022</w:t>
      </w:r>
    </w:p>
    <w:p w14:paraId="76097DBD" w14:textId="77777777" w:rsidR="00FF5921" w:rsidRDefault="00FF5921" w:rsidP="00FF5921">
      <w:pPr>
        <w:pStyle w:val="PlainText"/>
      </w:pPr>
    </w:p>
    <w:p w14:paraId="6529C560" w14:textId="77777777" w:rsidR="00FF5921" w:rsidRDefault="00FF5921" w:rsidP="00FF5921">
      <w:pPr>
        <w:pStyle w:val="PlainText"/>
      </w:pPr>
      <w:proofErr w:type="gramStart"/>
      <w:r>
        <w:t>Current status</w:t>
      </w:r>
      <w:proofErr w:type="gramEnd"/>
      <w:r>
        <w:t>:</w:t>
      </w:r>
    </w:p>
    <w:p w14:paraId="0E85EEB0" w14:textId="77777777" w:rsidR="00FF5921" w:rsidRDefault="00FF5921" w:rsidP="00FF5921">
      <w:pPr>
        <w:pStyle w:val="PlainText"/>
      </w:pPr>
      <w:r>
        <w:t>Pending Consideration</w:t>
      </w:r>
    </w:p>
    <w:p w14:paraId="43227E40" w14:textId="77777777" w:rsidR="00FF5921" w:rsidRDefault="00FF5921" w:rsidP="00FF5921">
      <w:pPr>
        <w:pStyle w:val="PlainText"/>
      </w:pPr>
    </w:p>
    <w:p w14:paraId="1D522C74" w14:textId="77777777" w:rsidR="00FF5921" w:rsidRDefault="00FF5921" w:rsidP="00FF5921">
      <w:pPr>
        <w:pStyle w:val="PlainText"/>
      </w:pPr>
      <w:r>
        <w:t>Applicant name:</w:t>
      </w:r>
    </w:p>
    <w:p w14:paraId="74801164" w14:textId="77777777" w:rsidR="00FF5921" w:rsidRDefault="00FF5921" w:rsidP="00FF5921">
      <w:pPr>
        <w:pStyle w:val="PlainText"/>
      </w:pPr>
      <w:r>
        <w:t>Mrs Susan Simms</w:t>
      </w:r>
    </w:p>
    <w:p w14:paraId="70280C75" w14:textId="77777777" w:rsidR="00FF5921" w:rsidRDefault="00FF5921" w:rsidP="00FF5921">
      <w:pPr>
        <w:pStyle w:val="PlainText"/>
      </w:pPr>
    </w:p>
    <w:p w14:paraId="4B72CA55" w14:textId="77777777" w:rsidR="00FF5921" w:rsidRDefault="00FF5921" w:rsidP="00FF5921">
      <w:pPr>
        <w:pStyle w:val="PlainText"/>
      </w:pPr>
      <w:r>
        <w:t>Proposal:</w:t>
      </w:r>
    </w:p>
    <w:p w14:paraId="0DC8F307" w14:textId="77777777" w:rsidR="00FF5921" w:rsidRDefault="00FF5921" w:rsidP="00FF5921">
      <w:pPr>
        <w:pStyle w:val="PlainText"/>
      </w:pPr>
      <w:r>
        <w:t>-T1 Leyland cypress: fell.</w:t>
      </w:r>
    </w:p>
    <w:p w14:paraId="71200657" w14:textId="77777777" w:rsidR="00FF5921" w:rsidRDefault="00FF5921" w:rsidP="00FF5921">
      <w:pPr>
        <w:pStyle w:val="PlainText"/>
      </w:pPr>
      <w:r>
        <w:t>-T2 Leyland cypress: fell.</w:t>
      </w:r>
    </w:p>
    <w:p w14:paraId="74A03DA6" w14:textId="77777777" w:rsidR="00FF5921" w:rsidRDefault="00FF5921" w:rsidP="00FF5921">
      <w:pPr>
        <w:pStyle w:val="PlainText"/>
      </w:pPr>
      <w:r>
        <w:t>-T3 elm: fell.</w:t>
      </w:r>
    </w:p>
    <w:p w14:paraId="426A07DC" w14:textId="77777777" w:rsidR="00FF5921" w:rsidRDefault="00FF5921" w:rsidP="00FF5921">
      <w:pPr>
        <w:pStyle w:val="PlainText"/>
      </w:pPr>
      <w:r>
        <w:t>-T4 Acer: Remove deadwood and reduce crown by 1.5metres.</w:t>
      </w:r>
    </w:p>
    <w:p w14:paraId="78BC54D1" w14:textId="77777777" w:rsidR="00FF5921" w:rsidRDefault="00FF5921" w:rsidP="00FF5921">
      <w:pPr>
        <w:pStyle w:val="PlainText"/>
      </w:pPr>
      <w:r>
        <w:t>-G1, damson group: Reduce crown by 1-1.5metres and reduce overhanging branches to neighbour's property boundary line.</w:t>
      </w:r>
    </w:p>
    <w:p w14:paraId="6C0EC438" w14:textId="77777777" w:rsidR="00FF5921" w:rsidRDefault="00FF5921" w:rsidP="00FF5921">
      <w:pPr>
        <w:pStyle w:val="PlainText"/>
      </w:pPr>
    </w:p>
    <w:p w14:paraId="0D8A8093" w14:textId="77777777" w:rsidR="00FF5921" w:rsidRDefault="00FF5921" w:rsidP="00FF5921">
      <w:pPr>
        <w:pStyle w:val="PlainText"/>
      </w:pPr>
      <w:r>
        <w:t>Address:</w:t>
      </w:r>
    </w:p>
    <w:p w14:paraId="15732DFE" w14:textId="77777777" w:rsidR="00FF5921" w:rsidRDefault="00FF5921" w:rsidP="00FF5921">
      <w:pPr>
        <w:pStyle w:val="PlainText"/>
      </w:pPr>
      <w:r>
        <w:t xml:space="preserve">Pear Tree Cottage 8 Shipston Road Upper Tysoe Warwick CV35 0TR </w:t>
      </w:r>
    </w:p>
    <w:p w14:paraId="7EB831A7" w14:textId="77777777" w:rsidR="00FF5921" w:rsidRDefault="00FF5921" w:rsidP="00FF5921">
      <w:pPr>
        <w:pStyle w:val="PlainText"/>
      </w:pPr>
    </w:p>
    <w:p w14:paraId="7B55BF56" w14:textId="77777777" w:rsidR="00FF5921" w:rsidRDefault="00FF5921" w:rsidP="00FF5921">
      <w:pPr>
        <w:pStyle w:val="PlainText"/>
      </w:pPr>
      <w:r>
        <w:t>Easting, Northing:</w:t>
      </w:r>
    </w:p>
    <w:p w14:paraId="239A4732" w14:textId="77777777" w:rsidR="00FF5921" w:rsidRDefault="00FF5921" w:rsidP="00FF5921">
      <w:pPr>
        <w:pStyle w:val="PlainText"/>
      </w:pPr>
      <w:r>
        <w:t>433686, 243558</w:t>
      </w:r>
    </w:p>
    <w:p w14:paraId="70AA13DD" w14:textId="77777777" w:rsidR="00FF5921" w:rsidRDefault="00FF5921" w:rsidP="00FF5921">
      <w:pPr>
        <w:pStyle w:val="PlainText"/>
      </w:pPr>
    </w:p>
    <w:p w14:paraId="47C90929" w14:textId="77777777" w:rsidR="00FF5921" w:rsidRDefault="00FF5921" w:rsidP="00FF5921">
      <w:pPr>
        <w:pStyle w:val="PlainText"/>
      </w:pPr>
      <w:r>
        <w:t>Parish</w:t>
      </w:r>
    </w:p>
    <w:p w14:paraId="067137C0" w14:textId="77777777" w:rsidR="00FF5921" w:rsidRDefault="00FF5921" w:rsidP="00FF5921">
      <w:pPr>
        <w:pStyle w:val="PlainText"/>
      </w:pPr>
      <w:r>
        <w:t>Tysoe</w:t>
      </w:r>
    </w:p>
    <w:p w14:paraId="407469A9" w14:textId="77777777" w:rsidR="00FF5921" w:rsidRDefault="00FF5921" w:rsidP="00FF5921">
      <w:pPr>
        <w:pStyle w:val="PlainText"/>
      </w:pPr>
      <w:r>
        <w:t>------------------------------</w:t>
      </w:r>
    </w:p>
    <w:p w14:paraId="578B3798" w14:textId="77777777" w:rsidR="00FF5921" w:rsidRDefault="00FF5921"/>
    <w:sectPr w:rsidR="00FF5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21"/>
    <w:rsid w:val="006B37EF"/>
    <w:rsid w:val="008B4CBC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5124"/>
  <w15:chartTrackingRefBased/>
  <w15:docId w15:val="{B81DAD7C-7B58-4BE0-A86C-431DF509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592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5921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5921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s.stratford.gov.uk/eplanning/AppDetail.aspx?appkey=RJKU7BPMK1O00" TargetMode="External"/><Relationship Id="rId4" Type="http://schemas.openxmlformats.org/officeDocument/2006/relationships/hyperlink" Target="https://apps.stratford.gov.uk/eplanning/AppDetail.aspx?appkey=RJ81L3PM0IH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1</cp:revision>
  <cp:lastPrinted>2022-11-10T15:09:00Z</cp:lastPrinted>
  <dcterms:created xsi:type="dcterms:W3CDTF">2022-11-10T15:06:00Z</dcterms:created>
  <dcterms:modified xsi:type="dcterms:W3CDTF">2022-11-10T15:10:00Z</dcterms:modified>
</cp:coreProperties>
</file>