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17F87BD2"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B81E29">
        <w:rPr>
          <w:rStyle w:val="tabchar"/>
          <w:rFonts w:asciiTheme="minorBidi" w:hAnsiTheme="minorBidi" w:cstheme="minorBidi"/>
          <w:sz w:val="22"/>
          <w:szCs w:val="22"/>
        </w:rPr>
        <w:t>Monday 13</w:t>
      </w:r>
      <w:r w:rsidR="00B81E29" w:rsidRPr="00B81E29">
        <w:rPr>
          <w:rStyle w:val="tabchar"/>
          <w:rFonts w:asciiTheme="minorBidi" w:hAnsiTheme="minorBidi" w:cstheme="minorBidi"/>
          <w:sz w:val="22"/>
          <w:szCs w:val="22"/>
          <w:vertAlign w:val="superscript"/>
        </w:rPr>
        <w:t>th</w:t>
      </w:r>
      <w:r w:rsidR="00B81E29">
        <w:rPr>
          <w:rStyle w:val="tabchar"/>
          <w:rFonts w:asciiTheme="minorBidi" w:hAnsiTheme="minorBidi" w:cstheme="minorBidi"/>
          <w:sz w:val="22"/>
          <w:szCs w:val="22"/>
        </w:rPr>
        <w:t xml:space="preserve"> November 2023</w:t>
      </w:r>
    </w:p>
    <w:p w14:paraId="72FD432F" w14:textId="295EB23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E417DB">
        <w:rPr>
          <w:rStyle w:val="normaltextrun"/>
          <w:rFonts w:asciiTheme="minorBidi" w:hAnsiTheme="minorBidi" w:cstheme="minorBidi"/>
          <w:sz w:val="22"/>
          <w:szCs w:val="22"/>
        </w:rPr>
        <w:t>30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4BA98C37"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xml:space="preserve"> Amanda Venables,</w:t>
      </w:r>
      <w:r w:rsidR="00B81E29">
        <w:rPr>
          <w:rStyle w:val="tabchar"/>
          <w:rFonts w:asciiTheme="minorBidi" w:hAnsiTheme="minorBidi" w:cstheme="minorBidi"/>
          <w:sz w:val="22"/>
          <w:szCs w:val="22"/>
          <w:lang w:val="fr-FR"/>
        </w:rPr>
        <w:t xml:space="preserve"> Helen Sayers</w:t>
      </w:r>
      <w:r w:rsidR="000754D5">
        <w:rPr>
          <w:rStyle w:val="tabchar"/>
          <w:rFonts w:asciiTheme="minorBidi" w:hAnsiTheme="minorBidi" w:cstheme="minorBidi"/>
          <w:sz w:val="22"/>
          <w:szCs w:val="22"/>
          <w:lang w:val="fr-FR"/>
        </w:rPr>
        <w:t>, Adam Wyatt</w:t>
      </w:r>
    </w:p>
    <w:p w14:paraId="0C7E1F2A" w14:textId="20CC5F61"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8D43D6">
        <w:rPr>
          <w:rStyle w:val="tabchar"/>
          <w:rFonts w:asciiTheme="minorBidi" w:hAnsiTheme="minorBidi" w:cstheme="minorBidi"/>
          <w:sz w:val="22"/>
          <w:szCs w:val="22"/>
          <w:lang w:val="fr-FR"/>
        </w:rPr>
        <w:t>Rebecca Billings, James Bardey</w:t>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40E0AD5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8D43D6">
        <w:rPr>
          <w:rStyle w:val="eop"/>
          <w:rFonts w:asciiTheme="minorBidi" w:hAnsiTheme="minorBidi" w:cstheme="minorBidi"/>
          <w:sz w:val="22"/>
          <w:szCs w:val="22"/>
        </w:rPr>
        <w:t>12</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7FB5E828" w:rsidR="00E61721" w:rsidRDefault="00B81E29"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610F8952"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8D43D6">
        <w:rPr>
          <w:rFonts w:asciiTheme="minorBidi" w:hAnsiTheme="minorBidi" w:cstheme="minorBidi"/>
          <w:bCs/>
          <w:color w:val="000000"/>
          <w:sz w:val="20"/>
          <w:szCs w:val="20"/>
        </w:rPr>
        <w:t xml:space="preserve"> and thanked the members of the public for coming.</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10562A34"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8D43D6">
        <w:rPr>
          <w:rFonts w:asciiTheme="minorBidi" w:hAnsiTheme="minorBidi" w:cstheme="minorBidi"/>
          <w:bCs/>
          <w:color w:val="000000"/>
          <w:sz w:val="20"/>
          <w:szCs w:val="20"/>
        </w:rPr>
        <w:t>Rebecca Billings and James Bardey.</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315CEAFD" w:rsidR="00E61721" w:rsidRDefault="00B81E29"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468FDDCA" w14:textId="2E320784" w:rsidR="008D43D6" w:rsidRPr="008D43D6" w:rsidRDefault="008D43D6" w:rsidP="008D43D6">
      <w:pPr>
        <w:spacing w:line="259" w:lineRule="auto"/>
        <w:ind w:left="720" w:right="-45"/>
        <w:rPr>
          <w:rFonts w:asciiTheme="minorBidi" w:hAnsiTheme="minorBidi" w:cstheme="minorBidi"/>
          <w:bCs/>
          <w:color w:val="000000"/>
          <w:sz w:val="20"/>
          <w:szCs w:val="20"/>
        </w:rPr>
      </w:pPr>
      <w:r w:rsidRPr="008D43D6">
        <w:rPr>
          <w:rFonts w:asciiTheme="minorBidi" w:hAnsiTheme="minorBidi" w:cstheme="minorBidi"/>
          <w:bCs/>
          <w:color w:val="000000"/>
          <w:sz w:val="20"/>
          <w:szCs w:val="20"/>
        </w:rPr>
        <w:t>Cllrs Venables and Wyatt declared interests in two of the planning applications and therefore would not be involved in any discussions or decisions.</w:t>
      </w:r>
    </w:p>
    <w:p w14:paraId="15E6AB0F" w14:textId="4C8BC938" w:rsidR="00702069" w:rsidRPr="008D43D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55C8D50C" w:rsidR="00702069" w:rsidRPr="009C7A97" w:rsidRDefault="00B81E29"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2DC6E4C8"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B81E29">
        <w:rPr>
          <w:rFonts w:asciiTheme="minorBidi" w:eastAsia="Calibri" w:hAnsiTheme="minorBidi" w:cstheme="minorBidi"/>
          <w:bCs/>
          <w:color w:val="000000"/>
          <w:sz w:val="20"/>
          <w:szCs w:val="20"/>
        </w:rPr>
        <w:t xml:space="preserve"> of October 9</w:t>
      </w:r>
      <w:r w:rsidR="00B81E29" w:rsidRPr="00B81E29">
        <w:rPr>
          <w:rFonts w:asciiTheme="minorBidi" w:eastAsia="Calibri" w:hAnsiTheme="minorBidi" w:cstheme="minorBidi"/>
          <w:bCs/>
          <w:color w:val="000000"/>
          <w:sz w:val="20"/>
          <w:szCs w:val="20"/>
          <w:vertAlign w:val="superscript"/>
        </w:rPr>
        <w:t>th</w:t>
      </w:r>
      <w:r w:rsidR="00FE4A20" w:rsidRPr="00FB37BF">
        <w:rPr>
          <w:rFonts w:asciiTheme="minorBidi" w:eastAsia="Calibri" w:hAnsiTheme="minorBidi" w:cstheme="minorBidi"/>
          <w:bCs/>
          <w:color w:val="000000"/>
          <w:sz w:val="20"/>
          <w:szCs w:val="20"/>
        </w:rPr>
        <w:t xml:space="preserve"> 202</w:t>
      </w:r>
      <w:r w:rsidR="00E417DB">
        <w:rPr>
          <w:rFonts w:asciiTheme="minorBidi" w:eastAsia="Calibri" w:hAnsiTheme="minorBidi" w:cstheme="minorBidi"/>
          <w:bCs/>
          <w:color w:val="000000"/>
          <w:sz w:val="20"/>
          <w:szCs w:val="20"/>
        </w:rPr>
        <w:t>3</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1D4DCEA2"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8D43D6">
        <w:rPr>
          <w:rFonts w:asciiTheme="minorBidi" w:eastAsia="Calibri" w:hAnsiTheme="minorBidi" w:cstheme="minorBidi"/>
          <w:bCs/>
          <w:color w:val="000000"/>
          <w:sz w:val="20"/>
          <w:szCs w:val="20"/>
        </w:rPr>
        <w:t xml:space="preserve"> Littlewood</w:t>
      </w:r>
      <w:r>
        <w:rPr>
          <w:rFonts w:asciiTheme="minorBidi" w:eastAsia="Calibri" w:hAnsiTheme="minorBidi" w:cstheme="minorBidi"/>
          <w:bCs/>
          <w:color w:val="000000"/>
          <w:sz w:val="20"/>
          <w:szCs w:val="20"/>
        </w:rPr>
        <w:tab/>
        <w:t xml:space="preserve">Seconded Cllr </w:t>
      </w:r>
      <w:r w:rsidR="008D43D6">
        <w:rPr>
          <w:rFonts w:asciiTheme="minorBidi" w:eastAsia="Calibri" w:hAnsiTheme="minorBidi" w:cstheme="minorBidi"/>
          <w:bCs/>
          <w:color w:val="000000"/>
          <w:sz w:val="20"/>
          <w:szCs w:val="20"/>
        </w:rPr>
        <w:t>Sayers</w:t>
      </w:r>
      <w:r w:rsidR="008D43D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7419D189" w:rsidR="00D8035C" w:rsidRDefault="00B81E29"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47BF5A77" w14:textId="74CC5818" w:rsidR="008D43D6" w:rsidRPr="00A429D7" w:rsidRDefault="008D43D6"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proofErr w:type="spellStart"/>
      <w:r>
        <w:rPr>
          <w:rFonts w:asciiTheme="minorBidi" w:hAnsiTheme="minorBidi" w:cstheme="minorBidi"/>
          <w:b/>
          <w:color w:val="000000"/>
          <w:sz w:val="20"/>
          <w:szCs w:val="20"/>
        </w:rPr>
        <w:t>i</w:t>
      </w:r>
      <w:proofErr w:type="spellEnd"/>
      <w:r>
        <w:rPr>
          <w:rFonts w:asciiTheme="minorBidi" w:hAnsiTheme="minorBidi" w:cstheme="minorBidi"/>
          <w:b/>
          <w:color w:val="000000"/>
          <w:sz w:val="20"/>
          <w:szCs w:val="20"/>
        </w:rPr>
        <w:t>.</w:t>
      </w:r>
      <w:r w:rsidR="00A429D7">
        <w:rPr>
          <w:rFonts w:asciiTheme="minorBidi" w:hAnsiTheme="minorBidi" w:cstheme="minorBidi"/>
          <w:b/>
          <w:color w:val="000000"/>
          <w:sz w:val="20"/>
          <w:szCs w:val="20"/>
        </w:rPr>
        <w:tab/>
      </w:r>
      <w:r w:rsidR="00A429D7">
        <w:rPr>
          <w:rFonts w:asciiTheme="minorBidi" w:hAnsiTheme="minorBidi" w:cstheme="minorBidi"/>
          <w:bCs/>
          <w:color w:val="000000"/>
          <w:sz w:val="20"/>
          <w:szCs w:val="20"/>
        </w:rPr>
        <w:t xml:space="preserve">A </w:t>
      </w:r>
      <w:proofErr w:type="gramStart"/>
      <w:r w:rsidR="00A429D7">
        <w:rPr>
          <w:rFonts w:asciiTheme="minorBidi" w:hAnsiTheme="minorBidi" w:cstheme="minorBidi"/>
          <w:bCs/>
          <w:color w:val="000000"/>
          <w:sz w:val="20"/>
          <w:szCs w:val="20"/>
        </w:rPr>
        <w:t>street light</w:t>
      </w:r>
      <w:proofErr w:type="gramEnd"/>
      <w:r w:rsidR="00A429D7">
        <w:rPr>
          <w:rFonts w:asciiTheme="minorBidi" w:hAnsiTheme="minorBidi" w:cstheme="minorBidi"/>
          <w:bCs/>
          <w:color w:val="000000"/>
          <w:sz w:val="20"/>
          <w:szCs w:val="20"/>
        </w:rPr>
        <w:t xml:space="preserve"> has been taken down over the summer at the opening to The Barns.</w:t>
      </w:r>
    </w:p>
    <w:p w14:paraId="43AB038A" w14:textId="77777777" w:rsidR="008D43D6" w:rsidRDefault="008D43D6" w:rsidP="000B6D48">
      <w:pPr>
        <w:spacing w:line="259" w:lineRule="auto"/>
        <w:ind w:right="-45"/>
        <w:rPr>
          <w:rFonts w:asciiTheme="minorBidi" w:hAnsiTheme="minorBidi" w:cstheme="minorBidi"/>
          <w:b/>
          <w:color w:val="000000"/>
          <w:sz w:val="20"/>
          <w:szCs w:val="20"/>
        </w:rPr>
      </w:pPr>
    </w:p>
    <w:p w14:paraId="1CCAB5EB" w14:textId="3CA9EA0E" w:rsidR="008D43D6" w:rsidRDefault="008D43D6" w:rsidP="008D43D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ii.</w:t>
      </w:r>
      <w:r>
        <w:rPr>
          <w:rFonts w:asciiTheme="minorBidi" w:hAnsiTheme="minorBidi" w:cstheme="minorBidi"/>
          <w:b/>
          <w:color w:val="000000"/>
          <w:sz w:val="20"/>
          <w:szCs w:val="20"/>
        </w:rPr>
        <w:tab/>
      </w:r>
      <w:r w:rsidRPr="008D43D6">
        <w:rPr>
          <w:rFonts w:asciiTheme="minorBidi" w:hAnsiTheme="minorBidi" w:cstheme="minorBidi"/>
          <w:bCs/>
          <w:color w:val="000000"/>
          <w:sz w:val="20"/>
          <w:szCs w:val="20"/>
        </w:rPr>
        <w:t>A member of the public raised the problem of the number of potholes and footpaths badly in need of attention in and around the Parish. Cllr Roache reported that the Parish Council would be carrying out a village walkaround on Saturday 18</w:t>
      </w:r>
      <w:r w:rsidRPr="008D43D6">
        <w:rPr>
          <w:rFonts w:asciiTheme="minorBidi" w:hAnsiTheme="minorBidi" w:cstheme="minorBidi"/>
          <w:bCs/>
          <w:color w:val="000000"/>
          <w:sz w:val="20"/>
          <w:szCs w:val="20"/>
          <w:vertAlign w:val="superscript"/>
        </w:rPr>
        <w:t>th</w:t>
      </w:r>
      <w:r w:rsidRPr="008D43D6">
        <w:rPr>
          <w:rFonts w:asciiTheme="minorBidi" w:hAnsiTheme="minorBidi" w:cstheme="minorBidi"/>
          <w:bCs/>
          <w:color w:val="000000"/>
          <w:sz w:val="20"/>
          <w:szCs w:val="20"/>
        </w:rPr>
        <w:t xml:space="preserve"> of November and would be noting  these amongst other items in the village that </w:t>
      </w:r>
      <w:proofErr w:type="gramStart"/>
      <w:r w:rsidRPr="008D43D6">
        <w:rPr>
          <w:rFonts w:asciiTheme="minorBidi" w:hAnsiTheme="minorBidi" w:cstheme="minorBidi"/>
          <w:bCs/>
          <w:color w:val="000000"/>
          <w:sz w:val="20"/>
          <w:szCs w:val="20"/>
        </w:rPr>
        <w:t>are in need of</w:t>
      </w:r>
      <w:proofErr w:type="gramEnd"/>
      <w:r w:rsidRPr="008D43D6">
        <w:rPr>
          <w:rFonts w:asciiTheme="minorBidi" w:hAnsiTheme="minorBidi" w:cstheme="minorBidi"/>
          <w:bCs/>
          <w:color w:val="000000"/>
          <w:sz w:val="20"/>
          <w:szCs w:val="20"/>
        </w:rPr>
        <w:t xml:space="preserve"> attention.</w:t>
      </w:r>
      <w:r w:rsidR="00A429D7">
        <w:rPr>
          <w:rFonts w:asciiTheme="minorBidi" w:hAnsiTheme="minorBidi" w:cstheme="minorBidi"/>
          <w:bCs/>
          <w:color w:val="000000"/>
          <w:sz w:val="20"/>
          <w:szCs w:val="20"/>
        </w:rPr>
        <w:t xml:space="preserve">  </w:t>
      </w:r>
    </w:p>
    <w:p w14:paraId="51924FD0" w14:textId="77777777" w:rsidR="00A429D7" w:rsidRDefault="00A429D7" w:rsidP="008D43D6">
      <w:pPr>
        <w:spacing w:line="259" w:lineRule="auto"/>
        <w:ind w:left="1440" w:right="-45" w:hanging="720"/>
        <w:rPr>
          <w:rFonts w:asciiTheme="minorBidi" w:hAnsiTheme="minorBidi" w:cstheme="minorBidi"/>
          <w:bCs/>
          <w:color w:val="000000"/>
          <w:sz w:val="20"/>
          <w:szCs w:val="20"/>
        </w:rPr>
      </w:pPr>
    </w:p>
    <w:p w14:paraId="6FDC8162" w14:textId="4837275E" w:rsidR="008D43D6" w:rsidRDefault="008D43D6" w:rsidP="008D43D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iii.</w:t>
      </w:r>
      <w:r>
        <w:rPr>
          <w:rFonts w:asciiTheme="minorBidi" w:hAnsiTheme="minorBidi" w:cstheme="minorBidi"/>
          <w:bCs/>
          <w:color w:val="000000"/>
          <w:sz w:val="20"/>
          <w:szCs w:val="20"/>
        </w:rPr>
        <w:tab/>
      </w:r>
      <w:r w:rsidR="00A429D7">
        <w:rPr>
          <w:rFonts w:asciiTheme="minorBidi" w:hAnsiTheme="minorBidi" w:cstheme="minorBidi"/>
          <w:bCs/>
          <w:color w:val="000000"/>
          <w:sz w:val="20"/>
          <w:szCs w:val="20"/>
        </w:rPr>
        <w:t>Thanks was given from a member of the public to the Parish Council for getting a hedge cut.</w:t>
      </w:r>
    </w:p>
    <w:p w14:paraId="787FA2B7" w14:textId="77777777" w:rsidR="00A429D7" w:rsidRDefault="00A429D7" w:rsidP="008D43D6">
      <w:pPr>
        <w:spacing w:line="259" w:lineRule="auto"/>
        <w:ind w:left="1440" w:right="-45" w:hanging="720"/>
        <w:rPr>
          <w:rFonts w:asciiTheme="minorBidi" w:hAnsiTheme="minorBidi" w:cstheme="minorBidi"/>
          <w:bCs/>
          <w:color w:val="000000"/>
          <w:sz w:val="20"/>
          <w:szCs w:val="20"/>
        </w:rPr>
      </w:pPr>
    </w:p>
    <w:p w14:paraId="2D7ABBA6" w14:textId="1626F3C3" w:rsidR="00A429D7" w:rsidRDefault="00A429D7" w:rsidP="008D43D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iv.</w:t>
      </w:r>
      <w:r>
        <w:rPr>
          <w:rFonts w:asciiTheme="minorBidi" w:hAnsiTheme="minorBidi" w:cstheme="minorBidi"/>
          <w:bCs/>
          <w:color w:val="000000"/>
          <w:sz w:val="20"/>
          <w:szCs w:val="20"/>
        </w:rPr>
        <w:tab/>
        <w:t>A resident reported that a light on Poolgate, near the Windmill end, was on 24/7 and very bright.</w:t>
      </w:r>
    </w:p>
    <w:p w14:paraId="162F6306" w14:textId="224B1E1B" w:rsidR="00C46DD6" w:rsidRPr="008D43D6" w:rsidRDefault="00C46DD6" w:rsidP="008D43D6">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Clerk to report to Highways. Actioned </w:t>
      </w:r>
      <w:proofErr w:type="gramStart"/>
      <w:r>
        <w:rPr>
          <w:rFonts w:asciiTheme="minorBidi" w:hAnsiTheme="minorBidi" w:cstheme="minorBidi"/>
          <w:bCs/>
          <w:color w:val="000000"/>
          <w:sz w:val="20"/>
          <w:szCs w:val="20"/>
        </w:rPr>
        <w:t>15/11/2023</w:t>
      </w:r>
      <w:proofErr w:type="gramEnd"/>
    </w:p>
    <w:p w14:paraId="603A1641" w14:textId="77777777" w:rsidR="00E61721" w:rsidRPr="00232000" w:rsidRDefault="00E61721" w:rsidP="00AD68FA">
      <w:pPr>
        <w:spacing w:line="259" w:lineRule="auto"/>
        <w:ind w:right="-45"/>
        <w:rPr>
          <w:rFonts w:asciiTheme="minorBidi" w:hAnsiTheme="minorBidi" w:cstheme="minorBidi"/>
          <w:color w:val="000000"/>
          <w:sz w:val="20"/>
          <w:szCs w:val="20"/>
        </w:rPr>
      </w:pPr>
    </w:p>
    <w:p w14:paraId="3D6E6303" w14:textId="01451103" w:rsidR="004B4C3D" w:rsidRPr="009C7A97" w:rsidRDefault="00B81E29"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206</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41216879" w:rsidR="00E61721" w:rsidRPr="00A9735A"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A9735A">
        <w:rPr>
          <w:rFonts w:asciiTheme="minorBidi" w:hAnsiTheme="minorBidi" w:cstheme="minorBidi"/>
          <w:b/>
          <w:color w:val="000000"/>
          <w:sz w:val="20"/>
          <w:szCs w:val="20"/>
        </w:rPr>
        <w:t xml:space="preserve"> </w:t>
      </w:r>
      <w:proofErr w:type="gramStart"/>
      <w:r w:rsidR="00A9735A">
        <w:rPr>
          <w:rFonts w:asciiTheme="minorBidi" w:hAnsiTheme="minorBidi" w:cstheme="minorBidi"/>
          <w:b/>
          <w:color w:val="000000"/>
          <w:sz w:val="20"/>
          <w:szCs w:val="20"/>
        </w:rPr>
        <w:t>206a</w:t>
      </w:r>
      <w:proofErr w:type="gramEnd"/>
    </w:p>
    <w:p w14:paraId="3C6297FF" w14:textId="23EA9CFA" w:rsidR="00A9735A" w:rsidRDefault="00A9735A" w:rsidP="00A9735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Mills report had previously been circulated and he gave a short precis of it to those present. Noting the support from WCC for people in need of help due to the rise in the cost of living. (This report can be seen on the Parish website with links to people that can help.)</w:t>
      </w:r>
    </w:p>
    <w:p w14:paraId="03D008C9" w14:textId="521DE9F5" w:rsidR="00A9735A" w:rsidRDefault="00A9735A" w:rsidP="00A9735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asked a question about the closure of Fire Stations as this was of concern. Cllr Mills stated that Andy Crump was the portfolio holder for </w:t>
      </w:r>
      <w:proofErr w:type="gramStart"/>
      <w:r>
        <w:rPr>
          <w:rFonts w:asciiTheme="minorBidi" w:hAnsiTheme="minorBidi" w:cstheme="minorBidi"/>
          <w:bCs/>
          <w:color w:val="000000"/>
          <w:sz w:val="20"/>
          <w:szCs w:val="20"/>
        </w:rPr>
        <w:t>this</w:t>
      </w:r>
      <w:proofErr w:type="gramEnd"/>
      <w:r>
        <w:rPr>
          <w:rFonts w:asciiTheme="minorBidi" w:hAnsiTheme="minorBidi" w:cstheme="minorBidi"/>
          <w:bCs/>
          <w:color w:val="000000"/>
          <w:sz w:val="20"/>
          <w:szCs w:val="20"/>
        </w:rPr>
        <w:t xml:space="preserve"> and he would speak with him.</w:t>
      </w:r>
    </w:p>
    <w:p w14:paraId="4CF2AB92" w14:textId="77777777" w:rsidR="00CB264A" w:rsidRDefault="00CB264A" w:rsidP="00A9735A">
      <w:pPr>
        <w:pStyle w:val="ListParagraph"/>
        <w:spacing w:line="259" w:lineRule="auto"/>
        <w:ind w:left="1080" w:right="-45"/>
        <w:rPr>
          <w:rFonts w:asciiTheme="minorBidi" w:hAnsiTheme="minorBidi" w:cstheme="minorBidi"/>
          <w:bCs/>
          <w:color w:val="000000"/>
          <w:sz w:val="20"/>
          <w:szCs w:val="20"/>
        </w:rPr>
      </w:pPr>
    </w:p>
    <w:p w14:paraId="47DBAB24" w14:textId="46292AB0" w:rsidR="00CB264A" w:rsidRDefault="00CB264A" w:rsidP="00CB264A">
      <w:pPr>
        <w:pStyle w:val="ListParagraph"/>
        <w:spacing w:line="259" w:lineRule="auto"/>
        <w:ind w:left="108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33</w:t>
      </w:r>
    </w:p>
    <w:p w14:paraId="53A2F335" w14:textId="77777777" w:rsidR="00CB264A" w:rsidRDefault="00CB264A" w:rsidP="00A9735A">
      <w:pPr>
        <w:pStyle w:val="ListParagraph"/>
        <w:spacing w:line="259" w:lineRule="auto"/>
        <w:ind w:left="1080" w:right="-45"/>
        <w:rPr>
          <w:rFonts w:asciiTheme="minorBidi" w:hAnsiTheme="minorBidi" w:cstheme="minorBidi"/>
          <w:bCs/>
          <w:color w:val="000000"/>
          <w:sz w:val="20"/>
          <w:szCs w:val="20"/>
        </w:rPr>
      </w:pPr>
    </w:p>
    <w:p w14:paraId="4CD5D75D" w14:textId="77777777" w:rsidR="00CB264A" w:rsidRDefault="00CB264A" w:rsidP="00A9735A">
      <w:pPr>
        <w:pStyle w:val="ListParagraph"/>
        <w:spacing w:line="259" w:lineRule="auto"/>
        <w:ind w:left="1080" w:right="-45"/>
        <w:rPr>
          <w:rFonts w:asciiTheme="minorBidi" w:hAnsiTheme="minorBidi" w:cstheme="minorBidi"/>
          <w:bCs/>
          <w:color w:val="000000"/>
          <w:sz w:val="20"/>
          <w:szCs w:val="20"/>
        </w:rPr>
      </w:pPr>
    </w:p>
    <w:p w14:paraId="0CFA2169" w14:textId="77777777" w:rsidR="00CB264A" w:rsidRDefault="00CB264A" w:rsidP="00A9735A">
      <w:pPr>
        <w:pStyle w:val="ListParagraph"/>
        <w:spacing w:line="259" w:lineRule="auto"/>
        <w:ind w:left="1080" w:right="-45"/>
        <w:rPr>
          <w:rFonts w:asciiTheme="minorBidi" w:hAnsiTheme="minorBidi" w:cstheme="minorBidi"/>
          <w:bCs/>
          <w:color w:val="000000"/>
          <w:sz w:val="20"/>
          <w:szCs w:val="20"/>
        </w:rPr>
      </w:pPr>
    </w:p>
    <w:p w14:paraId="72276C7F" w14:textId="77777777" w:rsidR="00A9735A"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lastRenderedPageBreak/>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w:t>
      </w:r>
      <w:r w:rsidR="0073700C" w:rsidRPr="00A9735A">
        <w:rPr>
          <w:rFonts w:asciiTheme="minorBidi" w:hAnsiTheme="minorBidi" w:cstheme="minorBidi"/>
          <w:b/>
          <w:color w:val="000000"/>
          <w:sz w:val="20"/>
          <w:szCs w:val="20"/>
        </w:rPr>
        <w:t>Doc</w:t>
      </w:r>
      <w:r w:rsidR="00A9735A" w:rsidRPr="00A9735A">
        <w:rPr>
          <w:rFonts w:asciiTheme="minorBidi" w:hAnsiTheme="minorBidi" w:cstheme="minorBidi"/>
          <w:b/>
          <w:color w:val="000000"/>
          <w:sz w:val="20"/>
          <w:szCs w:val="20"/>
        </w:rPr>
        <w:t xml:space="preserve"> </w:t>
      </w:r>
      <w:proofErr w:type="gramStart"/>
      <w:r w:rsidR="00A9735A" w:rsidRPr="00A9735A">
        <w:rPr>
          <w:rFonts w:asciiTheme="minorBidi" w:hAnsiTheme="minorBidi" w:cstheme="minorBidi"/>
          <w:b/>
          <w:color w:val="000000"/>
          <w:sz w:val="20"/>
          <w:szCs w:val="20"/>
        </w:rPr>
        <w:t>206b</w:t>
      </w:r>
      <w:proofErr w:type="gramEnd"/>
    </w:p>
    <w:p w14:paraId="481E6A1C" w14:textId="77777777" w:rsidR="00CB264A" w:rsidRDefault="00A9735A" w:rsidP="00A9735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Littlewood’s report had also been circulated and he also quickly covered some aspects of the report – Fuel Poverty still remaining high in the district at 16%</w:t>
      </w:r>
      <w:proofErr w:type="gramStart"/>
      <w:r>
        <w:rPr>
          <w:rFonts w:asciiTheme="minorBidi" w:hAnsiTheme="minorBidi" w:cstheme="minorBidi"/>
          <w:bCs/>
          <w:color w:val="000000"/>
          <w:sz w:val="20"/>
          <w:szCs w:val="20"/>
        </w:rPr>
        <w:t>where as</w:t>
      </w:r>
      <w:proofErr w:type="gramEnd"/>
      <w:r>
        <w:rPr>
          <w:rFonts w:asciiTheme="minorBidi" w:hAnsiTheme="minorBidi" w:cstheme="minorBidi"/>
          <w:bCs/>
          <w:color w:val="000000"/>
          <w:sz w:val="20"/>
          <w:szCs w:val="20"/>
        </w:rPr>
        <w:t xml:space="preserve"> Warwickshire is £15 and England is at 13%.</w:t>
      </w:r>
      <w:r w:rsidR="004B4C3D" w:rsidRPr="006D0B46">
        <w:rPr>
          <w:rFonts w:asciiTheme="minorBidi" w:hAnsiTheme="minorBidi" w:cstheme="minorBidi"/>
          <w:bCs/>
          <w:color w:val="000000"/>
          <w:sz w:val="20"/>
          <w:szCs w:val="20"/>
        </w:rPr>
        <w:tab/>
      </w:r>
    </w:p>
    <w:p w14:paraId="6D8B1D68" w14:textId="77777777" w:rsidR="00CB264A" w:rsidRDefault="00CB264A" w:rsidP="00A9735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There is also a new initiative to </w:t>
      </w:r>
      <w:proofErr w:type="spellStart"/>
      <w:r>
        <w:rPr>
          <w:rFonts w:asciiTheme="minorBidi" w:hAnsiTheme="minorBidi" w:cstheme="minorBidi"/>
          <w:bCs/>
          <w:color w:val="000000"/>
          <w:sz w:val="20"/>
          <w:szCs w:val="20"/>
        </w:rPr>
        <w:t>capitlise</w:t>
      </w:r>
      <w:proofErr w:type="spellEnd"/>
      <w:r>
        <w:rPr>
          <w:rFonts w:asciiTheme="minorBidi" w:hAnsiTheme="minorBidi" w:cstheme="minorBidi"/>
          <w:bCs/>
          <w:color w:val="000000"/>
          <w:sz w:val="20"/>
          <w:szCs w:val="20"/>
        </w:rPr>
        <w:t xml:space="preserve"> on Military Talen. This is a project to help those </w:t>
      </w:r>
      <w:proofErr w:type="spellStart"/>
      <w:r>
        <w:rPr>
          <w:rFonts w:asciiTheme="minorBidi" w:hAnsiTheme="minorBidi" w:cstheme="minorBidi"/>
          <w:bCs/>
          <w:color w:val="000000"/>
          <w:sz w:val="20"/>
          <w:szCs w:val="20"/>
        </w:rPr>
        <w:t>leaing</w:t>
      </w:r>
      <w:proofErr w:type="spellEnd"/>
      <w:r>
        <w:rPr>
          <w:rFonts w:asciiTheme="minorBidi" w:hAnsiTheme="minorBidi" w:cstheme="minorBidi"/>
          <w:bCs/>
          <w:color w:val="000000"/>
          <w:sz w:val="20"/>
          <w:szCs w:val="20"/>
        </w:rPr>
        <w:t xml:space="preserve"> the military to rejoin their communities. The full report with links can be seen on the Parish </w:t>
      </w:r>
      <w:proofErr w:type="gramStart"/>
      <w:r>
        <w:rPr>
          <w:rFonts w:asciiTheme="minorBidi" w:hAnsiTheme="minorBidi" w:cstheme="minorBidi"/>
          <w:bCs/>
          <w:color w:val="000000"/>
          <w:sz w:val="20"/>
          <w:szCs w:val="20"/>
        </w:rPr>
        <w:t>website.www.tysoe.org.uk</w:t>
      </w:r>
      <w:proofErr w:type="gramEnd"/>
    </w:p>
    <w:p w14:paraId="7EA8834C" w14:textId="7B39A565" w:rsidR="004B4C3D" w:rsidRPr="006D0B46" w:rsidRDefault="004B4C3D" w:rsidP="00A9735A">
      <w:pPr>
        <w:pStyle w:val="ListParagraph"/>
        <w:spacing w:line="259" w:lineRule="auto"/>
        <w:ind w:left="1080" w:right="-45"/>
        <w:rPr>
          <w:rFonts w:asciiTheme="minorBidi" w:hAnsiTheme="minorBidi" w:cstheme="minorBidi"/>
          <w:bCs/>
          <w:color w:val="000000"/>
          <w:sz w:val="20"/>
          <w:szCs w:val="20"/>
        </w:rPr>
      </w:pP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p>
    <w:p w14:paraId="74F7AD8A" w14:textId="026ED1E8" w:rsidR="003C0682" w:rsidRDefault="00B81E29"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207</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0C079135" w14:textId="001848B0" w:rsidR="00AD68FA" w:rsidRPr="00CB264A" w:rsidRDefault="00AD68FA" w:rsidP="00AD68FA">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Village Hall – A member of the Village Hall Committee attended to discuss the request for a £250 donation towards an internet connection for the village hall in Tysoe. Discussions took place regarding room hire charges and the fact that the Village Hall is a Charity, not a business</w:t>
      </w:r>
      <w:r w:rsidR="0028430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and the need to upgrade the services provided.</w:t>
      </w:r>
    </w:p>
    <w:p w14:paraId="25FC50EE" w14:textId="77777777" w:rsidR="00AD68FA" w:rsidRDefault="00AD68FA" w:rsidP="00AD68FA">
      <w:pPr>
        <w:pStyle w:val="ListParagraph"/>
        <w:spacing w:line="259" w:lineRule="auto"/>
        <w:ind w:left="1080" w:right="-45"/>
        <w:rPr>
          <w:rFonts w:asciiTheme="minorBidi" w:hAnsiTheme="minorBidi" w:cstheme="minorBidi"/>
          <w:bCs/>
          <w:color w:val="000000"/>
          <w:sz w:val="20"/>
          <w:szCs w:val="20"/>
        </w:rPr>
      </w:pPr>
    </w:p>
    <w:p w14:paraId="6D4323C3" w14:textId="77777777" w:rsidR="00284305" w:rsidRDefault="00AD68FA" w:rsidP="00AD68F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proposal was received to make a donation of £250 </w:t>
      </w:r>
      <w:r w:rsidR="00284305">
        <w:rPr>
          <w:rFonts w:asciiTheme="minorBidi" w:hAnsiTheme="minorBidi" w:cstheme="minorBidi"/>
          <w:bCs/>
          <w:color w:val="000000"/>
          <w:sz w:val="20"/>
          <w:szCs w:val="20"/>
        </w:rPr>
        <w:t>towards the monthly cost of</w:t>
      </w:r>
      <w:r>
        <w:rPr>
          <w:rFonts w:asciiTheme="minorBidi" w:hAnsiTheme="minorBidi" w:cstheme="minorBidi"/>
          <w:bCs/>
          <w:color w:val="000000"/>
          <w:sz w:val="20"/>
          <w:szCs w:val="20"/>
        </w:rPr>
        <w:t xml:space="preserve"> an </w:t>
      </w:r>
      <w:proofErr w:type="gramStart"/>
      <w:r>
        <w:rPr>
          <w:rFonts w:asciiTheme="minorBidi" w:hAnsiTheme="minorBidi" w:cstheme="minorBidi"/>
          <w:bCs/>
          <w:color w:val="000000"/>
          <w:sz w:val="20"/>
          <w:szCs w:val="20"/>
        </w:rPr>
        <w:t>internet</w:t>
      </w:r>
      <w:proofErr w:type="gramEnd"/>
    </w:p>
    <w:p w14:paraId="54230593" w14:textId="43BFD64E" w:rsidR="00AD68FA" w:rsidRPr="00AD68FA" w:rsidRDefault="00AD68FA" w:rsidP="00AD68F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connection.</w:t>
      </w:r>
      <w:r w:rsidRPr="00AD68FA">
        <w:rPr>
          <w:rFonts w:asciiTheme="minorBidi" w:hAnsiTheme="minorBidi" w:cstheme="minorBidi"/>
          <w:bCs/>
          <w:color w:val="000000"/>
          <w:sz w:val="20"/>
          <w:szCs w:val="20"/>
        </w:rPr>
        <w:t xml:space="preserve"> </w:t>
      </w:r>
    </w:p>
    <w:p w14:paraId="05EA00D7" w14:textId="77777777" w:rsidR="00284305"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AD68FA">
        <w:rPr>
          <w:rFonts w:asciiTheme="minorBidi" w:hAnsiTheme="minorBidi" w:cstheme="minorBidi"/>
          <w:bCs/>
          <w:color w:val="000000"/>
          <w:sz w:val="20"/>
          <w:szCs w:val="20"/>
        </w:rPr>
        <w:t xml:space="preserve"> Cllr Venables</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AD68FA">
        <w:rPr>
          <w:rFonts w:asciiTheme="minorBidi" w:hAnsiTheme="minorBidi" w:cstheme="minorBidi"/>
          <w:bCs/>
          <w:color w:val="000000"/>
          <w:sz w:val="20"/>
          <w:szCs w:val="20"/>
        </w:rPr>
        <w:t xml:space="preserve"> </w:t>
      </w:r>
      <w:r w:rsidR="00284305">
        <w:rPr>
          <w:rFonts w:asciiTheme="minorBidi" w:hAnsiTheme="minorBidi" w:cstheme="minorBidi"/>
          <w:bCs/>
          <w:color w:val="000000"/>
          <w:sz w:val="20"/>
          <w:szCs w:val="20"/>
        </w:rPr>
        <w:t>Cllr Sayers</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p>
    <w:p w14:paraId="0986E208" w14:textId="77777777" w:rsidR="00284305" w:rsidRDefault="00284305" w:rsidP="00D31632">
      <w:pPr>
        <w:pStyle w:val="ListParagraph"/>
        <w:spacing w:line="259" w:lineRule="auto"/>
        <w:ind w:left="1080" w:right="-45"/>
        <w:rPr>
          <w:rFonts w:asciiTheme="minorBidi" w:hAnsiTheme="minorBidi" w:cstheme="minorBidi"/>
          <w:b/>
          <w:color w:val="000000"/>
          <w:sz w:val="20"/>
          <w:szCs w:val="20"/>
        </w:rPr>
      </w:pPr>
    </w:p>
    <w:p w14:paraId="5EE0EB17" w14:textId="1BEE4818" w:rsidR="00D31632" w:rsidRPr="00284305" w:rsidRDefault="00284305" w:rsidP="00D31632">
      <w:pPr>
        <w:pStyle w:val="ListParagraph"/>
        <w:spacing w:line="259" w:lineRule="auto"/>
        <w:ind w:left="1080" w:right="-45"/>
        <w:rPr>
          <w:rFonts w:asciiTheme="minorBidi" w:eastAsia="Times New Roman" w:hAnsiTheme="minorBidi" w:cstheme="minorBidi"/>
          <w:bCs/>
          <w:color w:val="000000"/>
          <w:sz w:val="20"/>
          <w:szCs w:val="20"/>
          <w:lang w:eastAsia="zh-CN"/>
        </w:rPr>
      </w:pPr>
      <w:r w:rsidRPr="00284305">
        <w:rPr>
          <w:rFonts w:asciiTheme="minorBidi" w:hAnsiTheme="minorBidi" w:cstheme="minorBidi"/>
          <w:bCs/>
          <w:color w:val="000000"/>
          <w:sz w:val="20"/>
          <w:szCs w:val="20"/>
        </w:rPr>
        <w:t>A request was also received for a member of the Parish Council to attend Village Hall Committee meetings as has happened in the past. Cllr Roache agreed that ta representative attending in future.</w:t>
      </w:r>
      <w:r w:rsidR="00D31632" w:rsidRPr="00284305">
        <w:rPr>
          <w:rFonts w:asciiTheme="minorBidi" w:eastAsia="Times New Roman" w:hAnsiTheme="minorBidi" w:cstheme="minorBidi"/>
          <w:bCs/>
          <w:color w:val="000000"/>
          <w:sz w:val="20"/>
          <w:szCs w:val="20"/>
          <w:lang w:eastAsia="zh-CN"/>
        </w:rPr>
        <w:br/>
      </w:r>
    </w:p>
    <w:p w14:paraId="096A180A" w14:textId="429A047A" w:rsidR="00D31632" w:rsidRPr="00284305" w:rsidRDefault="00284305" w:rsidP="00284305">
      <w:pPr>
        <w:pStyle w:val="ListParagraph"/>
        <w:numPr>
          <w:ilvl w:val="0"/>
          <w:numId w:val="3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organiser of the Village Hall Dance &amp; keep Fit group wished it noted that funding had now been secured to continue this group</w:t>
      </w:r>
      <w:r w:rsidR="00CB264A">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and thanked the Parish Council for their donation.</w:t>
      </w:r>
      <w:r w:rsidR="006D0B46" w:rsidRPr="00284305">
        <w:rPr>
          <w:rFonts w:asciiTheme="minorBidi" w:hAnsiTheme="minorBidi" w:cstheme="minorBidi"/>
          <w:bCs/>
          <w:color w:val="000000"/>
          <w:sz w:val="20"/>
          <w:szCs w:val="20"/>
        </w:rPr>
        <w:tab/>
      </w:r>
    </w:p>
    <w:p w14:paraId="79921F94" w14:textId="77777777" w:rsidR="00DF4BB5" w:rsidRPr="00284305" w:rsidRDefault="00DF4BB5" w:rsidP="00284305">
      <w:pPr>
        <w:spacing w:line="259" w:lineRule="auto"/>
        <w:ind w:right="-45"/>
        <w:rPr>
          <w:rFonts w:asciiTheme="minorBidi" w:hAnsiTheme="minorBidi" w:cstheme="minorBidi"/>
          <w:bCs/>
          <w:color w:val="000000"/>
          <w:sz w:val="20"/>
          <w:szCs w:val="20"/>
        </w:rPr>
      </w:pPr>
    </w:p>
    <w:p w14:paraId="3739C4D4" w14:textId="2443216E" w:rsidR="00D8035C" w:rsidRPr="00416249" w:rsidRDefault="00B81E29"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208</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Pr>
          <w:rFonts w:asciiTheme="minorBidi" w:hAnsiTheme="minorBidi" w:cstheme="minorBidi"/>
          <w:b/>
          <w:color w:val="000000"/>
          <w:sz w:val="20"/>
          <w:szCs w:val="20"/>
        </w:rPr>
        <w:t>October</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Pr>
          <w:rFonts w:asciiTheme="minorBidi" w:hAnsiTheme="minorBidi" w:cstheme="minorBidi"/>
          <w:b/>
          <w:color w:val="000000"/>
          <w:sz w:val="20"/>
          <w:szCs w:val="20"/>
        </w:rPr>
        <w:t>3</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2232DAA6"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B81E29">
        <w:rPr>
          <w:rFonts w:asciiTheme="minorBidi" w:hAnsiTheme="minorBidi" w:cstheme="minorBidi"/>
          <w:color w:val="000000" w:themeColor="text1"/>
          <w:sz w:val="20"/>
          <w:szCs w:val="20"/>
        </w:rPr>
        <w:t>October 202</w:t>
      </w:r>
      <w:r w:rsidR="00FB0EEA">
        <w:rPr>
          <w:rFonts w:asciiTheme="minorBidi" w:hAnsiTheme="minorBidi" w:cstheme="minorBidi"/>
          <w:color w:val="000000" w:themeColor="text1"/>
          <w:sz w:val="20"/>
          <w:szCs w:val="20"/>
        </w:rPr>
        <w:t>3</w:t>
      </w:r>
    </w:p>
    <w:p w14:paraId="1A1010D6" w14:textId="6413BC7A"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FB0EEA">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FB0EEA">
        <w:rPr>
          <w:rFonts w:asciiTheme="minorBidi" w:hAnsiTheme="minorBidi" w:cstheme="minorBidi"/>
          <w:color w:val="000000" w:themeColor="text1"/>
          <w:sz w:val="20"/>
          <w:szCs w:val="20"/>
        </w:rPr>
        <w:t>Littlewood</w:t>
      </w:r>
      <w:r>
        <w:rPr>
          <w:rFonts w:asciiTheme="minorBidi" w:hAnsiTheme="minorBidi" w:cstheme="minorBidi"/>
          <w:color w:val="000000" w:themeColor="text1"/>
          <w:sz w:val="20"/>
          <w:szCs w:val="20"/>
        </w:rPr>
        <w:tab/>
        <w:t>Seconded</w:t>
      </w:r>
      <w:r w:rsidR="00FB0EEA">
        <w:rPr>
          <w:rFonts w:asciiTheme="minorBidi" w:hAnsiTheme="minorBidi" w:cstheme="minorBidi"/>
          <w:color w:val="000000" w:themeColor="text1"/>
          <w:sz w:val="20"/>
          <w:szCs w:val="20"/>
        </w:rPr>
        <w:t>: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1039"/>
        <w:gridCol w:w="3403"/>
        <w:gridCol w:w="2221"/>
        <w:gridCol w:w="2222"/>
      </w:tblGrid>
      <w:tr w:rsidR="0085623C" w14:paraId="5E9D728A" w14:textId="77777777" w:rsidTr="00B81E29">
        <w:tc>
          <w:tcPr>
            <w:tcW w:w="1039"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3403"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B81E29" w14:paraId="41A4C184" w14:textId="77777777" w:rsidTr="00B81E29">
        <w:tc>
          <w:tcPr>
            <w:tcW w:w="1039" w:type="dxa"/>
          </w:tcPr>
          <w:p w14:paraId="593FFD6F"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06EA7B59" w14:textId="1FAF150E"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Salary</w:t>
            </w:r>
          </w:p>
        </w:tc>
        <w:tc>
          <w:tcPr>
            <w:tcW w:w="2221" w:type="dxa"/>
          </w:tcPr>
          <w:p w14:paraId="6C8AA7A6" w14:textId="71FC2560"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1E4E6C7D" w14:textId="3699FF77" w:rsidR="00B81E29" w:rsidRDefault="00A429D7"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829.35</w:t>
            </w:r>
          </w:p>
        </w:tc>
      </w:tr>
      <w:tr w:rsidR="00B81E29" w14:paraId="423F8AA5" w14:textId="77777777" w:rsidTr="00B81E29">
        <w:tc>
          <w:tcPr>
            <w:tcW w:w="1039" w:type="dxa"/>
          </w:tcPr>
          <w:p w14:paraId="68A0B114"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77B63B15" w14:textId="4460E7A3"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Working from home allowance</w:t>
            </w:r>
          </w:p>
        </w:tc>
        <w:tc>
          <w:tcPr>
            <w:tcW w:w="2221" w:type="dxa"/>
          </w:tcPr>
          <w:p w14:paraId="25058745" w14:textId="11B32C8F"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6023389B" w14:textId="21C113FC"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26.00</w:t>
            </w:r>
          </w:p>
        </w:tc>
      </w:tr>
      <w:tr w:rsidR="00B81E29" w14:paraId="07EA3AFB" w14:textId="77777777" w:rsidTr="00B81E29">
        <w:tc>
          <w:tcPr>
            <w:tcW w:w="1039" w:type="dxa"/>
          </w:tcPr>
          <w:p w14:paraId="1AB6AAD8"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6CC4DE35" w14:textId="37D9023C"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Income Tax</w:t>
            </w:r>
          </w:p>
        </w:tc>
        <w:tc>
          <w:tcPr>
            <w:tcW w:w="2221" w:type="dxa"/>
          </w:tcPr>
          <w:p w14:paraId="578D8ADE" w14:textId="3ACA2F31"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HMRC</w:t>
            </w:r>
          </w:p>
        </w:tc>
        <w:tc>
          <w:tcPr>
            <w:tcW w:w="2222" w:type="dxa"/>
          </w:tcPr>
          <w:p w14:paraId="6C154AFA" w14:textId="5540C4DD" w:rsidR="00B81E29" w:rsidRDefault="00A429D7"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207.40</w:t>
            </w:r>
          </w:p>
        </w:tc>
      </w:tr>
      <w:tr w:rsidR="00B81E29" w14:paraId="77D7A8D0" w14:textId="77777777" w:rsidTr="00B81E29">
        <w:tc>
          <w:tcPr>
            <w:tcW w:w="1039" w:type="dxa"/>
          </w:tcPr>
          <w:p w14:paraId="3FE560DD"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5DC1C22B" w14:textId="7101E46D"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Village Mowing</w:t>
            </w:r>
          </w:p>
        </w:tc>
        <w:tc>
          <w:tcPr>
            <w:tcW w:w="2221" w:type="dxa"/>
          </w:tcPr>
          <w:p w14:paraId="6D42DB30" w14:textId="09810366"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Thomas Fox</w:t>
            </w:r>
          </w:p>
        </w:tc>
        <w:tc>
          <w:tcPr>
            <w:tcW w:w="2222" w:type="dxa"/>
          </w:tcPr>
          <w:p w14:paraId="38DFAC09" w14:textId="356C10D5"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837.60</w:t>
            </w:r>
          </w:p>
        </w:tc>
      </w:tr>
      <w:tr w:rsidR="00B81E29" w14:paraId="1AB44E32" w14:textId="77777777" w:rsidTr="00B81E29">
        <w:tc>
          <w:tcPr>
            <w:tcW w:w="1039" w:type="dxa"/>
          </w:tcPr>
          <w:p w14:paraId="277421B5"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2D3DF732" w14:textId="0DCE9EBD"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Electricity</w:t>
            </w:r>
          </w:p>
        </w:tc>
        <w:tc>
          <w:tcPr>
            <w:tcW w:w="2221" w:type="dxa"/>
          </w:tcPr>
          <w:p w14:paraId="3D40F5DB" w14:textId="4AAC669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Green Energy</w:t>
            </w:r>
          </w:p>
        </w:tc>
        <w:tc>
          <w:tcPr>
            <w:tcW w:w="2222" w:type="dxa"/>
          </w:tcPr>
          <w:p w14:paraId="0024B159" w14:textId="52E895F5"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13.30</w:t>
            </w:r>
          </w:p>
        </w:tc>
      </w:tr>
      <w:tr w:rsidR="00B81E29" w14:paraId="090E6F56" w14:textId="77777777" w:rsidTr="00B81E29">
        <w:tc>
          <w:tcPr>
            <w:tcW w:w="1039" w:type="dxa"/>
          </w:tcPr>
          <w:p w14:paraId="122883C0"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3753055D" w14:textId="3FCDAF72"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Land Registry search fee</w:t>
            </w:r>
          </w:p>
        </w:tc>
        <w:tc>
          <w:tcPr>
            <w:tcW w:w="2221" w:type="dxa"/>
          </w:tcPr>
          <w:p w14:paraId="07018580" w14:textId="50D0814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606B2244" w14:textId="69FC6AF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24.00</w:t>
            </w:r>
          </w:p>
        </w:tc>
      </w:tr>
      <w:tr w:rsidR="00B81E29" w14:paraId="2C84C04B" w14:textId="77777777" w:rsidTr="00B81E29">
        <w:tc>
          <w:tcPr>
            <w:tcW w:w="1039" w:type="dxa"/>
          </w:tcPr>
          <w:p w14:paraId="09D1E78C"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54ACAD44" w14:textId="13A06E55"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Land Registry search fee</w:t>
            </w:r>
          </w:p>
        </w:tc>
        <w:tc>
          <w:tcPr>
            <w:tcW w:w="2221" w:type="dxa"/>
          </w:tcPr>
          <w:p w14:paraId="7F7FE783" w14:textId="0CB57C3D"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68E17650" w14:textId="296BDCF8"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24.00</w:t>
            </w:r>
          </w:p>
        </w:tc>
      </w:tr>
      <w:tr w:rsidR="00B81E29" w14:paraId="0BA07BD6" w14:textId="77777777" w:rsidTr="00B81E29">
        <w:tc>
          <w:tcPr>
            <w:tcW w:w="1039" w:type="dxa"/>
          </w:tcPr>
          <w:p w14:paraId="2AA857F3"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1742C33F" w14:textId="2A08E166"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Land Registry search fee</w:t>
            </w:r>
          </w:p>
        </w:tc>
        <w:tc>
          <w:tcPr>
            <w:tcW w:w="2221" w:type="dxa"/>
          </w:tcPr>
          <w:p w14:paraId="774903AD" w14:textId="31BBCE96"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2" w:type="dxa"/>
          </w:tcPr>
          <w:p w14:paraId="471F021A" w14:textId="0CF123BE"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24.00</w:t>
            </w:r>
          </w:p>
        </w:tc>
      </w:tr>
      <w:tr w:rsidR="00B81E29" w14:paraId="4D329455" w14:textId="77777777" w:rsidTr="00B81E29">
        <w:tc>
          <w:tcPr>
            <w:tcW w:w="1039" w:type="dxa"/>
          </w:tcPr>
          <w:p w14:paraId="1030CACC"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3AE09CCC" w14:textId="19F4DBEF"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Monuments Refurbishment</w:t>
            </w:r>
          </w:p>
        </w:tc>
        <w:tc>
          <w:tcPr>
            <w:tcW w:w="2221" w:type="dxa"/>
          </w:tcPr>
          <w:p w14:paraId="55EC09C9" w14:textId="61A6243B"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Geo. Clifford &amp; Sons</w:t>
            </w:r>
          </w:p>
        </w:tc>
        <w:tc>
          <w:tcPr>
            <w:tcW w:w="2222" w:type="dxa"/>
          </w:tcPr>
          <w:p w14:paraId="5B404F64" w14:textId="3DC8E56B"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7497.00</w:t>
            </w:r>
          </w:p>
        </w:tc>
      </w:tr>
      <w:tr w:rsidR="00B81E29" w14:paraId="1846B975" w14:textId="77777777" w:rsidTr="00B81E29">
        <w:tc>
          <w:tcPr>
            <w:tcW w:w="1039" w:type="dxa"/>
          </w:tcPr>
          <w:p w14:paraId="3B9F76E0"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6FA03475" w14:textId="5F16089F"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Parish Councillor training</w:t>
            </w:r>
          </w:p>
        </w:tc>
        <w:tc>
          <w:tcPr>
            <w:tcW w:w="2221" w:type="dxa"/>
          </w:tcPr>
          <w:p w14:paraId="70095879" w14:textId="6B5591ED"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WALC</w:t>
            </w:r>
          </w:p>
        </w:tc>
        <w:tc>
          <w:tcPr>
            <w:tcW w:w="2222" w:type="dxa"/>
          </w:tcPr>
          <w:p w14:paraId="3194106B" w14:textId="4CCC2CF4"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36.00</w:t>
            </w:r>
          </w:p>
        </w:tc>
      </w:tr>
      <w:tr w:rsidR="00B81E29" w14:paraId="58B89AB0" w14:textId="77777777" w:rsidTr="00B81E29">
        <w:tc>
          <w:tcPr>
            <w:tcW w:w="1039" w:type="dxa"/>
          </w:tcPr>
          <w:p w14:paraId="51FAFEF7"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25143A33" w14:textId="4FE57038"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Village Hall Rental</w:t>
            </w:r>
          </w:p>
        </w:tc>
        <w:tc>
          <w:tcPr>
            <w:tcW w:w="2221" w:type="dxa"/>
          </w:tcPr>
          <w:p w14:paraId="140982A8" w14:textId="300EFD8B"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Tysoe Village Hall</w:t>
            </w:r>
          </w:p>
        </w:tc>
        <w:tc>
          <w:tcPr>
            <w:tcW w:w="2222" w:type="dxa"/>
          </w:tcPr>
          <w:p w14:paraId="4BE62F7D" w14:textId="4A21983C"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105.00</w:t>
            </w:r>
          </w:p>
        </w:tc>
      </w:tr>
      <w:tr w:rsidR="00B81E29" w14:paraId="2E80B6BE" w14:textId="77777777" w:rsidTr="00B81E29">
        <w:tc>
          <w:tcPr>
            <w:tcW w:w="1039" w:type="dxa"/>
          </w:tcPr>
          <w:p w14:paraId="40D75A93"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20BA915F" w14:textId="1AEF6E18" w:rsidR="00B81E29" w:rsidRDefault="00B81E29" w:rsidP="00B81E29">
            <w:pPr>
              <w:pStyle w:val="ListParagraph"/>
              <w:spacing w:after="0" w:line="259" w:lineRule="auto"/>
              <w:ind w:left="0" w:right="-45"/>
              <w:jc w:val="center"/>
            </w:pPr>
            <w:r>
              <w:t>Grit bins and grit</w:t>
            </w:r>
          </w:p>
        </w:tc>
        <w:tc>
          <w:tcPr>
            <w:tcW w:w="2221" w:type="dxa"/>
          </w:tcPr>
          <w:p w14:paraId="3067A66E" w14:textId="6E5F44BD" w:rsidR="00B81E29" w:rsidRDefault="00B81E29" w:rsidP="00B81E29">
            <w:pPr>
              <w:pStyle w:val="ListParagraph"/>
              <w:spacing w:after="0" w:line="259" w:lineRule="auto"/>
              <w:ind w:left="0" w:right="-45"/>
              <w:jc w:val="center"/>
            </w:pPr>
            <w:r>
              <w:t>Kingfisher Direct</w:t>
            </w:r>
          </w:p>
        </w:tc>
        <w:tc>
          <w:tcPr>
            <w:tcW w:w="2222" w:type="dxa"/>
          </w:tcPr>
          <w:p w14:paraId="1368974A" w14:textId="57DD0570" w:rsidR="00B81E29" w:rsidRDefault="00B81E29" w:rsidP="00B81E29">
            <w:pPr>
              <w:pStyle w:val="ListParagraph"/>
              <w:spacing w:after="0" w:line="259" w:lineRule="auto"/>
              <w:ind w:left="0" w:right="-45"/>
              <w:jc w:val="center"/>
            </w:pPr>
            <w:r>
              <w:t>550.46</w:t>
            </w:r>
          </w:p>
        </w:tc>
      </w:tr>
      <w:tr w:rsidR="00B81E29" w14:paraId="23D5B445" w14:textId="77777777" w:rsidTr="00B81E29">
        <w:tc>
          <w:tcPr>
            <w:tcW w:w="1039" w:type="dxa"/>
          </w:tcPr>
          <w:p w14:paraId="6DA4A461"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60430F47" w14:textId="58716E9E" w:rsidR="00B81E29" w:rsidRDefault="00B81E29" w:rsidP="00B81E29">
            <w:pPr>
              <w:pStyle w:val="ListParagraph"/>
              <w:spacing w:after="0" w:line="259" w:lineRule="auto"/>
              <w:ind w:left="0" w:right="-45"/>
              <w:jc w:val="center"/>
            </w:pPr>
            <w:r>
              <w:t>S106 Agreement  legal costs</w:t>
            </w:r>
          </w:p>
        </w:tc>
        <w:tc>
          <w:tcPr>
            <w:tcW w:w="2221" w:type="dxa"/>
          </w:tcPr>
          <w:p w14:paraId="07AE0252" w14:textId="12AD7C0B" w:rsidR="00B81E29" w:rsidRDefault="00B81E29" w:rsidP="00B81E29">
            <w:pPr>
              <w:pStyle w:val="ListParagraph"/>
              <w:spacing w:after="0" w:line="259" w:lineRule="auto"/>
              <w:ind w:left="0" w:right="-45"/>
              <w:jc w:val="center"/>
            </w:pPr>
            <w:r>
              <w:t>Wilkes Partnership</w:t>
            </w:r>
          </w:p>
        </w:tc>
        <w:tc>
          <w:tcPr>
            <w:tcW w:w="2222" w:type="dxa"/>
          </w:tcPr>
          <w:p w14:paraId="399BAA01" w14:textId="247C60E7" w:rsidR="00B81E29" w:rsidRDefault="00B81E29" w:rsidP="00B81E29">
            <w:pPr>
              <w:pStyle w:val="ListParagraph"/>
              <w:spacing w:after="0" w:line="259" w:lineRule="auto"/>
              <w:ind w:left="0" w:right="-45"/>
              <w:jc w:val="center"/>
            </w:pPr>
            <w:r>
              <w:t>1214.40</w:t>
            </w:r>
          </w:p>
        </w:tc>
      </w:tr>
      <w:tr w:rsidR="00B81E29" w14:paraId="37AEFFE9" w14:textId="77777777" w:rsidTr="00B81E29">
        <w:tc>
          <w:tcPr>
            <w:tcW w:w="1039" w:type="dxa"/>
          </w:tcPr>
          <w:p w14:paraId="6FEAD0BB" w14:textId="77777777"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3403" w:type="dxa"/>
          </w:tcPr>
          <w:p w14:paraId="1E5677A4" w14:textId="4F9C4EE8" w:rsidR="00B81E29" w:rsidRDefault="00B81E29" w:rsidP="00B81E29">
            <w:pPr>
              <w:pStyle w:val="ListParagraph"/>
              <w:spacing w:after="0" w:line="259" w:lineRule="auto"/>
              <w:ind w:left="0" w:right="-45"/>
              <w:jc w:val="center"/>
            </w:pPr>
            <w:r>
              <w:t>Playground annual safety check</w:t>
            </w:r>
          </w:p>
        </w:tc>
        <w:tc>
          <w:tcPr>
            <w:tcW w:w="2221" w:type="dxa"/>
          </w:tcPr>
          <w:p w14:paraId="7638A305" w14:textId="3A8BFC23" w:rsidR="00B81E29" w:rsidRDefault="00B81E29" w:rsidP="00B81E29">
            <w:pPr>
              <w:pStyle w:val="ListParagraph"/>
              <w:spacing w:after="0" w:line="259" w:lineRule="auto"/>
              <w:ind w:left="0" w:right="-45"/>
              <w:jc w:val="center"/>
            </w:pPr>
            <w:r>
              <w:t>ROSPA</w:t>
            </w:r>
          </w:p>
        </w:tc>
        <w:tc>
          <w:tcPr>
            <w:tcW w:w="2222" w:type="dxa"/>
          </w:tcPr>
          <w:p w14:paraId="75D2EBDA" w14:textId="2754AD19" w:rsidR="00B81E29" w:rsidRDefault="00B81E29" w:rsidP="00B81E29">
            <w:pPr>
              <w:pStyle w:val="ListParagraph"/>
              <w:spacing w:after="0" w:line="259" w:lineRule="auto"/>
              <w:ind w:left="0" w:right="-45"/>
              <w:jc w:val="center"/>
            </w:pPr>
            <w:r>
              <w:t>138.00</w:t>
            </w:r>
          </w:p>
        </w:tc>
      </w:tr>
      <w:tr w:rsidR="00B81E29" w14:paraId="426AF366" w14:textId="77777777" w:rsidTr="00B81E29">
        <w:tc>
          <w:tcPr>
            <w:tcW w:w="1039" w:type="dxa"/>
          </w:tcPr>
          <w:p w14:paraId="01E4C9D8" w14:textId="57765F4D" w:rsidR="00B81E29" w:rsidRDefault="00B81E29" w:rsidP="00B81E29">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TOTAL</w:t>
            </w:r>
          </w:p>
        </w:tc>
        <w:tc>
          <w:tcPr>
            <w:tcW w:w="3403" w:type="dxa"/>
          </w:tcPr>
          <w:p w14:paraId="41201BAA" w14:textId="77777777" w:rsidR="00B81E29" w:rsidRDefault="00B81E29" w:rsidP="00B81E29">
            <w:pPr>
              <w:pStyle w:val="ListParagraph"/>
              <w:spacing w:after="0" w:line="259" w:lineRule="auto"/>
              <w:ind w:left="0" w:right="-45"/>
              <w:jc w:val="center"/>
            </w:pPr>
          </w:p>
        </w:tc>
        <w:tc>
          <w:tcPr>
            <w:tcW w:w="2221" w:type="dxa"/>
          </w:tcPr>
          <w:p w14:paraId="07D22B72" w14:textId="77777777" w:rsidR="00B81E29" w:rsidRDefault="00B81E29" w:rsidP="00B81E29">
            <w:pPr>
              <w:pStyle w:val="ListParagraph"/>
              <w:spacing w:after="0" w:line="259" w:lineRule="auto"/>
              <w:ind w:left="0" w:right="-45"/>
              <w:jc w:val="center"/>
            </w:pPr>
          </w:p>
        </w:tc>
        <w:tc>
          <w:tcPr>
            <w:tcW w:w="2222" w:type="dxa"/>
          </w:tcPr>
          <w:p w14:paraId="24D96100" w14:textId="79981ECA" w:rsidR="00B81E29" w:rsidRPr="00AD68FA" w:rsidRDefault="00AD68FA" w:rsidP="00AD68FA">
            <w:pPr>
              <w:jc w:val="center"/>
              <w:rPr>
                <w:rFonts w:ascii="Calibri" w:hAnsi="Calibri" w:cs="Calibri"/>
                <w:color w:val="000000"/>
                <w:sz w:val="22"/>
                <w:szCs w:val="22"/>
                <w:lang w:eastAsia="en-GB"/>
              </w:rPr>
            </w:pPr>
            <w:r>
              <w:rPr>
                <w:rFonts w:ascii="Calibri" w:hAnsi="Calibri" w:cs="Calibri"/>
                <w:color w:val="000000"/>
                <w:sz w:val="22"/>
                <w:szCs w:val="22"/>
              </w:rPr>
              <w:t>11526.51</w:t>
            </w:r>
          </w:p>
        </w:tc>
      </w:tr>
    </w:tbl>
    <w:p w14:paraId="49239FBD" w14:textId="39481F68" w:rsidR="00B21090" w:rsidRDefault="00B21090" w:rsidP="00FB0EEA">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FB0EEA">
        <w:rPr>
          <w:rFonts w:asciiTheme="minorBidi" w:hAnsiTheme="minorBidi" w:cstheme="minorBidi"/>
          <w:color w:val="000000" w:themeColor="text1"/>
          <w:sz w:val="20"/>
          <w:szCs w:val="20"/>
        </w:rPr>
        <w:t>Cllr Littlewood</w:t>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sidR="00FB0EEA">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FB0EEA">
        <w:rPr>
          <w:rFonts w:asciiTheme="minorBidi" w:hAnsiTheme="minorBidi" w:cstheme="minorBidi"/>
          <w:b/>
          <w:bCs/>
          <w:color w:val="000000" w:themeColor="text1"/>
          <w:sz w:val="20"/>
          <w:szCs w:val="20"/>
        </w:rPr>
        <w:t>All in Favour</w:t>
      </w:r>
    </w:p>
    <w:p w14:paraId="0FA8BC12" w14:textId="77777777" w:rsidR="00CB264A" w:rsidRDefault="00CB264A" w:rsidP="00FB0EEA">
      <w:pPr>
        <w:spacing w:line="259" w:lineRule="auto"/>
        <w:ind w:right="-45" w:firstLine="720"/>
        <w:rPr>
          <w:rFonts w:asciiTheme="minorBidi" w:hAnsiTheme="minorBidi" w:cstheme="minorBidi"/>
          <w:b/>
          <w:bCs/>
          <w:color w:val="000000" w:themeColor="text1"/>
          <w:sz w:val="20"/>
          <w:szCs w:val="20"/>
        </w:rPr>
      </w:pPr>
    </w:p>
    <w:p w14:paraId="5C5306A4" w14:textId="77777777" w:rsidR="00CB264A" w:rsidRDefault="00CB264A" w:rsidP="00FB0EEA">
      <w:pPr>
        <w:spacing w:line="259" w:lineRule="auto"/>
        <w:ind w:right="-45" w:firstLine="720"/>
        <w:rPr>
          <w:rFonts w:asciiTheme="minorBidi" w:hAnsiTheme="minorBidi" w:cstheme="minorBidi"/>
          <w:b/>
          <w:bCs/>
          <w:color w:val="000000" w:themeColor="text1"/>
          <w:sz w:val="20"/>
          <w:szCs w:val="20"/>
        </w:rPr>
      </w:pPr>
    </w:p>
    <w:p w14:paraId="1A90E1AD" w14:textId="4E0018C5" w:rsidR="00CB264A" w:rsidRPr="00FB0EEA" w:rsidRDefault="00CB264A" w:rsidP="00CB264A">
      <w:pPr>
        <w:spacing w:line="259" w:lineRule="auto"/>
        <w:ind w:right="-45" w:firstLine="720"/>
        <w:jc w:val="center"/>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Page 34</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5F182DFD"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B81E29">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72119ACC"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FB0EEA">
        <w:rPr>
          <w:rFonts w:asciiTheme="minorBidi" w:hAnsiTheme="minorBidi" w:cstheme="minorBidi"/>
          <w:color w:val="000000" w:themeColor="text1"/>
          <w:sz w:val="20"/>
          <w:szCs w:val="20"/>
        </w:rPr>
        <w:t xml:space="preserve"> Cllr Littlewood</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FB0EEA">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6474A314" w:rsidR="00CD0A0E" w:rsidRDefault="007B39B6"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Rolling</w:t>
      </w:r>
      <w:r w:rsidR="00144861">
        <w:rPr>
          <w:rFonts w:asciiTheme="minorBidi" w:hAnsiTheme="minorBidi" w:cstheme="minorBidi"/>
          <w:color w:val="000000" w:themeColor="text1"/>
          <w:sz w:val="20"/>
          <w:szCs w:val="20"/>
        </w:rPr>
        <w:t xml:space="preserve"> </w:t>
      </w:r>
      <w:r w:rsidR="008A6F99">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73700C">
        <w:rPr>
          <w:rFonts w:asciiTheme="minorBidi" w:hAnsiTheme="minorBidi" w:cstheme="minorBidi"/>
          <w:color w:val="000000" w:themeColor="text1"/>
          <w:sz w:val="20"/>
          <w:szCs w:val="20"/>
        </w:rPr>
        <w:t>3</w:t>
      </w:r>
      <w:r w:rsidR="00144861">
        <w:rPr>
          <w:rFonts w:asciiTheme="minorBidi" w:hAnsiTheme="minorBidi" w:cstheme="minorBidi"/>
          <w:color w:val="000000" w:themeColor="text1"/>
          <w:sz w:val="20"/>
          <w:szCs w:val="20"/>
        </w:rPr>
        <w:t>-2</w:t>
      </w:r>
      <w:r w:rsidR="0073700C">
        <w:rPr>
          <w:rFonts w:asciiTheme="minorBidi" w:hAnsiTheme="minorBidi" w:cstheme="minorBidi"/>
          <w:color w:val="000000" w:themeColor="text1"/>
          <w:sz w:val="20"/>
          <w:szCs w:val="20"/>
        </w:rPr>
        <w:t>6</w:t>
      </w:r>
    </w:p>
    <w:p w14:paraId="029C863B" w14:textId="7777777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48F346DD" w14:textId="2A9938A6" w:rsidR="00FB0EEA" w:rsidRDefault="00FB0EEA" w:rsidP="00FB0EEA">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CIL/S106 Funds</w:t>
      </w:r>
    </w:p>
    <w:p w14:paraId="47426C9C" w14:textId="593CB39B" w:rsidR="008A4131" w:rsidRPr="00CB264A" w:rsidRDefault="00FB0EEA" w:rsidP="00CB264A">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explained to those present what the CIL and S106 payments received by the Parish Council were to be used for. The Clerk had previously sent out the report required by SDC for this year’s IL receipts and spending. He also explained that some of the monies received will be held for projects next year, which Councillors must consider when the budget for 2024/25 is finalised and the Precept request is made at the end of January.</w:t>
      </w:r>
    </w:p>
    <w:p w14:paraId="6C2B8F69" w14:textId="77777777" w:rsidR="00FB0EEA" w:rsidRPr="00FB0EEA" w:rsidRDefault="00FB0EEA" w:rsidP="00FB0EEA">
      <w:pPr>
        <w:pStyle w:val="ListParagraph"/>
        <w:spacing w:line="259" w:lineRule="auto"/>
        <w:ind w:left="1080" w:right="-45"/>
        <w:rPr>
          <w:rFonts w:asciiTheme="minorBidi" w:hAnsiTheme="minorBidi" w:cstheme="minorBidi"/>
          <w:color w:val="000000" w:themeColor="text1"/>
          <w:sz w:val="20"/>
          <w:szCs w:val="20"/>
        </w:rPr>
      </w:pP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3D9377EE" w:rsidR="00971086" w:rsidRDefault="00B81E29" w:rsidP="000B7F6A">
      <w:pPr>
        <w:rPr>
          <w:rFonts w:asciiTheme="minorBidi" w:hAnsiTheme="minorBidi" w:cstheme="minorBidi"/>
          <w:b/>
          <w:color w:val="000000"/>
          <w:sz w:val="20"/>
          <w:szCs w:val="20"/>
        </w:rPr>
      </w:pPr>
      <w:r>
        <w:rPr>
          <w:rFonts w:asciiTheme="minorBidi" w:hAnsiTheme="minorBidi" w:cstheme="minorBidi"/>
          <w:b/>
          <w:color w:val="000000"/>
          <w:sz w:val="20"/>
          <w:szCs w:val="20"/>
        </w:rPr>
        <w:t>209</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2EDA0B52" w14:textId="4CDDB6FE" w:rsidR="00284305" w:rsidRPr="00284305" w:rsidRDefault="00284305" w:rsidP="00284305">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Clerk reported that a letter had been sent to the owners of the </w:t>
      </w:r>
      <w:r w:rsidR="00C46DD6">
        <w:rPr>
          <w:rFonts w:asciiTheme="minorBidi" w:hAnsiTheme="minorBidi" w:cstheme="minorBidi"/>
          <w:bCs/>
          <w:color w:val="000000"/>
          <w:sz w:val="20"/>
          <w:szCs w:val="20"/>
        </w:rPr>
        <w:t>L</w:t>
      </w:r>
      <w:r>
        <w:rPr>
          <w:rFonts w:asciiTheme="minorBidi" w:hAnsiTheme="minorBidi" w:cstheme="minorBidi"/>
          <w:bCs/>
          <w:color w:val="000000"/>
          <w:sz w:val="20"/>
          <w:szCs w:val="20"/>
        </w:rPr>
        <w:t>eylandii Trees bordering the Recreation Ground, and she was awaiting a reply.</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55EC4046" w:rsidR="00DF1318" w:rsidRPr="009C7A97" w:rsidRDefault="00B81E29"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33677EDA" w:rsidR="00255AA2" w:rsidRPr="00AE7849"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380EE3">
        <w:rPr>
          <w:rFonts w:asciiTheme="minorBidi" w:hAnsiTheme="minorBidi" w:cstheme="minorBidi"/>
          <w:b/>
          <w:color w:val="000000"/>
          <w:sz w:val="20"/>
          <w:szCs w:val="20"/>
        </w:rPr>
        <w:t xml:space="preserve"> – No update</w:t>
      </w:r>
    </w:p>
    <w:p w14:paraId="42B59D73" w14:textId="3D33E44E"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 </w:t>
      </w:r>
    </w:p>
    <w:p w14:paraId="2030B2EC" w14:textId="7A1400AA" w:rsidR="00B81E29" w:rsidRPr="00CB264A" w:rsidRDefault="00B81E29"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b/>
          <w:bCs/>
          <w:color w:val="000000" w:themeColor="text1"/>
          <w:sz w:val="20"/>
          <w:szCs w:val="20"/>
          <w:lang w:val="fr-FR"/>
        </w:rPr>
        <w:tab/>
        <w:t xml:space="preserve">Street Light </w:t>
      </w:r>
      <w:r w:rsidRPr="00CB264A">
        <w:rPr>
          <w:rFonts w:asciiTheme="minorBidi" w:hAnsiTheme="minorBidi" w:cstheme="minorBidi"/>
          <w:color w:val="000000" w:themeColor="text1"/>
          <w:sz w:val="20"/>
          <w:szCs w:val="20"/>
          <w:lang w:val="fr-FR"/>
        </w:rPr>
        <w:t xml:space="preserve">– Main Street/Peacock Lane, Avon Avenue &amp; </w:t>
      </w:r>
      <w:proofErr w:type="spellStart"/>
      <w:r w:rsidRPr="00CB264A">
        <w:rPr>
          <w:rFonts w:asciiTheme="minorBidi" w:hAnsiTheme="minorBidi" w:cstheme="minorBidi"/>
          <w:color w:val="000000" w:themeColor="text1"/>
          <w:sz w:val="20"/>
          <w:szCs w:val="20"/>
          <w:lang w:val="fr-FR"/>
        </w:rPr>
        <w:t>Saddleton</w:t>
      </w:r>
      <w:proofErr w:type="spellEnd"/>
      <w:r w:rsidRPr="00CB264A">
        <w:rPr>
          <w:rFonts w:asciiTheme="minorBidi" w:hAnsiTheme="minorBidi" w:cstheme="minorBidi"/>
          <w:color w:val="000000" w:themeColor="text1"/>
          <w:sz w:val="20"/>
          <w:szCs w:val="20"/>
          <w:lang w:val="fr-FR"/>
        </w:rPr>
        <w:t xml:space="preserve"> St.</w:t>
      </w:r>
    </w:p>
    <w:p w14:paraId="44DDC7D0" w14:textId="252CE09D" w:rsidR="00380EE3" w:rsidRPr="00CB264A" w:rsidRDefault="00380EE3" w:rsidP="00380EE3">
      <w:pPr>
        <w:spacing w:line="259" w:lineRule="auto"/>
        <w:ind w:left="1440" w:right="-45"/>
        <w:rPr>
          <w:rFonts w:asciiTheme="minorBidi" w:hAnsiTheme="minorBidi" w:cstheme="minorBidi"/>
          <w:color w:val="000000" w:themeColor="text1"/>
          <w:sz w:val="20"/>
          <w:szCs w:val="20"/>
          <w:lang w:val="fr-FR"/>
        </w:rPr>
      </w:pPr>
      <w:r w:rsidRPr="00CB264A">
        <w:rPr>
          <w:rFonts w:asciiTheme="minorBidi" w:hAnsiTheme="minorBidi" w:cstheme="minorBidi"/>
          <w:color w:val="000000" w:themeColor="text1"/>
          <w:sz w:val="20"/>
          <w:szCs w:val="20"/>
          <w:lang w:val="fr-FR"/>
        </w:rPr>
        <w:t xml:space="preserve">Action : Clerk to </w:t>
      </w:r>
      <w:proofErr w:type="spellStart"/>
      <w:r w:rsidRPr="00CB264A">
        <w:rPr>
          <w:rFonts w:asciiTheme="minorBidi" w:hAnsiTheme="minorBidi" w:cstheme="minorBidi"/>
          <w:color w:val="000000" w:themeColor="text1"/>
          <w:sz w:val="20"/>
          <w:szCs w:val="20"/>
          <w:lang w:val="fr-FR"/>
        </w:rPr>
        <w:t>notify</w:t>
      </w:r>
      <w:proofErr w:type="spellEnd"/>
      <w:r w:rsidRPr="00CB264A">
        <w:rPr>
          <w:rFonts w:asciiTheme="minorBidi" w:hAnsiTheme="minorBidi" w:cstheme="minorBidi"/>
          <w:color w:val="000000" w:themeColor="text1"/>
          <w:sz w:val="20"/>
          <w:szCs w:val="20"/>
          <w:lang w:val="fr-FR"/>
        </w:rPr>
        <w:t xml:space="preserve"> Highways/</w:t>
      </w:r>
      <w:proofErr w:type="spellStart"/>
      <w:r w:rsidRPr="00CB264A">
        <w:rPr>
          <w:rFonts w:asciiTheme="minorBidi" w:hAnsiTheme="minorBidi" w:cstheme="minorBidi"/>
          <w:color w:val="000000" w:themeColor="text1"/>
          <w:sz w:val="20"/>
          <w:szCs w:val="20"/>
          <w:lang w:val="fr-FR"/>
        </w:rPr>
        <w:t>Streetlighting</w:t>
      </w:r>
      <w:proofErr w:type="spellEnd"/>
      <w:r w:rsidRPr="00CB264A">
        <w:rPr>
          <w:rFonts w:asciiTheme="minorBidi" w:hAnsiTheme="minorBidi" w:cstheme="minorBidi"/>
          <w:color w:val="000000" w:themeColor="text1"/>
          <w:sz w:val="20"/>
          <w:szCs w:val="20"/>
          <w:lang w:val="fr-FR"/>
        </w:rPr>
        <w:t xml:space="preserve"> of the issues with </w:t>
      </w:r>
      <w:proofErr w:type="spellStart"/>
      <w:r w:rsidRPr="00CB264A">
        <w:rPr>
          <w:rFonts w:asciiTheme="minorBidi" w:hAnsiTheme="minorBidi" w:cstheme="minorBidi"/>
          <w:color w:val="000000" w:themeColor="text1"/>
          <w:sz w:val="20"/>
          <w:szCs w:val="20"/>
          <w:lang w:val="fr-FR"/>
        </w:rPr>
        <w:t>this</w:t>
      </w:r>
      <w:proofErr w:type="spellEnd"/>
      <w:r w:rsidRPr="00CB264A">
        <w:rPr>
          <w:rFonts w:asciiTheme="minorBidi" w:hAnsiTheme="minorBidi" w:cstheme="minorBidi"/>
          <w:color w:val="000000" w:themeColor="text1"/>
          <w:sz w:val="20"/>
          <w:szCs w:val="20"/>
          <w:lang w:val="fr-FR"/>
        </w:rPr>
        <w:t xml:space="preserve"> light and </w:t>
      </w:r>
      <w:proofErr w:type="spellStart"/>
      <w:r w:rsidRPr="00CB264A">
        <w:rPr>
          <w:rFonts w:asciiTheme="minorBidi" w:hAnsiTheme="minorBidi" w:cstheme="minorBidi"/>
          <w:color w:val="000000" w:themeColor="text1"/>
          <w:sz w:val="20"/>
          <w:szCs w:val="20"/>
          <w:lang w:val="fr-FR"/>
        </w:rPr>
        <w:t>await</w:t>
      </w:r>
      <w:proofErr w:type="spellEnd"/>
      <w:r w:rsidRPr="00CB264A">
        <w:rPr>
          <w:rFonts w:asciiTheme="minorBidi" w:hAnsiTheme="minorBidi" w:cstheme="minorBidi"/>
          <w:color w:val="000000" w:themeColor="text1"/>
          <w:sz w:val="20"/>
          <w:szCs w:val="20"/>
          <w:lang w:val="fr-FR"/>
        </w:rPr>
        <w:t xml:space="preserve"> </w:t>
      </w:r>
      <w:proofErr w:type="spellStart"/>
      <w:r w:rsidRPr="00CB264A">
        <w:rPr>
          <w:rFonts w:asciiTheme="minorBidi" w:hAnsiTheme="minorBidi" w:cstheme="minorBidi"/>
          <w:color w:val="000000" w:themeColor="text1"/>
          <w:sz w:val="20"/>
          <w:szCs w:val="20"/>
          <w:lang w:val="fr-FR"/>
        </w:rPr>
        <w:t>quotes</w:t>
      </w:r>
      <w:proofErr w:type="spellEnd"/>
      <w:r w:rsidRPr="00CB264A">
        <w:rPr>
          <w:rFonts w:asciiTheme="minorBidi" w:hAnsiTheme="minorBidi" w:cstheme="minorBidi"/>
          <w:color w:val="000000" w:themeColor="text1"/>
          <w:sz w:val="20"/>
          <w:szCs w:val="20"/>
          <w:lang w:val="fr-FR"/>
        </w:rPr>
        <w:t xml:space="preserve"> for </w:t>
      </w:r>
      <w:proofErr w:type="spellStart"/>
      <w:r w:rsidRPr="00CB264A">
        <w:rPr>
          <w:rFonts w:asciiTheme="minorBidi" w:hAnsiTheme="minorBidi" w:cstheme="minorBidi"/>
          <w:color w:val="000000" w:themeColor="text1"/>
          <w:sz w:val="20"/>
          <w:szCs w:val="20"/>
          <w:lang w:val="fr-FR"/>
        </w:rPr>
        <w:t>repairs</w:t>
      </w:r>
      <w:proofErr w:type="spellEnd"/>
      <w:r w:rsidRPr="00CB264A">
        <w:rPr>
          <w:rFonts w:asciiTheme="minorBidi" w:hAnsiTheme="minorBidi" w:cstheme="minorBidi"/>
          <w:color w:val="000000" w:themeColor="text1"/>
          <w:sz w:val="20"/>
          <w:szCs w:val="20"/>
          <w:lang w:val="fr-FR"/>
        </w:rPr>
        <w:t>.</w:t>
      </w:r>
      <w:r w:rsidR="00CB264A" w:rsidRPr="00CB264A">
        <w:rPr>
          <w:rFonts w:asciiTheme="minorBidi" w:hAnsiTheme="minorBidi" w:cstheme="minorBidi"/>
          <w:color w:val="000000" w:themeColor="text1"/>
          <w:sz w:val="20"/>
          <w:szCs w:val="20"/>
          <w:lang w:val="fr-FR"/>
        </w:rPr>
        <w:t xml:space="preserve"> </w:t>
      </w:r>
      <w:proofErr w:type="spellStart"/>
      <w:r w:rsidR="00CB264A" w:rsidRPr="00CB264A">
        <w:rPr>
          <w:rFonts w:asciiTheme="minorBidi" w:hAnsiTheme="minorBidi" w:cstheme="minorBidi"/>
          <w:color w:val="000000" w:themeColor="text1"/>
          <w:sz w:val="20"/>
          <w:szCs w:val="20"/>
          <w:lang w:val="fr-FR"/>
        </w:rPr>
        <w:t>Each</w:t>
      </w:r>
      <w:proofErr w:type="spellEnd"/>
      <w:r w:rsidR="00CB264A" w:rsidRPr="00CB264A">
        <w:rPr>
          <w:rFonts w:asciiTheme="minorBidi" w:hAnsiTheme="minorBidi" w:cstheme="minorBidi"/>
          <w:color w:val="000000" w:themeColor="text1"/>
          <w:sz w:val="20"/>
          <w:szCs w:val="20"/>
          <w:lang w:val="fr-FR"/>
        </w:rPr>
        <w:t xml:space="preserve"> </w:t>
      </w:r>
      <w:proofErr w:type="spellStart"/>
      <w:r w:rsidR="00CB264A" w:rsidRPr="00CB264A">
        <w:rPr>
          <w:rFonts w:asciiTheme="minorBidi" w:hAnsiTheme="minorBidi" w:cstheme="minorBidi"/>
          <w:color w:val="000000" w:themeColor="text1"/>
          <w:sz w:val="20"/>
          <w:szCs w:val="20"/>
          <w:lang w:val="fr-FR"/>
        </w:rPr>
        <w:t>lamp</w:t>
      </w:r>
      <w:proofErr w:type="spellEnd"/>
      <w:r w:rsidR="00CB264A" w:rsidRPr="00CB264A">
        <w:rPr>
          <w:rFonts w:asciiTheme="minorBidi" w:hAnsiTheme="minorBidi" w:cstheme="minorBidi"/>
          <w:color w:val="000000" w:themeColor="text1"/>
          <w:sz w:val="20"/>
          <w:szCs w:val="20"/>
          <w:lang w:val="fr-FR"/>
        </w:rPr>
        <w:t xml:space="preserve"> </w:t>
      </w:r>
      <w:proofErr w:type="spellStart"/>
      <w:r w:rsidR="00CB264A" w:rsidRPr="00CB264A">
        <w:rPr>
          <w:rFonts w:asciiTheme="minorBidi" w:hAnsiTheme="minorBidi" w:cstheme="minorBidi"/>
          <w:color w:val="000000" w:themeColor="text1"/>
          <w:sz w:val="20"/>
          <w:szCs w:val="20"/>
          <w:lang w:val="fr-FR"/>
        </w:rPr>
        <w:t>could</w:t>
      </w:r>
      <w:proofErr w:type="spellEnd"/>
      <w:r w:rsidR="00CB264A" w:rsidRPr="00CB264A">
        <w:rPr>
          <w:rFonts w:asciiTheme="minorBidi" w:hAnsiTheme="minorBidi" w:cstheme="minorBidi"/>
          <w:color w:val="000000" w:themeColor="text1"/>
          <w:sz w:val="20"/>
          <w:szCs w:val="20"/>
          <w:lang w:val="fr-FR"/>
        </w:rPr>
        <w:t xml:space="preserve"> cost </w:t>
      </w:r>
      <w:proofErr w:type="spellStart"/>
      <w:r w:rsidR="00CB264A" w:rsidRPr="00CB264A">
        <w:rPr>
          <w:rFonts w:asciiTheme="minorBidi" w:hAnsiTheme="minorBidi" w:cstheme="minorBidi"/>
          <w:color w:val="000000" w:themeColor="text1"/>
          <w:sz w:val="20"/>
          <w:szCs w:val="20"/>
          <w:lang w:val="fr-FR"/>
        </w:rPr>
        <w:t>approximately</w:t>
      </w:r>
      <w:proofErr w:type="spellEnd"/>
      <w:r w:rsidR="00CB264A" w:rsidRPr="00CB264A">
        <w:rPr>
          <w:rFonts w:asciiTheme="minorBidi" w:hAnsiTheme="minorBidi" w:cstheme="minorBidi"/>
          <w:color w:val="000000" w:themeColor="text1"/>
          <w:sz w:val="20"/>
          <w:szCs w:val="20"/>
          <w:lang w:val="fr-FR"/>
        </w:rPr>
        <w:t xml:space="preserve"> £3000 to replace.</w:t>
      </w:r>
    </w:p>
    <w:p w14:paraId="7C6DC124" w14:textId="77777777" w:rsidR="00380EE3" w:rsidRPr="00CB264A" w:rsidRDefault="00380EE3" w:rsidP="00380EE3">
      <w:pPr>
        <w:spacing w:line="259" w:lineRule="auto"/>
        <w:ind w:left="1440" w:right="-45"/>
        <w:rPr>
          <w:rFonts w:asciiTheme="minorBidi" w:hAnsiTheme="minorBidi" w:cstheme="minorBidi"/>
          <w:color w:val="000000" w:themeColor="text1"/>
          <w:sz w:val="20"/>
          <w:szCs w:val="20"/>
          <w:lang w:val="fr-FR"/>
        </w:rPr>
      </w:pPr>
    </w:p>
    <w:p w14:paraId="61827787" w14:textId="770A9DE2" w:rsidR="00380EE3" w:rsidRPr="00380EE3" w:rsidRDefault="00380EE3" w:rsidP="00380EE3">
      <w:pPr>
        <w:spacing w:line="259" w:lineRule="auto"/>
        <w:ind w:left="1440" w:right="-45"/>
        <w:rPr>
          <w:rFonts w:asciiTheme="minorBidi" w:hAnsiTheme="minorBidi" w:cstheme="minorBidi"/>
          <w:color w:val="000000" w:themeColor="text1"/>
          <w:sz w:val="20"/>
          <w:szCs w:val="20"/>
          <w:lang w:val="fr-FR"/>
        </w:rPr>
      </w:pPr>
      <w:r w:rsidRPr="00380EE3">
        <w:rPr>
          <w:rFonts w:asciiTheme="minorBidi" w:hAnsiTheme="minorBidi" w:cstheme="minorBidi"/>
          <w:color w:val="000000" w:themeColor="text1"/>
          <w:sz w:val="20"/>
          <w:szCs w:val="20"/>
          <w:lang w:val="fr-FR"/>
        </w:rPr>
        <w:t xml:space="preserve">Cllr Roache </w:t>
      </w:r>
      <w:proofErr w:type="spellStart"/>
      <w:r w:rsidRPr="00380EE3">
        <w:rPr>
          <w:rFonts w:asciiTheme="minorBidi" w:hAnsiTheme="minorBidi" w:cstheme="minorBidi"/>
          <w:color w:val="000000" w:themeColor="text1"/>
          <w:sz w:val="20"/>
          <w:szCs w:val="20"/>
          <w:lang w:val="fr-FR"/>
        </w:rPr>
        <w:t>wished</w:t>
      </w:r>
      <w:proofErr w:type="spellEnd"/>
      <w:r w:rsidRPr="00380EE3">
        <w:rPr>
          <w:rFonts w:asciiTheme="minorBidi" w:hAnsiTheme="minorBidi" w:cstheme="minorBidi"/>
          <w:color w:val="000000" w:themeColor="text1"/>
          <w:sz w:val="20"/>
          <w:szCs w:val="20"/>
          <w:lang w:val="fr-FR"/>
        </w:rPr>
        <w:t xml:space="preserve"> it </w:t>
      </w:r>
      <w:proofErr w:type="spellStart"/>
      <w:r w:rsidRPr="00380EE3">
        <w:rPr>
          <w:rFonts w:asciiTheme="minorBidi" w:hAnsiTheme="minorBidi" w:cstheme="minorBidi"/>
          <w:color w:val="000000" w:themeColor="text1"/>
          <w:sz w:val="20"/>
          <w:szCs w:val="20"/>
          <w:lang w:val="fr-FR"/>
        </w:rPr>
        <w:t>noted</w:t>
      </w:r>
      <w:proofErr w:type="spellEnd"/>
      <w:r w:rsidRPr="00380EE3">
        <w:rPr>
          <w:rFonts w:asciiTheme="minorBidi" w:hAnsiTheme="minorBidi" w:cstheme="minorBidi"/>
          <w:color w:val="000000" w:themeColor="text1"/>
          <w:sz w:val="20"/>
          <w:szCs w:val="20"/>
          <w:lang w:val="fr-FR"/>
        </w:rPr>
        <w:t xml:space="preserve"> that </w:t>
      </w:r>
      <w:proofErr w:type="spellStart"/>
      <w:r w:rsidRPr="00380EE3">
        <w:rPr>
          <w:rFonts w:asciiTheme="minorBidi" w:hAnsiTheme="minorBidi" w:cstheme="minorBidi"/>
          <w:color w:val="000000" w:themeColor="text1"/>
          <w:sz w:val="20"/>
          <w:szCs w:val="20"/>
          <w:lang w:val="fr-FR"/>
        </w:rPr>
        <w:t>these</w:t>
      </w:r>
      <w:proofErr w:type="spellEnd"/>
      <w:r w:rsidRPr="00380EE3">
        <w:rPr>
          <w:rFonts w:asciiTheme="minorBidi" w:hAnsiTheme="minorBidi" w:cstheme="minorBidi"/>
          <w:color w:val="000000" w:themeColor="text1"/>
          <w:sz w:val="20"/>
          <w:szCs w:val="20"/>
          <w:lang w:val="fr-FR"/>
        </w:rPr>
        <w:t xml:space="preserve"> </w:t>
      </w:r>
      <w:proofErr w:type="spellStart"/>
      <w:r w:rsidRPr="00380EE3">
        <w:rPr>
          <w:rFonts w:asciiTheme="minorBidi" w:hAnsiTheme="minorBidi" w:cstheme="minorBidi"/>
          <w:color w:val="000000" w:themeColor="text1"/>
          <w:sz w:val="20"/>
          <w:szCs w:val="20"/>
          <w:lang w:val="fr-FR"/>
        </w:rPr>
        <w:t>repairs</w:t>
      </w:r>
      <w:proofErr w:type="spellEnd"/>
      <w:r w:rsidRPr="00380EE3">
        <w:rPr>
          <w:rFonts w:asciiTheme="minorBidi" w:hAnsiTheme="minorBidi" w:cstheme="minorBidi"/>
          <w:color w:val="000000" w:themeColor="text1"/>
          <w:sz w:val="20"/>
          <w:szCs w:val="20"/>
          <w:lang w:val="fr-FR"/>
        </w:rPr>
        <w:t xml:space="preserve"> </w:t>
      </w:r>
      <w:proofErr w:type="spellStart"/>
      <w:r w:rsidRPr="00380EE3">
        <w:rPr>
          <w:rFonts w:asciiTheme="minorBidi" w:hAnsiTheme="minorBidi" w:cstheme="minorBidi"/>
          <w:color w:val="000000" w:themeColor="text1"/>
          <w:sz w:val="20"/>
          <w:szCs w:val="20"/>
          <w:lang w:val="fr-FR"/>
        </w:rPr>
        <w:t>may</w:t>
      </w:r>
      <w:proofErr w:type="spellEnd"/>
      <w:r w:rsidRPr="00380EE3">
        <w:rPr>
          <w:rFonts w:asciiTheme="minorBidi" w:hAnsiTheme="minorBidi" w:cstheme="minorBidi"/>
          <w:color w:val="000000" w:themeColor="text1"/>
          <w:sz w:val="20"/>
          <w:szCs w:val="20"/>
          <w:lang w:val="fr-FR"/>
        </w:rPr>
        <w:t xml:space="preserve"> have to </w:t>
      </w:r>
      <w:proofErr w:type="spellStart"/>
      <w:r w:rsidRPr="00380EE3">
        <w:rPr>
          <w:rFonts w:asciiTheme="minorBidi" w:hAnsiTheme="minorBidi" w:cstheme="minorBidi"/>
          <w:color w:val="000000" w:themeColor="text1"/>
          <w:sz w:val="20"/>
          <w:szCs w:val="20"/>
          <w:lang w:val="fr-FR"/>
        </w:rPr>
        <w:t>wait</w:t>
      </w:r>
      <w:proofErr w:type="spellEnd"/>
      <w:r w:rsidRPr="00380EE3">
        <w:rPr>
          <w:rFonts w:asciiTheme="minorBidi" w:hAnsiTheme="minorBidi" w:cstheme="minorBidi"/>
          <w:color w:val="000000" w:themeColor="text1"/>
          <w:sz w:val="20"/>
          <w:szCs w:val="20"/>
          <w:lang w:val="fr-FR"/>
        </w:rPr>
        <w:t xml:space="preserve"> </w:t>
      </w:r>
      <w:proofErr w:type="spellStart"/>
      <w:r w:rsidRPr="00380EE3">
        <w:rPr>
          <w:rFonts w:asciiTheme="minorBidi" w:hAnsiTheme="minorBidi" w:cstheme="minorBidi"/>
          <w:color w:val="000000" w:themeColor="text1"/>
          <w:sz w:val="20"/>
          <w:szCs w:val="20"/>
          <w:lang w:val="fr-FR"/>
        </w:rPr>
        <w:t>until</w:t>
      </w:r>
      <w:proofErr w:type="spellEnd"/>
      <w:r w:rsidRPr="00380EE3">
        <w:rPr>
          <w:rFonts w:asciiTheme="minorBidi" w:hAnsiTheme="minorBidi" w:cstheme="minorBidi"/>
          <w:color w:val="000000" w:themeColor="text1"/>
          <w:sz w:val="20"/>
          <w:szCs w:val="20"/>
          <w:lang w:val="fr-FR"/>
        </w:rPr>
        <w:t xml:space="preserve"> 2024 </w:t>
      </w:r>
      <w:proofErr w:type="spellStart"/>
      <w:r w:rsidRPr="00380EE3">
        <w:rPr>
          <w:rFonts w:asciiTheme="minorBidi" w:hAnsiTheme="minorBidi" w:cstheme="minorBidi"/>
          <w:color w:val="000000" w:themeColor="text1"/>
          <w:sz w:val="20"/>
          <w:szCs w:val="20"/>
          <w:lang w:val="fr-FR"/>
        </w:rPr>
        <w:t>so</w:t>
      </w:r>
      <w:proofErr w:type="spellEnd"/>
      <w:r w:rsidRPr="00380EE3">
        <w:rPr>
          <w:rFonts w:asciiTheme="minorBidi" w:hAnsiTheme="minorBidi" w:cstheme="minorBidi"/>
          <w:color w:val="000000" w:themeColor="text1"/>
          <w:sz w:val="20"/>
          <w:szCs w:val="20"/>
          <w:lang w:val="fr-FR"/>
        </w:rPr>
        <w:t xml:space="preserve"> that money can be </w:t>
      </w:r>
      <w:proofErr w:type="spellStart"/>
      <w:r w:rsidRPr="00380EE3">
        <w:rPr>
          <w:rFonts w:asciiTheme="minorBidi" w:hAnsiTheme="minorBidi" w:cstheme="minorBidi"/>
          <w:color w:val="000000" w:themeColor="text1"/>
          <w:sz w:val="20"/>
          <w:szCs w:val="20"/>
          <w:lang w:val="fr-FR"/>
        </w:rPr>
        <w:t>allocated</w:t>
      </w:r>
      <w:proofErr w:type="spellEnd"/>
      <w:r w:rsidRPr="00380EE3">
        <w:rPr>
          <w:rFonts w:asciiTheme="minorBidi" w:hAnsiTheme="minorBidi" w:cstheme="minorBidi"/>
          <w:color w:val="000000" w:themeColor="text1"/>
          <w:sz w:val="20"/>
          <w:szCs w:val="20"/>
          <w:lang w:val="fr-FR"/>
        </w:rPr>
        <w:t xml:space="preserve"> </w:t>
      </w:r>
      <w:proofErr w:type="spellStart"/>
      <w:r w:rsidRPr="00380EE3">
        <w:rPr>
          <w:rFonts w:asciiTheme="minorBidi" w:hAnsiTheme="minorBidi" w:cstheme="minorBidi"/>
          <w:color w:val="000000" w:themeColor="text1"/>
          <w:sz w:val="20"/>
          <w:szCs w:val="20"/>
          <w:lang w:val="fr-FR"/>
        </w:rPr>
        <w:t>from</w:t>
      </w:r>
      <w:proofErr w:type="spellEnd"/>
      <w:r w:rsidRPr="00380EE3">
        <w:rPr>
          <w:rFonts w:asciiTheme="minorBidi" w:hAnsiTheme="minorBidi" w:cstheme="minorBidi"/>
          <w:color w:val="000000" w:themeColor="text1"/>
          <w:sz w:val="20"/>
          <w:szCs w:val="20"/>
          <w:lang w:val="fr-FR"/>
        </w:rPr>
        <w:t xml:space="preserve"> the new budget.</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7037B902" w:rsidR="00DF1318" w:rsidRPr="00380EE3"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B81E29">
        <w:rPr>
          <w:rFonts w:asciiTheme="minorBidi" w:hAnsiTheme="minorBidi" w:cstheme="minorBidi"/>
          <w:b/>
          <w:color w:val="000000"/>
          <w:sz w:val="20"/>
          <w:szCs w:val="20"/>
        </w:rPr>
        <w:t>Venables &amp;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B81E29">
        <w:rPr>
          <w:rFonts w:asciiTheme="minorBidi" w:hAnsiTheme="minorBidi" w:cstheme="minorBidi"/>
          <w:b/>
          <w:i/>
          <w:iCs/>
          <w:color w:val="000000"/>
          <w:sz w:val="20"/>
          <w:szCs w:val="20"/>
        </w:rPr>
        <w:t>210iii</w:t>
      </w:r>
    </w:p>
    <w:p w14:paraId="31348473" w14:textId="57C36E9D" w:rsidR="00380EE3" w:rsidRPr="00380EE3" w:rsidRDefault="00380EE3" w:rsidP="00380EE3">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Cllr Littlewood left the table recusing himself from any discussions or voting.</w:t>
      </w:r>
    </w:p>
    <w:p w14:paraId="6908AB84" w14:textId="757EBD37" w:rsidR="00380EE3" w:rsidRDefault="00380EE3" w:rsidP="00380EE3">
      <w:pPr>
        <w:pStyle w:val="ListParagraph"/>
        <w:numPr>
          <w:ilvl w:val="0"/>
          <w:numId w:val="24"/>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23/0201/FUL Tysoe Vale Farm (see Planning Report for more details)</w:t>
      </w:r>
    </w:p>
    <w:p w14:paraId="19A46F5F" w14:textId="14AE3FEA" w:rsidR="0009309A" w:rsidRPr="0009309A" w:rsidRDefault="00380EE3" w:rsidP="0009309A">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recommendation was to make no objection to the application subject to condition</w:t>
      </w:r>
      <w:r w:rsidR="0009309A">
        <w:rPr>
          <w:rFonts w:asciiTheme="minorBidi" w:hAnsiTheme="minorBidi" w:cstheme="minorBidi"/>
          <w:bCs/>
          <w:color w:val="000000"/>
          <w:sz w:val="20"/>
          <w:szCs w:val="20"/>
        </w:rPr>
        <w:t>s.</w:t>
      </w:r>
    </w:p>
    <w:p w14:paraId="4DE656BD" w14:textId="77777777" w:rsidR="0009309A" w:rsidRDefault="0009309A" w:rsidP="0009309A">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Proposed: </w:t>
      </w:r>
      <w:r>
        <w:rPr>
          <w:rFonts w:asciiTheme="minorBidi" w:hAnsiTheme="minorBidi" w:cstheme="minorBidi"/>
          <w:bCs/>
          <w:color w:val="000000"/>
          <w:sz w:val="20"/>
          <w:szCs w:val="20"/>
        </w:rPr>
        <w:t>Cllr Venables</w:t>
      </w:r>
      <w:r>
        <w:rPr>
          <w:rFonts w:asciiTheme="minorBidi" w:hAnsiTheme="minorBidi" w:cstheme="minorBidi"/>
          <w:bCs/>
          <w:color w:val="000000"/>
          <w:sz w:val="20"/>
          <w:szCs w:val="20"/>
        </w:rPr>
        <w:tab/>
        <w:t xml:space="preserve">Seconded: </w:t>
      </w:r>
      <w:r>
        <w:rPr>
          <w:rFonts w:asciiTheme="minorBidi" w:hAnsiTheme="minorBidi" w:cstheme="minorBidi"/>
          <w:bCs/>
          <w:color w:val="000000"/>
          <w:sz w:val="20"/>
          <w:szCs w:val="20"/>
        </w:rPr>
        <w:t>Cllr Tongue</w:t>
      </w:r>
      <w:r>
        <w:rPr>
          <w:rFonts w:asciiTheme="minorBidi" w:hAnsiTheme="minorBidi" w:cstheme="minorBidi"/>
          <w:bCs/>
          <w:color w:val="000000"/>
          <w:sz w:val="20"/>
          <w:szCs w:val="20"/>
        </w:rPr>
        <w:tab/>
      </w:r>
      <w:r>
        <w:rPr>
          <w:rFonts w:asciiTheme="minorBidi" w:hAnsiTheme="minorBidi" w:cstheme="minorBidi"/>
          <w:b/>
          <w:color w:val="000000"/>
          <w:sz w:val="20"/>
          <w:szCs w:val="20"/>
        </w:rPr>
        <w:t>4</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1 Abstention</w:t>
      </w:r>
    </w:p>
    <w:p w14:paraId="701D60B1" w14:textId="77777777" w:rsidR="0009309A" w:rsidRDefault="0009309A" w:rsidP="0009309A">
      <w:pPr>
        <w:pStyle w:val="ListParagraph"/>
        <w:spacing w:after="0" w:line="240" w:lineRule="auto"/>
        <w:ind w:left="1797" w:right="-45"/>
        <w:rPr>
          <w:rFonts w:asciiTheme="minorBidi" w:hAnsiTheme="minorBidi" w:cstheme="minorBidi"/>
          <w:b/>
          <w:color w:val="000000"/>
          <w:sz w:val="20"/>
          <w:szCs w:val="20"/>
        </w:rPr>
      </w:pPr>
    </w:p>
    <w:p w14:paraId="05A9FC51" w14:textId="0427F693" w:rsidR="0009309A" w:rsidRDefault="0009309A" w:rsidP="0009309A">
      <w:pPr>
        <w:pStyle w:val="ListParagraph"/>
        <w:numPr>
          <w:ilvl w:val="0"/>
          <w:numId w:val="24"/>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23/02679/FUL Dinsdale Cottage, Baldwins Lane, Upper Tysoe, CV35 0TX</w:t>
      </w:r>
    </w:p>
    <w:p w14:paraId="5BA6F618" w14:textId="2A0CB938" w:rsidR="0009309A" w:rsidRDefault="0009309A" w:rsidP="0009309A">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The recommendation was No objection, subject to conditions (please see the planning report for further information.)</w:t>
      </w:r>
      <w:r w:rsidRPr="0009309A">
        <w:rPr>
          <w:rFonts w:asciiTheme="minorBidi" w:hAnsiTheme="minorBidi" w:cstheme="minorBidi"/>
          <w:bCs/>
          <w:color w:val="000000"/>
          <w:sz w:val="20"/>
          <w:szCs w:val="20"/>
        </w:rPr>
        <w:br/>
      </w:r>
      <w:r>
        <w:rPr>
          <w:rFonts w:asciiTheme="minorBidi" w:hAnsiTheme="minorBidi" w:cstheme="minorBidi"/>
          <w:bCs/>
          <w:color w:val="000000"/>
          <w:sz w:val="20"/>
          <w:szCs w:val="20"/>
        </w:rPr>
        <w:t xml:space="preserve">Proposed: Cllr </w:t>
      </w:r>
      <w:r>
        <w:rPr>
          <w:rFonts w:asciiTheme="minorBidi" w:hAnsiTheme="minorBidi" w:cstheme="minorBidi"/>
          <w:bCs/>
          <w:color w:val="000000"/>
          <w:sz w:val="20"/>
          <w:szCs w:val="20"/>
        </w:rPr>
        <w:t>Tongue</w:t>
      </w:r>
      <w:r>
        <w:rPr>
          <w:rFonts w:asciiTheme="minorBidi" w:hAnsiTheme="minorBidi" w:cstheme="minorBidi"/>
          <w:bCs/>
          <w:color w:val="000000"/>
          <w:sz w:val="20"/>
          <w:szCs w:val="20"/>
        </w:rPr>
        <w:tab/>
        <w:t xml:space="preserve">Seconded: Cllr </w:t>
      </w:r>
      <w:r>
        <w:rPr>
          <w:rFonts w:asciiTheme="minorBidi" w:hAnsiTheme="minorBidi" w:cstheme="minorBidi"/>
          <w:bCs/>
          <w:color w:val="000000"/>
          <w:sz w:val="20"/>
          <w:szCs w:val="20"/>
        </w:rPr>
        <w:t xml:space="preserve">Wyatt </w:t>
      </w:r>
      <w:r>
        <w:rPr>
          <w:rFonts w:asciiTheme="minorBidi" w:hAnsiTheme="minorBidi" w:cstheme="minorBidi"/>
          <w:bCs/>
          <w:color w:val="000000"/>
          <w:sz w:val="20"/>
          <w:szCs w:val="20"/>
        </w:rPr>
        <w:tab/>
      </w:r>
      <w:r>
        <w:rPr>
          <w:rFonts w:asciiTheme="minorBidi" w:hAnsiTheme="minorBidi" w:cstheme="minorBidi"/>
          <w:b/>
          <w:color w:val="000000"/>
          <w:sz w:val="20"/>
          <w:szCs w:val="20"/>
        </w:rPr>
        <w:t>4</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1 Abstention</w:t>
      </w:r>
    </w:p>
    <w:p w14:paraId="26346570" w14:textId="77777777" w:rsidR="0009309A" w:rsidRDefault="0009309A" w:rsidP="0009309A">
      <w:pPr>
        <w:ind w:right="-45"/>
        <w:rPr>
          <w:rFonts w:asciiTheme="minorBidi" w:hAnsiTheme="minorBidi" w:cstheme="minorBidi"/>
          <w:b/>
          <w:color w:val="000000"/>
          <w:sz w:val="20"/>
          <w:szCs w:val="20"/>
        </w:rPr>
      </w:pPr>
    </w:p>
    <w:p w14:paraId="09BAAD5C" w14:textId="7DF15BD0" w:rsidR="0009309A" w:rsidRDefault="0009309A" w:rsidP="0009309A">
      <w:pPr>
        <w:pStyle w:val="ListParagraph"/>
        <w:numPr>
          <w:ilvl w:val="0"/>
          <w:numId w:val="24"/>
        </w:numPr>
        <w:ind w:right="-45"/>
        <w:rPr>
          <w:rFonts w:asciiTheme="minorBidi" w:hAnsiTheme="minorBidi" w:cstheme="minorBidi"/>
          <w:b/>
          <w:color w:val="000000"/>
          <w:sz w:val="20"/>
          <w:szCs w:val="20"/>
        </w:rPr>
      </w:pPr>
      <w:r>
        <w:rPr>
          <w:rFonts w:asciiTheme="minorBidi" w:hAnsiTheme="minorBidi" w:cstheme="minorBidi"/>
          <w:b/>
          <w:color w:val="000000"/>
          <w:sz w:val="20"/>
          <w:szCs w:val="20"/>
        </w:rPr>
        <w:t>23/02823/FUL 13 Poolgate, Upper Tysoe CV35 0TS</w:t>
      </w:r>
    </w:p>
    <w:p w14:paraId="00D13CBF" w14:textId="067597F9" w:rsidR="0009309A" w:rsidRDefault="0009309A" w:rsidP="0009309A">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recommendation was NO objection subject to materials matching existing ones.</w:t>
      </w:r>
    </w:p>
    <w:p w14:paraId="66130994" w14:textId="102B8030" w:rsidR="0009309A" w:rsidRDefault="0009309A" w:rsidP="0009309A">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r>
      <w:r>
        <w:rPr>
          <w:rFonts w:asciiTheme="minorBidi" w:hAnsiTheme="minorBidi" w:cstheme="minorBidi"/>
          <w:b/>
          <w:color w:val="000000"/>
          <w:sz w:val="20"/>
          <w:szCs w:val="20"/>
        </w:rPr>
        <w:t>All</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w:t>
      </w:r>
    </w:p>
    <w:p w14:paraId="37EB9405" w14:textId="77777777" w:rsidR="0009309A" w:rsidRDefault="0009309A" w:rsidP="0009309A">
      <w:pPr>
        <w:ind w:right="-45"/>
        <w:rPr>
          <w:rFonts w:asciiTheme="minorBidi" w:hAnsiTheme="minorBidi" w:cstheme="minorBidi"/>
          <w:b/>
          <w:color w:val="000000"/>
          <w:sz w:val="20"/>
          <w:szCs w:val="20"/>
        </w:rPr>
      </w:pPr>
    </w:p>
    <w:p w14:paraId="5AB4BDB7" w14:textId="1AA205FF" w:rsidR="0009309A" w:rsidRDefault="0009309A" w:rsidP="0009309A">
      <w:pPr>
        <w:pStyle w:val="ListParagraph"/>
        <w:numPr>
          <w:ilvl w:val="0"/>
          <w:numId w:val="24"/>
        </w:numPr>
        <w:ind w:right="-45"/>
        <w:rPr>
          <w:rFonts w:asciiTheme="minorBidi" w:hAnsiTheme="minorBidi" w:cstheme="minorBidi"/>
          <w:b/>
          <w:color w:val="000000"/>
          <w:sz w:val="20"/>
          <w:szCs w:val="20"/>
        </w:rPr>
      </w:pPr>
      <w:r>
        <w:rPr>
          <w:rFonts w:asciiTheme="minorBidi" w:hAnsiTheme="minorBidi" w:cstheme="minorBidi"/>
          <w:b/>
          <w:color w:val="000000"/>
          <w:sz w:val="20"/>
          <w:szCs w:val="20"/>
        </w:rPr>
        <w:t>23/02934/FUL Byeways, Main St, Middle Tysoe, CV35 0SW</w:t>
      </w:r>
    </w:p>
    <w:p w14:paraId="52C3696F" w14:textId="0B7AB0EE" w:rsidR="0009309A" w:rsidRDefault="0009309A" w:rsidP="00CB264A">
      <w:pPr>
        <w:pStyle w:val="ListParagraph"/>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recommendation was that as this application had only just been received, TPC should request an extension to time allowed to visit the site and then agree a comment.</w:t>
      </w:r>
    </w:p>
    <w:p w14:paraId="2F1DD469" w14:textId="49EC33E0" w:rsidR="0009309A" w:rsidRDefault="0009309A" w:rsidP="0009309A">
      <w:pPr>
        <w:pStyle w:val="ListParagraph"/>
        <w:numPr>
          <w:ilvl w:val="0"/>
          <w:numId w:val="24"/>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23/2800/TREE – No objection </w:t>
      </w:r>
    </w:p>
    <w:p w14:paraId="692B37CD" w14:textId="73F3F52A" w:rsidR="00263FD6" w:rsidRDefault="00263FD6" w:rsidP="00263FD6">
      <w:pPr>
        <w:pStyle w:val="ListParagraph"/>
        <w:spacing w:after="0" w:line="240" w:lineRule="auto"/>
        <w:ind w:left="1800"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Proposed: Cllr </w:t>
      </w:r>
      <w:r>
        <w:rPr>
          <w:rFonts w:asciiTheme="minorBidi" w:hAnsiTheme="minorBidi" w:cstheme="minorBidi"/>
          <w:bCs/>
          <w:color w:val="000000"/>
          <w:sz w:val="20"/>
          <w:szCs w:val="20"/>
        </w:rPr>
        <w:t>Tongue</w:t>
      </w:r>
      <w:r>
        <w:rPr>
          <w:rFonts w:asciiTheme="minorBidi" w:hAnsiTheme="minorBidi" w:cstheme="minorBidi"/>
          <w:bCs/>
          <w:color w:val="000000"/>
          <w:sz w:val="20"/>
          <w:szCs w:val="20"/>
        </w:rPr>
        <w:tab/>
        <w:t>Seconded: Cllr</w:t>
      </w:r>
      <w:r>
        <w:rPr>
          <w:rFonts w:asciiTheme="minorBidi" w:hAnsiTheme="minorBidi" w:cstheme="minorBidi"/>
          <w:bCs/>
          <w:color w:val="000000"/>
          <w:sz w:val="20"/>
          <w:szCs w:val="20"/>
        </w:rPr>
        <w:t xml:space="preserve"> Venables</w:t>
      </w:r>
      <w:r>
        <w:rPr>
          <w:rFonts w:asciiTheme="minorBidi" w:hAnsiTheme="minorBidi" w:cstheme="minorBidi"/>
          <w:bCs/>
          <w:color w:val="000000"/>
          <w:sz w:val="20"/>
          <w:szCs w:val="20"/>
        </w:rPr>
        <w:tab/>
      </w:r>
      <w:r>
        <w:rPr>
          <w:rFonts w:asciiTheme="minorBidi" w:hAnsiTheme="minorBidi" w:cstheme="minorBidi"/>
          <w:b/>
          <w:color w:val="000000"/>
          <w:sz w:val="20"/>
          <w:szCs w:val="20"/>
        </w:rPr>
        <w:t>5</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w:t>
      </w:r>
    </w:p>
    <w:p w14:paraId="2AEA7D6B" w14:textId="77777777" w:rsidR="00263FD6" w:rsidRDefault="00263FD6" w:rsidP="00263FD6">
      <w:pPr>
        <w:pStyle w:val="ListParagraph"/>
        <w:spacing w:after="0" w:line="240" w:lineRule="auto"/>
        <w:ind w:left="1800" w:right="-45"/>
        <w:rPr>
          <w:rFonts w:asciiTheme="minorBidi" w:hAnsiTheme="minorBidi" w:cstheme="minorBidi"/>
          <w:b/>
          <w:color w:val="000000"/>
          <w:sz w:val="20"/>
          <w:szCs w:val="20"/>
        </w:rPr>
      </w:pPr>
    </w:p>
    <w:p w14:paraId="16386511" w14:textId="77777777" w:rsidR="00263FD6" w:rsidRDefault="00263FD6" w:rsidP="00263FD6">
      <w:pPr>
        <w:pStyle w:val="ListParagraph"/>
        <w:numPr>
          <w:ilvl w:val="0"/>
          <w:numId w:val="24"/>
        </w:numPr>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23/02968/TREE </w:t>
      </w:r>
      <w:r>
        <w:rPr>
          <w:rFonts w:asciiTheme="minorBidi" w:hAnsiTheme="minorBidi" w:cstheme="minorBidi"/>
          <w:bCs/>
          <w:color w:val="000000"/>
          <w:sz w:val="20"/>
          <w:szCs w:val="20"/>
        </w:rPr>
        <w:t xml:space="preserve">– No objection </w:t>
      </w:r>
    </w:p>
    <w:p w14:paraId="0C89F53A" w14:textId="77777777" w:rsidR="00263FD6" w:rsidRDefault="00263FD6" w:rsidP="00263FD6">
      <w:pPr>
        <w:pStyle w:val="ListParagraph"/>
        <w:spacing w:after="0" w:line="240" w:lineRule="auto"/>
        <w:ind w:left="180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Seconded: Cllr Venables</w:t>
      </w:r>
      <w:r>
        <w:rPr>
          <w:rFonts w:asciiTheme="minorBidi" w:hAnsiTheme="minorBidi" w:cstheme="minorBidi"/>
          <w:bCs/>
          <w:color w:val="000000"/>
          <w:sz w:val="20"/>
          <w:szCs w:val="20"/>
        </w:rPr>
        <w:tab/>
      </w:r>
      <w:r>
        <w:rPr>
          <w:rFonts w:asciiTheme="minorBidi" w:hAnsiTheme="minorBidi" w:cstheme="minorBidi"/>
          <w:b/>
          <w:color w:val="000000"/>
          <w:sz w:val="20"/>
          <w:szCs w:val="20"/>
        </w:rPr>
        <w:t>5</w:t>
      </w:r>
      <w:r w:rsidRPr="00DF4BB5">
        <w:rPr>
          <w:rFonts w:asciiTheme="minorBidi" w:hAnsiTheme="minorBidi" w:cstheme="minorBidi"/>
          <w:b/>
          <w:color w:val="000000"/>
          <w:sz w:val="20"/>
          <w:szCs w:val="20"/>
        </w:rPr>
        <w:t xml:space="preserve"> in Favour</w:t>
      </w:r>
      <w:r>
        <w:rPr>
          <w:rFonts w:asciiTheme="minorBidi" w:hAnsiTheme="minorBidi" w:cstheme="minorBidi"/>
          <w:b/>
          <w:color w:val="000000"/>
          <w:sz w:val="20"/>
          <w:szCs w:val="20"/>
        </w:rPr>
        <w:t xml:space="preserve"> </w:t>
      </w:r>
    </w:p>
    <w:p w14:paraId="23916074" w14:textId="77777777" w:rsidR="00263FD6" w:rsidRDefault="00263FD6" w:rsidP="00263FD6">
      <w:pPr>
        <w:pStyle w:val="ListParagraph"/>
        <w:spacing w:after="0" w:line="240" w:lineRule="auto"/>
        <w:ind w:left="1800" w:right="-45"/>
        <w:rPr>
          <w:rFonts w:asciiTheme="minorBidi" w:hAnsiTheme="minorBidi" w:cstheme="minorBidi"/>
          <w:b/>
          <w:color w:val="000000"/>
          <w:sz w:val="20"/>
          <w:szCs w:val="20"/>
        </w:rPr>
      </w:pPr>
    </w:p>
    <w:p w14:paraId="1591549D" w14:textId="28BBBE82" w:rsidR="0009309A" w:rsidRDefault="00263FD6" w:rsidP="00263FD6">
      <w:pPr>
        <w:pStyle w:val="ListParagraph"/>
        <w:numPr>
          <w:ilvl w:val="0"/>
          <w:numId w:val="24"/>
        </w:numPr>
        <w:ind w:right="-45"/>
        <w:rPr>
          <w:rFonts w:asciiTheme="minorBidi" w:hAnsiTheme="minorBidi" w:cstheme="minorBidi"/>
          <w:bCs/>
          <w:color w:val="000000"/>
          <w:sz w:val="20"/>
          <w:szCs w:val="20"/>
        </w:rPr>
      </w:pPr>
      <w:proofErr w:type="gramStart"/>
      <w:r>
        <w:rPr>
          <w:rFonts w:asciiTheme="minorBidi" w:hAnsiTheme="minorBidi" w:cstheme="minorBidi"/>
          <w:bCs/>
          <w:color w:val="000000"/>
          <w:sz w:val="20"/>
          <w:szCs w:val="20"/>
        </w:rPr>
        <w:t>With regard to</w:t>
      </w:r>
      <w:proofErr w:type="gramEnd"/>
      <w:r>
        <w:rPr>
          <w:rFonts w:asciiTheme="minorBidi" w:hAnsiTheme="minorBidi" w:cstheme="minorBidi"/>
          <w:bCs/>
          <w:color w:val="000000"/>
          <w:sz w:val="20"/>
          <w:szCs w:val="20"/>
        </w:rPr>
        <w:t xml:space="preserve"> Templar Close, Cllr Littlewood was dealing with this issue.</w:t>
      </w:r>
    </w:p>
    <w:p w14:paraId="15FE1A00" w14:textId="77777777" w:rsidR="00CB264A" w:rsidRDefault="00CB264A" w:rsidP="00CB264A">
      <w:pPr>
        <w:ind w:right="-45"/>
        <w:rPr>
          <w:rFonts w:asciiTheme="minorBidi" w:hAnsiTheme="minorBidi" w:cstheme="minorBidi"/>
          <w:bCs/>
          <w:color w:val="000000"/>
          <w:sz w:val="20"/>
          <w:szCs w:val="20"/>
        </w:rPr>
      </w:pPr>
    </w:p>
    <w:p w14:paraId="2DEC1A46" w14:textId="77777777" w:rsidR="00CB264A" w:rsidRDefault="00CB264A" w:rsidP="00CB264A">
      <w:pPr>
        <w:ind w:right="-45"/>
        <w:rPr>
          <w:rFonts w:asciiTheme="minorBidi" w:hAnsiTheme="minorBidi" w:cstheme="minorBidi"/>
          <w:bCs/>
          <w:color w:val="000000"/>
          <w:sz w:val="20"/>
          <w:szCs w:val="20"/>
        </w:rPr>
      </w:pPr>
    </w:p>
    <w:p w14:paraId="2BCC3C39" w14:textId="16E354C1" w:rsidR="00CB264A" w:rsidRPr="00CB264A" w:rsidRDefault="00CB264A" w:rsidP="00CB264A">
      <w:pPr>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35</w:t>
      </w:r>
    </w:p>
    <w:p w14:paraId="5A8DFB85" w14:textId="77777777" w:rsidR="00E417DB" w:rsidRPr="00FB0370" w:rsidRDefault="00E417DB" w:rsidP="00E417DB">
      <w:pPr>
        <w:pStyle w:val="ListParagraph"/>
        <w:spacing w:line="259" w:lineRule="auto"/>
        <w:ind w:left="1440" w:right="-45"/>
        <w:rPr>
          <w:rFonts w:asciiTheme="minorBidi" w:hAnsiTheme="minorBidi" w:cstheme="minorBidi"/>
          <w:b/>
          <w:color w:val="000000"/>
          <w:sz w:val="20"/>
          <w:szCs w:val="20"/>
        </w:rPr>
      </w:pPr>
    </w:p>
    <w:p w14:paraId="194BA1AC" w14:textId="290CB60E" w:rsidR="00263FD6" w:rsidRDefault="00B81E29" w:rsidP="00263FD6">
      <w:pPr>
        <w:pStyle w:val="ListParagraph"/>
        <w:numPr>
          <w:ilvl w:val="0"/>
          <w:numId w:val="24"/>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Anaerobic Digester</w:t>
      </w:r>
      <w:r w:rsidR="00263FD6">
        <w:rPr>
          <w:rFonts w:asciiTheme="minorBidi" w:hAnsiTheme="minorBidi" w:cstheme="minorBidi"/>
          <w:b/>
          <w:color w:val="000000"/>
          <w:sz w:val="20"/>
          <w:szCs w:val="20"/>
        </w:rPr>
        <w:t xml:space="preserve"> – David Roache</w:t>
      </w:r>
    </w:p>
    <w:p w14:paraId="74E2090D" w14:textId="77777777" w:rsidR="00263FD6" w:rsidRDefault="00263FD6" w:rsidP="00263FD6">
      <w:pPr>
        <w:pStyle w:val="ListParagraph"/>
        <w:rPr>
          <w:rFonts w:asciiTheme="minorBidi" w:hAnsiTheme="minorBidi" w:cstheme="minorBidi"/>
          <w:b/>
          <w:color w:val="000000"/>
          <w:sz w:val="20"/>
          <w:szCs w:val="20"/>
        </w:rPr>
      </w:pPr>
    </w:p>
    <w:p w14:paraId="48D80EB0" w14:textId="26E8C1C3" w:rsidR="00CB264A" w:rsidRPr="00263FD6" w:rsidRDefault="00CB264A" w:rsidP="00CB264A">
      <w:pPr>
        <w:pStyle w:val="ListParagraph"/>
        <w:jc w:val="center"/>
        <w:rPr>
          <w:rFonts w:asciiTheme="minorBidi" w:hAnsiTheme="minorBidi" w:cstheme="minorBidi"/>
          <w:b/>
          <w:color w:val="000000"/>
          <w:sz w:val="20"/>
          <w:szCs w:val="20"/>
        </w:rPr>
      </w:pPr>
    </w:p>
    <w:p w14:paraId="0B486F49" w14:textId="7DE48DA4" w:rsidR="00263FD6" w:rsidRDefault="00263FD6" w:rsidP="00263FD6">
      <w:pPr>
        <w:pStyle w:val="ListParagraph"/>
        <w:spacing w:line="259" w:lineRule="auto"/>
        <w:ind w:left="1800" w:right="-45"/>
        <w:rPr>
          <w:rFonts w:asciiTheme="minorBidi" w:hAnsiTheme="minorBidi" w:cstheme="minorBidi"/>
          <w:bCs/>
          <w:color w:val="000000"/>
          <w:sz w:val="20"/>
          <w:szCs w:val="20"/>
        </w:rPr>
      </w:pPr>
      <w:r w:rsidRPr="00263FD6">
        <w:rPr>
          <w:rFonts w:asciiTheme="minorBidi" w:hAnsiTheme="minorBidi" w:cstheme="minorBidi"/>
          <w:bCs/>
          <w:color w:val="000000"/>
          <w:sz w:val="20"/>
          <w:szCs w:val="20"/>
        </w:rPr>
        <w:t xml:space="preserve">Cllr |Roache  spoke to the report already circulated, but for the benefit of the members of the public present gave a precis </w:t>
      </w:r>
      <w:r>
        <w:rPr>
          <w:rFonts w:asciiTheme="minorBidi" w:hAnsiTheme="minorBidi" w:cstheme="minorBidi"/>
          <w:bCs/>
          <w:color w:val="000000"/>
          <w:sz w:val="20"/>
          <w:szCs w:val="20"/>
        </w:rPr>
        <w:t>of the situation:</w:t>
      </w:r>
    </w:p>
    <w:p w14:paraId="53E6DE20" w14:textId="67DD732C" w:rsidR="00263FD6" w:rsidRDefault="00263FD6"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Acorn have submitted </w:t>
      </w:r>
      <w:proofErr w:type="gramStart"/>
      <w:r>
        <w:rPr>
          <w:rFonts w:asciiTheme="minorBidi" w:hAnsiTheme="minorBidi" w:cstheme="minorBidi"/>
          <w:bCs/>
          <w:color w:val="000000"/>
          <w:sz w:val="20"/>
          <w:szCs w:val="20"/>
        </w:rPr>
        <w:t>a number of</w:t>
      </w:r>
      <w:proofErr w:type="gramEnd"/>
      <w:r>
        <w:rPr>
          <w:rFonts w:asciiTheme="minorBidi" w:hAnsiTheme="minorBidi" w:cstheme="minorBidi"/>
          <w:bCs/>
          <w:color w:val="000000"/>
          <w:sz w:val="20"/>
          <w:szCs w:val="20"/>
        </w:rPr>
        <w:t xml:space="preserve"> amendments to their application. The District Council accepts admissions and amendments.</w:t>
      </w:r>
    </w:p>
    <w:p w14:paraId="2D443741" w14:textId="77777777" w:rsidR="00263FD6" w:rsidRDefault="00263FD6" w:rsidP="00263FD6">
      <w:pPr>
        <w:pStyle w:val="ListParagraph"/>
        <w:spacing w:line="259" w:lineRule="auto"/>
        <w:ind w:left="1800" w:right="-45"/>
        <w:rPr>
          <w:rFonts w:asciiTheme="minorBidi" w:hAnsiTheme="minorBidi" w:cstheme="minorBidi"/>
          <w:bCs/>
          <w:color w:val="000000"/>
          <w:sz w:val="20"/>
          <w:szCs w:val="20"/>
        </w:rPr>
      </w:pPr>
    </w:p>
    <w:p w14:paraId="3BCD8A7D" w14:textId="6003333A" w:rsidR="00263FD6" w:rsidRDefault="00263FD6"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Parish Council document is up for discussion tonight. Members of the public are encouraged to make their own submissions. In the Parish Council’s view, the amendments do not add up to anything substantial and their objections still stand. This application contravenes </w:t>
      </w:r>
      <w:proofErr w:type="gramStart"/>
      <w:r>
        <w:rPr>
          <w:rFonts w:asciiTheme="minorBidi" w:hAnsiTheme="minorBidi" w:cstheme="minorBidi"/>
          <w:bCs/>
          <w:color w:val="000000"/>
          <w:sz w:val="20"/>
          <w:szCs w:val="20"/>
        </w:rPr>
        <w:t>all of</w:t>
      </w:r>
      <w:proofErr w:type="gramEnd"/>
      <w:r>
        <w:rPr>
          <w:rFonts w:asciiTheme="minorBidi" w:hAnsiTheme="minorBidi" w:cstheme="minorBidi"/>
          <w:bCs/>
          <w:color w:val="000000"/>
          <w:sz w:val="20"/>
          <w:szCs w:val="20"/>
        </w:rPr>
        <w:t xml:space="preserve"> the loca</w:t>
      </w:r>
      <w:r w:rsidR="00277D4E">
        <w:rPr>
          <w:rFonts w:asciiTheme="minorBidi" w:hAnsiTheme="minorBidi" w:cstheme="minorBidi"/>
          <w:bCs/>
          <w:color w:val="000000"/>
          <w:sz w:val="20"/>
          <w:szCs w:val="20"/>
        </w:rPr>
        <w:t>l</w:t>
      </w:r>
      <w:r>
        <w:rPr>
          <w:rFonts w:asciiTheme="minorBidi" w:hAnsiTheme="minorBidi" w:cstheme="minorBidi"/>
          <w:bCs/>
          <w:color w:val="000000"/>
          <w:sz w:val="20"/>
          <w:szCs w:val="20"/>
        </w:rPr>
        <w:t xml:space="preserve"> and national planning requirements. The amount of traffic caused by the AD Plant would cause a huge amount of damage and pollution. The harm caused vastly </w:t>
      </w:r>
      <w:r w:rsidR="00277D4E">
        <w:rPr>
          <w:rFonts w:asciiTheme="minorBidi" w:hAnsiTheme="minorBidi" w:cstheme="minorBidi"/>
          <w:bCs/>
          <w:color w:val="000000"/>
          <w:sz w:val="20"/>
          <w:szCs w:val="20"/>
        </w:rPr>
        <w:t>outweighs</w:t>
      </w:r>
      <w:r>
        <w:rPr>
          <w:rFonts w:asciiTheme="minorBidi" w:hAnsiTheme="minorBidi" w:cstheme="minorBidi"/>
          <w:bCs/>
          <w:color w:val="000000"/>
          <w:sz w:val="20"/>
          <w:szCs w:val="20"/>
        </w:rPr>
        <w:t xml:space="preserve"> the vanishingly ti</w:t>
      </w:r>
      <w:r w:rsidR="00277D4E">
        <w:rPr>
          <w:rFonts w:asciiTheme="minorBidi" w:hAnsiTheme="minorBidi" w:cstheme="minorBidi"/>
          <w:bCs/>
          <w:color w:val="000000"/>
          <w:sz w:val="20"/>
          <w:szCs w:val="20"/>
        </w:rPr>
        <w:t>n</w:t>
      </w:r>
      <w:r>
        <w:rPr>
          <w:rFonts w:asciiTheme="minorBidi" w:hAnsiTheme="minorBidi" w:cstheme="minorBidi"/>
          <w:bCs/>
          <w:color w:val="000000"/>
          <w:sz w:val="20"/>
          <w:szCs w:val="20"/>
        </w:rPr>
        <w:t>y benefit to the community and Acorn’s attempt to address any objections</w:t>
      </w:r>
      <w:r w:rsidR="00277D4E">
        <w:rPr>
          <w:rFonts w:asciiTheme="minorBidi" w:hAnsiTheme="minorBidi" w:cstheme="minorBidi"/>
          <w:bCs/>
          <w:color w:val="000000"/>
          <w:sz w:val="20"/>
          <w:szCs w:val="20"/>
        </w:rPr>
        <w:t xml:space="preserve"> is tiny, their amendments are evasive and </w:t>
      </w:r>
      <w:r w:rsidR="00D52A30">
        <w:rPr>
          <w:rFonts w:asciiTheme="minorBidi" w:hAnsiTheme="minorBidi" w:cstheme="minorBidi"/>
          <w:bCs/>
          <w:color w:val="000000"/>
          <w:sz w:val="20"/>
          <w:szCs w:val="20"/>
        </w:rPr>
        <w:t>contradictory,</w:t>
      </w:r>
      <w:r w:rsidR="00277D4E">
        <w:rPr>
          <w:rFonts w:asciiTheme="minorBidi" w:hAnsiTheme="minorBidi" w:cstheme="minorBidi"/>
          <w:bCs/>
          <w:color w:val="000000"/>
          <w:sz w:val="20"/>
          <w:szCs w:val="20"/>
        </w:rPr>
        <w:t xml:space="preserve"> and their mitigation has failed. The one thing that Acorn has consistently failed to recognise is that within 300/400 metres of the proposed digester site is that there are 13 houses. Should lighting strike as it has done in the AD in North Oxford, </w:t>
      </w:r>
      <w:proofErr w:type="gramStart"/>
      <w:r w:rsidR="00277D4E">
        <w:rPr>
          <w:rFonts w:asciiTheme="minorBidi" w:hAnsiTheme="minorBidi" w:cstheme="minorBidi"/>
          <w:bCs/>
          <w:color w:val="000000"/>
          <w:sz w:val="20"/>
          <w:szCs w:val="20"/>
        </w:rPr>
        <w:t>a number of</w:t>
      </w:r>
      <w:proofErr w:type="gramEnd"/>
      <w:r w:rsidR="00277D4E">
        <w:rPr>
          <w:rFonts w:asciiTheme="minorBidi" w:hAnsiTheme="minorBidi" w:cstheme="minorBidi"/>
          <w:bCs/>
          <w:color w:val="000000"/>
          <w:sz w:val="20"/>
          <w:szCs w:val="20"/>
        </w:rPr>
        <w:t xml:space="preserve"> houses would be damaged and maybe people would be hurt. They have admitted that the view would be significantly harmed but have not recognised any harm to wildlife.</w:t>
      </w:r>
    </w:p>
    <w:p w14:paraId="15262AAD" w14:textId="77777777" w:rsidR="00277D4E" w:rsidRDefault="00277D4E" w:rsidP="00263FD6">
      <w:pPr>
        <w:pStyle w:val="ListParagraph"/>
        <w:spacing w:line="259" w:lineRule="auto"/>
        <w:ind w:left="1800" w:right="-45"/>
        <w:rPr>
          <w:rFonts w:asciiTheme="minorBidi" w:hAnsiTheme="minorBidi" w:cstheme="minorBidi"/>
          <w:bCs/>
          <w:color w:val="000000"/>
          <w:sz w:val="20"/>
          <w:szCs w:val="20"/>
        </w:rPr>
      </w:pPr>
    </w:p>
    <w:p w14:paraId="54CE59CF" w14:textId="139D3C7A" w:rsidR="00277D4E" w:rsidRDefault="00277D4E"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public should refer to their original objections and restate them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that Acorn have not mitigated any of the original issues.</w:t>
      </w:r>
    </w:p>
    <w:p w14:paraId="33ADE25F" w14:textId="77777777" w:rsidR="001550B6" w:rsidRDefault="001550B6" w:rsidP="00263FD6">
      <w:pPr>
        <w:pStyle w:val="ListParagraph"/>
        <w:spacing w:line="259" w:lineRule="auto"/>
        <w:ind w:left="1800" w:right="-45"/>
        <w:rPr>
          <w:rFonts w:asciiTheme="minorBidi" w:hAnsiTheme="minorBidi" w:cstheme="minorBidi"/>
          <w:bCs/>
          <w:color w:val="000000"/>
          <w:sz w:val="20"/>
          <w:szCs w:val="20"/>
        </w:rPr>
      </w:pPr>
    </w:p>
    <w:p w14:paraId="0AFD39B7" w14:textId="43C19B14" w:rsidR="001550B6" w:rsidRPr="001550B6" w:rsidRDefault="001550B6" w:rsidP="00263FD6">
      <w:pPr>
        <w:pStyle w:val="ListParagraph"/>
        <w:spacing w:line="259" w:lineRule="auto"/>
        <w:ind w:left="1800" w:right="-45"/>
        <w:rPr>
          <w:rFonts w:asciiTheme="minorBidi" w:hAnsiTheme="minorBidi" w:cstheme="minorBidi"/>
          <w:b/>
          <w:color w:val="000000"/>
          <w:sz w:val="20"/>
          <w:szCs w:val="20"/>
          <w:u w:val="single"/>
        </w:rPr>
      </w:pPr>
      <w:r w:rsidRPr="001550B6">
        <w:rPr>
          <w:rFonts w:asciiTheme="minorBidi" w:hAnsiTheme="minorBidi" w:cstheme="minorBidi"/>
          <w:b/>
          <w:color w:val="000000"/>
          <w:sz w:val="20"/>
          <w:szCs w:val="20"/>
          <w:u w:val="single"/>
        </w:rPr>
        <w:t>NEXT STEPS</w:t>
      </w:r>
      <w:r w:rsidR="00F278AC">
        <w:rPr>
          <w:rFonts w:asciiTheme="minorBidi" w:hAnsiTheme="minorBidi" w:cstheme="minorBidi"/>
          <w:b/>
          <w:color w:val="000000"/>
          <w:sz w:val="20"/>
          <w:szCs w:val="20"/>
          <w:u w:val="single"/>
        </w:rPr>
        <w:t xml:space="preserve"> – David Roache</w:t>
      </w:r>
    </w:p>
    <w:p w14:paraId="4E7FEE01" w14:textId="77777777" w:rsidR="00277D4E" w:rsidRDefault="00277D4E" w:rsidP="00263FD6">
      <w:pPr>
        <w:pStyle w:val="ListParagraph"/>
        <w:spacing w:line="259" w:lineRule="auto"/>
        <w:ind w:left="1800" w:right="-45"/>
        <w:rPr>
          <w:rFonts w:asciiTheme="minorBidi" w:hAnsiTheme="minorBidi" w:cstheme="minorBidi"/>
          <w:bCs/>
          <w:color w:val="000000"/>
          <w:sz w:val="20"/>
          <w:szCs w:val="20"/>
        </w:rPr>
      </w:pPr>
    </w:p>
    <w:p w14:paraId="31F9D71D" w14:textId="5CAD62EB" w:rsidR="001550B6" w:rsidRDefault="008A1A84"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The next steps are to answer the Arup report</w:t>
      </w:r>
      <w:r w:rsidR="00F278AC">
        <w:rPr>
          <w:rFonts w:asciiTheme="minorBidi" w:hAnsiTheme="minorBidi" w:cstheme="minorBidi"/>
          <w:bCs/>
          <w:color w:val="000000"/>
          <w:sz w:val="20"/>
          <w:szCs w:val="20"/>
        </w:rPr>
        <w:t xml:space="preserve"> and amend the submission to reflect Cllr Wyatts comments regarding the 13 houses nearby to the site.</w:t>
      </w:r>
    </w:p>
    <w:p w14:paraId="03C06EF2" w14:textId="77777777" w:rsidR="00F278AC" w:rsidRDefault="00F278AC" w:rsidP="00263FD6">
      <w:pPr>
        <w:pStyle w:val="ListParagraph"/>
        <w:spacing w:line="259" w:lineRule="auto"/>
        <w:ind w:left="1800" w:right="-45"/>
        <w:rPr>
          <w:rFonts w:asciiTheme="minorBidi" w:hAnsiTheme="minorBidi" w:cstheme="minorBidi"/>
          <w:bCs/>
          <w:color w:val="000000"/>
          <w:sz w:val="20"/>
          <w:szCs w:val="20"/>
        </w:rPr>
      </w:pPr>
    </w:p>
    <w:p w14:paraId="557A4264" w14:textId="7011FA69" w:rsidR="00F278AC" w:rsidRDefault="00F278AC"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After 21 days Acorn can then submit another report. After that, it is down to the Planning Officer to </w:t>
      </w:r>
      <w:proofErr w:type="gramStart"/>
      <w:r>
        <w:rPr>
          <w:rFonts w:asciiTheme="minorBidi" w:hAnsiTheme="minorBidi" w:cstheme="minorBidi"/>
          <w:bCs/>
          <w:color w:val="000000"/>
          <w:sz w:val="20"/>
          <w:szCs w:val="20"/>
        </w:rPr>
        <w:t>make a decision</w:t>
      </w:r>
      <w:proofErr w:type="gramEnd"/>
      <w:r>
        <w:rPr>
          <w:rFonts w:asciiTheme="minorBidi" w:hAnsiTheme="minorBidi" w:cstheme="minorBidi"/>
          <w:bCs/>
          <w:color w:val="000000"/>
          <w:sz w:val="20"/>
          <w:szCs w:val="20"/>
        </w:rPr>
        <w:t>.</w:t>
      </w:r>
    </w:p>
    <w:p w14:paraId="0169C65C" w14:textId="77777777" w:rsidR="00F278AC" w:rsidRDefault="00F278AC" w:rsidP="00263FD6">
      <w:pPr>
        <w:pStyle w:val="ListParagraph"/>
        <w:spacing w:line="259" w:lineRule="auto"/>
        <w:ind w:left="1800" w:right="-45"/>
        <w:rPr>
          <w:rFonts w:asciiTheme="minorBidi" w:hAnsiTheme="minorBidi" w:cstheme="minorBidi"/>
          <w:bCs/>
          <w:color w:val="000000"/>
          <w:sz w:val="20"/>
          <w:szCs w:val="20"/>
        </w:rPr>
      </w:pPr>
    </w:p>
    <w:p w14:paraId="4FB5C820" w14:textId="1223FDDA" w:rsidR="00F278AC" w:rsidRDefault="00F278AC"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Acorn could withdraw their application and resubmit it which would mean the process would start all over again, or they could appeal if the Planning Officer rejects the application.</w:t>
      </w:r>
    </w:p>
    <w:p w14:paraId="4D6077F6" w14:textId="77777777" w:rsidR="00F278AC" w:rsidRDefault="00F278AC" w:rsidP="00263FD6">
      <w:pPr>
        <w:pStyle w:val="ListParagraph"/>
        <w:spacing w:line="259" w:lineRule="auto"/>
        <w:ind w:left="1800" w:right="-45"/>
        <w:rPr>
          <w:rFonts w:asciiTheme="minorBidi" w:hAnsiTheme="minorBidi" w:cstheme="minorBidi"/>
          <w:bCs/>
          <w:color w:val="000000"/>
          <w:sz w:val="20"/>
          <w:szCs w:val="20"/>
        </w:rPr>
      </w:pPr>
    </w:p>
    <w:p w14:paraId="1F87A5B0" w14:textId="7814C165" w:rsidR="00F278AC" w:rsidRDefault="00F278AC"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Results of the application are expected in the New Year. The Planning Officer has been very diligent, Joe Brook.</w:t>
      </w:r>
      <w:r w:rsidR="00A9735A">
        <w:rPr>
          <w:rFonts w:asciiTheme="minorBidi" w:hAnsiTheme="minorBidi" w:cstheme="minorBidi"/>
          <w:bCs/>
          <w:color w:val="000000"/>
          <w:sz w:val="20"/>
          <w:szCs w:val="20"/>
        </w:rPr>
        <w:t xml:space="preserve"> He is also aware that Acorn tells lies.</w:t>
      </w:r>
    </w:p>
    <w:p w14:paraId="3AF4293F" w14:textId="77777777" w:rsidR="00A9735A" w:rsidRDefault="00A9735A" w:rsidP="00263FD6">
      <w:pPr>
        <w:pStyle w:val="ListParagraph"/>
        <w:spacing w:line="259" w:lineRule="auto"/>
        <w:ind w:left="1800" w:right="-45"/>
        <w:rPr>
          <w:rFonts w:asciiTheme="minorBidi" w:hAnsiTheme="minorBidi" w:cstheme="minorBidi"/>
          <w:bCs/>
          <w:color w:val="000000"/>
          <w:sz w:val="20"/>
          <w:szCs w:val="20"/>
        </w:rPr>
      </w:pPr>
    </w:p>
    <w:p w14:paraId="646D61C8" w14:textId="645BA97F" w:rsidR="00A9735A" w:rsidRDefault="00A9735A"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Asked if Jeremy Wright the local MP supports Tysoe’s objection, Cllr Roache confirmed that he did. With regard to the </w:t>
      </w:r>
      <w:proofErr w:type="gramStart"/>
      <w:r>
        <w:rPr>
          <w:rFonts w:asciiTheme="minorBidi" w:hAnsiTheme="minorBidi" w:cstheme="minorBidi"/>
          <w:bCs/>
          <w:color w:val="000000"/>
          <w:sz w:val="20"/>
          <w:szCs w:val="20"/>
        </w:rPr>
        <w:t>MOD</w:t>
      </w:r>
      <w:proofErr w:type="gramEnd"/>
      <w:r>
        <w:rPr>
          <w:rFonts w:asciiTheme="minorBidi" w:hAnsiTheme="minorBidi" w:cstheme="minorBidi"/>
          <w:bCs/>
          <w:color w:val="000000"/>
          <w:sz w:val="20"/>
          <w:szCs w:val="20"/>
        </w:rPr>
        <w:t xml:space="preserve"> they have not been as concerned about the AD as the TPC  had thought they might be. They have pointed out deficiencies in the application and generally object to it.</w:t>
      </w:r>
    </w:p>
    <w:p w14:paraId="556AB3FD" w14:textId="77777777" w:rsidR="00F278AC" w:rsidRDefault="00F278AC" w:rsidP="00263FD6">
      <w:pPr>
        <w:pStyle w:val="ListParagraph"/>
        <w:spacing w:line="259" w:lineRule="auto"/>
        <w:ind w:left="1800" w:right="-45"/>
        <w:rPr>
          <w:rFonts w:asciiTheme="minorBidi" w:hAnsiTheme="minorBidi" w:cstheme="minorBidi"/>
          <w:bCs/>
          <w:color w:val="000000"/>
          <w:sz w:val="20"/>
          <w:szCs w:val="20"/>
        </w:rPr>
      </w:pPr>
    </w:p>
    <w:p w14:paraId="68DBE088" w14:textId="3BAC4B47" w:rsidR="00F278AC" w:rsidRDefault="00F278AC" w:rsidP="00263FD6">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proposal was received to amend the </w:t>
      </w:r>
      <w:r w:rsidR="00A9735A">
        <w:rPr>
          <w:rFonts w:asciiTheme="minorBidi" w:hAnsiTheme="minorBidi" w:cstheme="minorBidi"/>
          <w:bCs/>
          <w:color w:val="000000"/>
          <w:sz w:val="20"/>
          <w:szCs w:val="20"/>
        </w:rPr>
        <w:t>Parish Council document and then send to Joe Brook.</w:t>
      </w:r>
    </w:p>
    <w:p w14:paraId="736B32CE" w14:textId="28AF960B" w:rsidR="00A9735A" w:rsidRPr="00A9735A" w:rsidRDefault="00A9735A" w:rsidP="00263FD6">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Venables</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05EF63CE" w14:textId="77777777" w:rsidR="00277D4E" w:rsidRPr="00263FD6" w:rsidRDefault="00277D4E" w:rsidP="00263FD6">
      <w:pPr>
        <w:pStyle w:val="ListParagraph"/>
        <w:spacing w:line="259" w:lineRule="auto"/>
        <w:ind w:left="1800" w:right="-45"/>
        <w:rPr>
          <w:rFonts w:asciiTheme="minorBidi" w:hAnsiTheme="minorBidi" w:cstheme="minorBidi"/>
          <w:bCs/>
          <w:color w:val="000000"/>
          <w:sz w:val="20"/>
          <w:szCs w:val="20"/>
        </w:rPr>
      </w:pPr>
    </w:p>
    <w:p w14:paraId="5B299C30" w14:textId="08E1EC0B" w:rsidR="00B81E29" w:rsidRDefault="00B81E29" w:rsidP="00B81E29">
      <w:pPr>
        <w:pStyle w:val="ListParagraph"/>
        <w:numPr>
          <w:ilvl w:val="0"/>
          <w:numId w:val="24"/>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Cameron Homes &amp; S106 Agreement</w:t>
      </w:r>
      <w:r w:rsidR="00CB264A">
        <w:rPr>
          <w:rFonts w:asciiTheme="minorBidi" w:hAnsiTheme="minorBidi" w:cstheme="minorBidi"/>
          <w:b/>
          <w:color w:val="000000"/>
          <w:sz w:val="20"/>
          <w:szCs w:val="20"/>
        </w:rPr>
        <w:t xml:space="preserve"> – Cllr Roache</w:t>
      </w:r>
    </w:p>
    <w:p w14:paraId="7AE8E49B" w14:textId="544F0A18" w:rsidR="00CB264A" w:rsidRDefault="00CB264A" w:rsidP="00CB264A">
      <w:pPr>
        <w:pStyle w:val="ListParagraph"/>
        <w:spacing w:line="259" w:lineRule="auto"/>
        <w:ind w:left="1800" w:right="-45"/>
        <w:rPr>
          <w:rFonts w:asciiTheme="minorBidi" w:hAnsiTheme="minorBidi" w:cstheme="minorBidi"/>
          <w:bCs/>
          <w:color w:val="000000"/>
          <w:sz w:val="20"/>
          <w:szCs w:val="20"/>
        </w:rPr>
      </w:pPr>
      <w:r w:rsidRPr="00CB264A">
        <w:rPr>
          <w:rFonts w:asciiTheme="minorBidi" w:hAnsiTheme="minorBidi" w:cstheme="minorBidi"/>
          <w:bCs/>
          <w:color w:val="000000"/>
          <w:sz w:val="20"/>
          <w:szCs w:val="20"/>
        </w:rPr>
        <w:t>Cllr Roache spoke of the situation as it currently is.</w:t>
      </w:r>
      <w:r>
        <w:rPr>
          <w:rFonts w:asciiTheme="minorBidi" w:hAnsiTheme="minorBidi" w:cstheme="minorBidi"/>
          <w:bCs/>
          <w:color w:val="000000"/>
          <w:sz w:val="20"/>
          <w:szCs w:val="20"/>
        </w:rPr>
        <w:t xml:space="preserve"> The Parish Council has paid out for legal fees so far underwritten by the District Council and the Developer. It would now cost £4,900 to deregister the small piece of land that is causing the hold up and therefore Cllr Roache has put a halt to any further legal work. WC and SDC are now searching their paperwork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find a way around any further costs.</w:t>
      </w:r>
    </w:p>
    <w:p w14:paraId="6413BCA3" w14:textId="77777777" w:rsidR="00CB264A" w:rsidRDefault="00CB264A" w:rsidP="00CB264A">
      <w:pPr>
        <w:pStyle w:val="ListParagraph"/>
        <w:spacing w:line="259" w:lineRule="auto"/>
        <w:ind w:left="1800" w:right="-45"/>
        <w:rPr>
          <w:rFonts w:asciiTheme="minorBidi" w:hAnsiTheme="minorBidi" w:cstheme="minorBidi"/>
          <w:bCs/>
          <w:color w:val="000000"/>
          <w:sz w:val="20"/>
          <w:szCs w:val="20"/>
        </w:rPr>
      </w:pPr>
    </w:p>
    <w:p w14:paraId="27E0C76F" w14:textId="0ADE526C" w:rsidR="00F5731C" w:rsidRPr="00CB264A" w:rsidRDefault="00CB264A" w:rsidP="00CB264A">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This Development would yield 11 affordable homes.</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6D7EEC99" w14:textId="6FE66A2F" w:rsidR="00B81E29" w:rsidRDefault="005C3EF6" w:rsidP="005C3EF6">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Road Safety</w:t>
      </w:r>
      <w:r w:rsidR="000361DB">
        <w:rPr>
          <w:rFonts w:asciiTheme="minorBidi" w:hAnsiTheme="minorBidi" w:cstheme="minorBidi"/>
          <w:b/>
          <w:color w:val="000000"/>
          <w:sz w:val="20"/>
          <w:szCs w:val="20"/>
        </w:rPr>
        <w:t xml:space="preserve"> – No update</w:t>
      </w:r>
    </w:p>
    <w:p w14:paraId="76F38825" w14:textId="2B569F9B" w:rsidR="000361DB" w:rsidRPr="000361DB" w:rsidRDefault="000361DB" w:rsidP="000361DB">
      <w:pPr>
        <w:spacing w:line="259" w:lineRule="auto"/>
        <w:ind w:right="-45"/>
        <w:jc w:val="center"/>
        <w:rPr>
          <w:rFonts w:asciiTheme="minorBidi" w:hAnsiTheme="minorBidi" w:cstheme="minorBidi"/>
          <w:b/>
          <w:color w:val="000000"/>
          <w:sz w:val="20"/>
          <w:szCs w:val="20"/>
        </w:rPr>
      </w:pPr>
      <w:r>
        <w:rPr>
          <w:rFonts w:asciiTheme="minorBidi" w:hAnsiTheme="minorBidi" w:cstheme="minorBidi"/>
          <w:b/>
          <w:color w:val="000000"/>
          <w:sz w:val="20"/>
          <w:szCs w:val="20"/>
        </w:rPr>
        <w:t>Page 36</w:t>
      </w:r>
    </w:p>
    <w:p w14:paraId="09A5FFAC" w14:textId="77777777" w:rsidR="00B81E29" w:rsidRDefault="00B81E29" w:rsidP="00E67081">
      <w:pPr>
        <w:spacing w:line="259" w:lineRule="auto"/>
        <w:ind w:left="720" w:right="-45"/>
        <w:rPr>
          <w:rFonts w:asciiTheme="minorBidi" w:hAnsiTheme="minorBidi" w:cstheme="minorBidi"/>
          <w:b/>
          <w:color w:val="000000"/>
          <w:sz w:val="20"/>
          <w:szCs w:val="20"/>
        </w:rPr>
      </w:pPr>
    </w:p>
    <w:p w14:paraId="70569E4C" w14:textId="7CA1BA57" w:rsidR="00DF1318" w:rsidRPr="005C3EF6" w:rsidRDefault="00DF1318" w:rsidP="005C3EF6">
      <w:pPr>
        <w:pStyle w:val="ListParagraph"/>
        <w:numPr>
          <w:ilvl w:val="0"/>
          <w:numId w:val="7"/>
        </w:numPr>
        <w:spacing w:line="259" w:lineRule="auto"/>
        <w:ind w:right="-45"/>
        <w:rPr>
          <w:rFonts w:asciiTheme="minorBidi" w:hAnsiTheme="minorBidi" w:cstheme="minorBidi"/>
          <w:b/>
          <w:color w:val="000000"/>
          <w:sz w:val="20"/>
          <w:szCs w:val="20"/>
        </w:rPr>
      </w:pPr>
      <w:r w:rsidRPr="005C3EF6">
        <w:rPr>
          <w:rFonts w:asciiTheme="minorBidi" w:hAnsiTheme="minorBidi" w:cstheme="minorBidi"/>
          <w:b/>
          <w:color w:val="000000"/>
          <w:sz w:val="20"/>
          <w:szCs w:val="20"/>
        </w:rPr>
        <w:lastRenderedPageBreak/>
        <w:t>Trees</w:t>
      </w:r>
      <w:r w:rsidR="00D06340" w:rsidRPr="005C3EF6">
        <w:rPr>
          <w:rFonts w:asciiTheme="minorBidi" w:hAnsiTheme="minorBidi" w:cstheme="minorBidi"/>
          <w:b/>
          <w:color w:val="000000"/>
          <w:sz w:val="20"/>
          <w:szCs w:val="20"/>
        </w:rPr>
        <w:t xml:space="preserve"> &amp; Green Space</w:t>
      </w:r>
    </w:p>
    <w:p w14:paraId="6F7400B6" w14:textId="77777777" w:rsidR="005C3EF6" w:rsidRPr="005C3EF6" w:rsidRDefault="005C3EF6" w:rsidP="005C3EF6">
      <w:pPr>
        <w:pStyle w:val="ListParagraph"/>
        <w:rPr>
          <w:rFonts w:asciiTheme="minorBidi" w:hAnsiTheme="minorBidi" w:cstheme="minorBidi"/>
          <w:b/>
          <w:color w:val="000000"/>
          <w:sz w:val="20"/>
          <w:szCs w:val="20"/>
        </w:rPr>
      </w:pPr>
    </w:p>
    <w:p w14:paraId="476EB1A4" w14:textId="6B5D3D9A" w:rsidR="005C3EF6" w:rsidRDefault="005C3EF6" w:rsidP="005C3EF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Tender Paperwork for mowing contract April 2024</w:t>
      </w:r>
    </w:p>
    <w:p w14:paraId="6AA5FFD7" w14:textId="58ED8757" w:rsidR="000361DB" w:rsidRPr="000361DB" w:rsidRDefault="000361DB" w:rsidP="000361DB">
      <w:pPr>
        <w:pStyle w:val="ListParagraph"/>
        <w:spacing w:line="259" w:lineRule="auto"/>
        <w:ind w:left="1800" w:right="-45"/>
        <w:rPr>
          <w:rFonts w:asciiTheme="minorBidi" w:hAnsiTheme="minorBidi" w:cstheme="minorBidi"/>
          <w:bCs/>
          <w:color w:val="000000"/>
          <w:sz w:val="20"/>
          <w:szCs w:val="20"/>
        </w:rPr>
      </w:pPr>
      <w:r w:rsidRPr="000361DB">
        <w:rPr>
          <w:rFonts w:asciiTheme="minorBidi" w:hAnsiTheme="minorBidi" w:cstheme="minorBidi"/>
          <w:bCs/>
          <w:color w:val="000000"/>
          <w:sz w:val="20"/>
          <w:szCs w:val="20"/>
        </w:rPr>
        <w:t xml:space="preserve">Councillors had seen the Tender Invitation notice and gave the Clerk two other companies to contact. The invitations to tender would be sent out this week. </w:t>
      </w:r>
    </w:p>
    <w:p w14:paraId="73309CEB" w14:textId="450F0C1A" w:rsidR="005C3EF6" w:rsidRDefault="005C3EF6" w:rsidP="005C3EF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Tree Audit</w:t>
      </w:r>
      <w:r w:rsidR="000361DB">
        <w:rPr>
          <w:rFonts w:asciiTheme="minorBidi" w:hAnsiTheme="minorBidi" w:cstheme="minorBidi"/>
          <w:b/>
          <w:color w:val="000000"/>
          <w:sz w:val="20"/>
          <w:szCs w:val="20"/>
        </w:rPr>
        <w:t xml:space="preserve"> – No update</w:t>
      </w:r>
    </w:p>
    <w:p w14:paraId="4B256B7E" w14:textId="7C143A6F" w:rsidR="005C3EF6" w:rsidRDefault="005C3EF6" w:rsidP="005C3EF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Triangle at Sandpits</w:t>
      </w:r>
    </w:p>
    <w:p w14:paraId="36F9BCC2" w14:textId="08E08B65" w:rsidR="000361DB" w:rsidRDefault="000361DB" w:rsidP="000361DB">
      <w:pPr>
        <w:pStyle w:val="ListParagraph"/>
        <w:spacing w:line="259" w:lineRule="auto"/>
        <w:ind w:left="1800" w:right="-45"/>
        <w:rPr>
          <w:rFonts w:asciiTheme="minorBidi" w:hAnsiTheme="minorBidi" w:cstheme="minorBidi"/>
          <w:bCs/>
          <w:color w:val="000000"/>
          <w:sz w:val="20"/>
          <w:szCs w:val="20"/>
        </w:rPr>
      </w:pPr>
      <w:r w:rsidRPr="000361DB">
        <w:rPr>
          <w:rFonts w:asciiTheme="minorBidi" w:hAnsiTheme="minorBidi" w:cstheme="minorBidi"/>
          <w:bCs/>
          <w:color w:val="000000"/>
          <w:sz w:val="20"/>
          <w:szCs w:val="20"/>
        </w:rPr>
        <w:t xml:space="preserve">Rosemary Collier attended the meeting and offered to strim the area and if TPC could provide some </w:t>
      </w:r>
      <w:proofErr w:type="gramStart"/>
      <w:r w:rsidRPr="000361DB">
        <w:rPr>
          <w:rFonts w:asciiTheme="minorBidi" w:hAnsiTheme="minorBidi" w:cstheme="minorBidi"/>
          <w:bCs/>
          <w:color w:val="000000"/>
          <w:sz w:val="20"/>
          <w:szCs w:val="20"/>
        </w:rPr>
        <w:t>top soil</w:t>
      </w:r>
      <w:proofErr w:type="gramEnd"/>
      <w:r w:rsidRPr="000361DB">
        <w:rPr>
          <w:rFonts w:asciiTheme="minorBidi" w:hAnsiTheme="minorBidi" w:cstheme="minorBidi"/>
          <w:bCs/>
          <w:color w:val="000000"/>
          <w:sz w:val="20"/>
          <w:szCs w:val="20"/>
        </w:rPr>
        <w:t>, would then plant some bulbs.</w:t>
      </w:r>
    </w:p>
    <w:p w14:paraId="07CC5C39" w14:textId="45863E48" w:rsidR="000361DB" w:rsidRPr="000361DB" w:rsidRDefault="000361DB" w:rsidP="000361DB">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Action: Clerk to contact either Red Horse or Thomas Fox to give a quote for the </w:t>
      </w:r>
      <w:proofErr w:type="gramStart"/>
      <w:r>
        <w:rPr>
          <w:rFonts w:asciiTheme="minorBidi" w:hAnsiTheme="minorBidi" w:cstheme="minorBidi"/>
          <w:bCs/>
          <w:color w:val="000000"/>
          <w:sz w:val="20"/>
          <w:szCs w:val="20"/>
        </w:rPr>
        <w:t>top soil</w:t>
      </w:r>
      <w:proofErr w:type="gramEnd"/>
      <w:r>
        <w:rPr>
          <w:rFonts w:asciiTheme="minorBidi" w:hAnsiTheme="minorBidi" w:cstheme="minorBidi"/>
          <w:bCs/>
          <w:color w:val="000000"/>
          <w:sz w:val="20"/>
          <w:szCs w:val="20"/>
        </w:rPr>
        <w:t>.</w:t>
      </w:r>
    </w:p>
    <w:p w14:paraId="7C98C5B8" w14:textId="59BF336A" w:rsidR="005C3EF6" w:rsidRDefault="005C3EF6" w:rsidP="005C3EF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Coronation tree</w:t>
      </w:r>
      <w:r w:rsidR="000361DB">
        <w:rPr>
          <w:rFonts w:asciiTheme="minorBidi" w:hAnsiTheme="minorBidi" w:cstheme="minorBidi"/>
          <w:b/>
          <w:color w:val="000000"/>
          <w:sz w:val="20"/>
          <w:szCs w:val="20"/>
        </w:rPr>
        <w:t xml:space="preserve"> – No update</w:t>
      </w:r>
    </w:p>
    <w:p w14:paraId="7DDB129F" w14:textId="38D05924" w:rsidR="005C3EF6" w:rsidRDefault="005C3EF6" w:rsidP="005C3EF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Breech Furlong Tenancy</w:t>
      </w:r>
    </w:p>
    <w:p w14:paraId="66E4CBBB" w14:textId="1EE012C1" w:rsidR="000361DB" w:rsidRPr="000361DB" w:rsidRDefault="000361DB" w:rsidP="000361DB">
      <w:pPr>
        <w:pStyle w:val="ListParagraph"/>
        <w:spacing w:line="259" w:lineRule="auto"/>
        <w:ind w:left="1800" w:right="-45"/>
        <w:rPr>
          <w:rFonts w:asciiTheme="minorBidi" w:hAnsiTheme="minorBidi" w:cstheme="minorBidi"/>
          <w:bCs/>
          <w:color w:val="000000"/>
          <w:sz w:val="20"/>
          <w:szCs w:val="20"/>
        </w:rPr>
      </w:pPr>
      <w:r w:rsidRPr="000361DB">
        <w:rPr>
          <w:rFonts w:asciiTheme="minorBidi" w:hAnsiTheme="minorBidi" w:cstheme="minorBidi"/>
          <w:bCs/>
          <w:color w:val="000000"/>
          <w:sz w:val="20"/>
          <w:szCs w:val="20"/>
        </w:rPr>
        <w:t>Cllr Roache spoke in Cllr Billings absence. He said that 4 applications had been received for the tenancy. Cllr Little</w:t>
      </w:r>
      <w:r>
        <w:rPr>
          <w:rFonts w:asciiTheme="minorBidi" w:hAnsiTheme="minorBidi" w:cstheme="minorBidi"/>
          <w:bCs/>
          <w:color w:val="000000"/>
          <w:sz w:val="20"/>
          <w:szCs w:val="20"/>
        </w:rPr>
        <w:t>woo</w:t>
      </w:r>
      <w:r w:rsidRPr="000361DB">
        <w:rPr>
          <w:rFonts w:asciiTheme="minorBidi" w:hAnsiTheme="minorBidi" w:cstheme="minorBidi"/>
          <w:bCs/>
          <w:color w:val="000000"/>
          <w:sz w:val="20"/>
          <w:szCs w:val="20"/>
        </w:rPr>
        <w:t xml:space="preserve">d said that in the interest of transparency, Cllrs should see </w:t>
      </w:r>
      <w:proofErr w:type="gramStart"/>
      <w:r w:rsidRPr="000361DB">
        <w:rPr>
          <w:rFonts w:asciiTheme="minorBidi" w:hAnsiTheme="minorBidi" w:cstheme="minorBidi"/>
          <w:bCs/>
          <w:color w:val="000000"/>
          <w:sz w:val="20"/>
          <w:szCs w:val="20"/>
        </w:rPr>
        <w:t>these application</w:t>
      </w:r>
      <w:proofErr w:type="gramEnd"/>
      <w:r w:rsidRPr="000361DB">
        <w:rPr>
          <w:rFonts w:asciiTheme="minorBidi" w:hAnsiTheme="minorBidi" w:cstheme="minorBidi"/>
          <w:bCs/>
          <w:color w:val="000000"/>
          <w:sz w:val="20"/>
          <w:szCs w:val="20"/>
        </w:rPr>
        <w:t xml:space="preserve"> and then make a decision.</w:t>
      </w:r>
    </w:p>
    <w:p w14:paraId="00E42DF4" w14:textId="77777777" w:rsidR="000361DB" w:rsidRDefault="000361DB" w:rsidP="000361DB">
      <w:pPr>
        <w:pStyle w:val="ListParagraph"/>
        <w:spacing w:line="259" w:lineRule="auto"/>
        <w:ind w:left="1800" w:right="-45"/>
        <w:rPr>
          <w:rFonts w:asciiTheme="minorBidi" w:hAnsiTheme="minorBidi" w:cstheme="minorBidi"/>
          <w:b/>
          <w:color w:val="000000"/>
          <w:sz w:val="20"/>
          <w:szCs w:val="20"/>
        </w:rPr>
      </w:pPr>
    </w:p>
    <w:p w14:paraId="0516949B" w14:textId="4C52D220" w:rsidR="000361DB" w:rsidRDefault="000361DB" w:rsidP="000361DB">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contact Cllr Billings upon her return from the Ukraine and request that she send the business plans and information of each applicant before the next PC meeting, so that a decision can be mad then. Actioned </w:t>
      </w:r>
      <w:proofErr w:type="gramStart"/>
      <w:r>
        <w:rPr>
          <w:rFonts w:asciiTheme="minorBidi" w:hAnsiTheme="minorBidi" w:cstheme="minorBidi"/>
          <w:b/>
          <w:color w:val="000000"/>
          <w:sz w:val="20"/>
          <w:szCs w:val="20"/>
        </w:rPr>
        <w:t>14.11.2023</w:t>
      </w:r>
      <w:proofErr w:type="gramEnd"/>
    </w:p>
    <w:p w14:paraId="45165DD9" w14:textId="77777777" w:rsidR="000361DB" w:rsidRDefault="000361DB" w:rsidP="000361DB">
      <w:pPr>
        <w:pStyle w:val="ListParagraph"/>
        <w:spacing w:line="259" w:lineRule="auto"/>
        <w:ind w:left="1800" w:right="-45"/>
        <w:rPr>
          <w:rFonts w:asciiTheme="minorBidi" w:hAnsiTheme="minorBidi" w:cstheme="minorBidi"/>
          <w:b/>
          <w:color w:val="000000"/>
          <w:sz w:val="20"/>
          <w:szCs w:val="20"/>
        </w:rPr>
      </w:pPr>
    </w:p>
    <w:p w14:paraId="5B40BDFB" w14:textId="7EDEE1F6" w:rsidR="000361DB" w:rsidRPr="00C334F9" w:rsidRDefault="000361DB" w:rsidP="000361DB">
      <w:pPr>
        <w:pStyle w:val="ListParagraph"/>
        <w:spacing w:line="259" w:lineRule="auto"/>
        <w:ind w:left="1800" w:right="-45"/>
        <w:rPr>
          <w:rFonts w:asciiTheme="minorBidi" w:hAnsiTheme="minorBidi" w:cstheme="minorBidi"/>
          <w:bCs/>
          <w:color w:val="000000"/>
          <w:sz w:val="20"/>
          <w:szCs w:val="20"/>
        </w:rPr>
      </w:pPr>
      <w:r w:rsidRPr="00C334F9">
        <w:rPr>
          <w:rFonts w:asciiTheme="minorBidi" w:hAnsiTheme="minorBidi" w:cstheme="minorBidi"/>
          <w:bCs/>
          <w:color w:val="000000"/>
          <w:sz w:val="20"/>
          <w:szCs w:val="20"/>
        </w:rPr>
        <w:t xml:space="preserve">Cllr Roache also said that there had been some residents who thought that this Tenancy had not been advertised sufficiently. All councillors </w:t>
      </w:r>
      <w:proofErr w:type="gramStart"/>
      <w:r w:rsidRPr="00C334F9">
        <w:rPr>
          <w:rFonts w:asciiTheme="minorBidi" w:hAnsiTheme="minorBidi" w:cstheme="minorBidi"/>
          <w:bCs/>
          <w:color w:val="000000"/>
          <w:sz w:val="20"/>
          <w:szCs w:val="20"/>
        </w:rPr>
        <w:t>present</w:t>
      </w:r>
      <w:proofErr w:type="gramEnd"/>
      <w:r w:rsidRPr="00C334F9">
        <w:rPr>
          <w:rFonts w:asciiTheme="minorBidi" w:hAnsiTheme="minorBidi" w:cstheme="minorBidi"/>
          <w:bCs/>
          <w:color w:val="000000"/>
          <w:sz w:val="20"/>
          <w:szCs w:val="20"/>
        </w:rPr>
        <w:t xml:space="preserve"> were happy with what had been done so far. Cllr Roache also mention that Cllr Billings has found a footpath issue on the land concerned in that there is a public footpath across the land but no style at one end. </w:t>
      </w:r>
      <w:proofErr w:type="gramStart"/>
      <w:r w:rsidRPr="00C334F9">
        <w:rPr>
          <w:rFonts w:asciiTheme="minorBidi" w:hAnsiTheme="minorBidi" w:cstheme="minorBidi"/>
          <w:bCs/>
          <w:color w:val="000000"/>
          <w:sz w:val="20"/>
          <w:szCs w:val="20"/>
        </w:rPr>
        <w:t>Therefore</w:t>
      </w:r>
      <w:proofErr w:type="gramEnd"/>
      <w:r w:rsidRPr="00C334F9">
        <w:rPr>
          <w:rFonts w:asciiTheme="minorBidi" w:hAnsiTheme="minorBidi" w:cstheme="minorBidi"/>
          <w:bCs/>
          <w:color w:val="000000"/>
          <w:sz w:val="20"/>
          <w:szCs w:val="20"/>
        </w:rPr>
        <w:t xml:space="preserve"> a style needs to be put in. As no one is sure of </w:t>
      </w:r>
      <w:r w:rsidR="00C334F9" w:rsidRPr="00C334F9">
        <w:rPr>
          <w:rFonts w:asciiTheme="minorBidi" w:hAnsiTheme="minorBidi" w:cstheme="minorBidi"/>
          <w:bCs/>
          <w:color w:val="000000"/>
          <w:sz w:val="20"/>
          <w:szCs w:val="20"/>
        </w:rPr>
        <w:t>who is responsible for this it needed to be resolved.</w:t>
      </w:r>
    </w:p>
    <w:p w14:paraId="68B1413C" w14:textId="15E1D89B" w:rsidR="00C334F9" w:rsidRDefault="00C334F9" w:rsidP="000361DB">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contact Richard Barnard, Highways, to ascertain </w:t>
      </w:r>
      <w:proofErr w:type="gramStart"/>
      <w:r>
        <w:rPr>
          <w:rFonts w:asciiTheme="minorBidi" w:hAnsiTheme="minorBidi" w:cstheme="minorBidi"/>
          <w:b/>
          <w:color w:val="000000"/>
          <w:sz w:val="20"/>
          <w:szCs w:val="20"/>
        </w:rPr>
        <w:t>who’s</w:t>
      </w:r>
      <w:proofErr w:type="gramEnd"/>
      <w:r>
        <w:rPr>
          <w:rFonts w:asciiTheme="minorBidi" w:hAnsiTheme="minorBidi" w:cstheme="minorBidi"/>
          <w:b/>
          <w:color w:val="000000"/>
          <w:sz w:val="20"/>
          <w:szCs w:val="20"/>
        </w:rPr>
        <w:t xml:space="preserve"> responsibility the style is.</w:t>
      </w:r>
    </w:p>
    <w:p w14:paraId="6C959060" w14:textId="77777777" w:rsidR="000361DB" w:rsidRDefault="000361DB" w:rsidP="000361DB">
      <w:pPr>
        <w:pStyle w:val="ListParagraph"/>
        <w:spacing w:line="259" w:lineRule="auto"/>
        <w:ind w:left="1800" w:right="-45"/>
        <w:rPr>
          <w:rFonts w:asciiTheme="minorBidi" w:hAnsiTheme="minorBidi" w:cstheme="minorBidi"/>
          <w:b/>
          <w:color w:val="000000"/>
          <w:sz w:val="20"/>
          <w:szCs w:val="20"/>
        </w:rPr>
      </w:pPr>
    </w:p>
    <w:p w14:paraId="780ACA2A" w14:textId="553CFA05" w:rsidR="005C3EF6" w:rsidRDefault="005C3EF6" w:rsidP="005C3EF6">
      <w:pPr>
        <w:pStyle w:val="ListParagraph"/>
        <w:numPr>
          <w:ilvl w:val="0"/>
          <w:numId w:val="25"/>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Trees at Poolgate</w:t>
      </w:r>
      <w:r w:rsidR="00C334F9">
        <w:rPr>
          <w:rFonts w:asciiTheme="minorBidi" w:hAnsiTheme="minorBidi" w:cstheme="minorBidi"/>
          <w:b/>
          <w:color w:val="000000"/>
          <w:sz w:val="20"/>
          <w:szCs w:val="20"/>
        </w:rPr>
        <w:t xml:space="preserve"> – No update</w:t>
      </w:r>
    </w:p>
    <w:p w14:paraId="3F67B261" w14:textId="77777777" w:rsidR="005C3EF6" w:rsidRPr="005C3EF6" w:rsidRDefault="005C3EF6" w:rsidP="005C3EF6">
      <w:pPr>
        <w:pStyle w:val="ListParagraph"/>
        <w:spacing w:line="259" w:lineRule="auto"/>
        <w:ind w:left="1800" w:right="-45"/>
        <w:rPr>
          <w:rFonts w:asciiTheme="minorBidi" w:hAnsiTheme="minorBidi" w:cstheme="minorBidi"/>
          <w:b/>
          <w:color w:val="000000"/>
          <w:sz w:val="20"/>
          <w:szCs w:val="20"/>
        </w:rPr>
      </w:pP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6A760761" w:rsidR="70B8C6D9" w:rsidRPr="005C3EF6" w:rsidRDefault="00DF1318" w:rsidP="005C3EF6">
      <w:pPr>
        <w:pStyle w:val="ListParagraph"/>
        <w:numPr>
          <w:ilvl w:val="0"/>
          <w:numId w:val="7"/>
        </w:numPr>
        <w:spacing w:line="259" w:lineRule="auto"/>
        <w:ind w:right="-45"/>
        <w:rPr>
          <w:rFonts w:asciiTheme="minorBidi" w:hAnsiTheme="minorBidi" w:cstheme="minorBidi"/>
          <w:b/>
          <w:color w:val="000000"/>
          <w:sz w:val="20"/>
          <w:szCs w:val="20"/>
        </w:rPr>
      </w:pPr>
      <w:r w:rsidRPr="005C3EF6">
        <w:rPr>
          <w:rFonts w:asciiTheme="minorBidi" w:hAnsiTheme="minorBidi" w:cstheme="minorBidi"/>
          <w:b/>
          <w:color w:val="000000"/>
          <w:sz w:val="20"/>
          <w:szCs w:val="20"/>
        </w:rPr>
        <w:t>Welfare</w:t>
      </w:r>
      <w:r w:rsidR="00A91FB5" w:rsidRPr="005C3EF6">
        <w:rPr>
          <w:rFonts w:asciiTheme="minorBidi" w:hAnsiTheme="minorBidi" w:cstheme="minorBidi"/>
          <w:b/>
          <w:color w:val="000000"/>
          <w:sz w:val="20"/>
          <w:szCs w:val="20"/>
        </w:rPr>
        <w:t xml:space="preserve"> –</w:t>
      </w:r>
      <w:r w:rsidR="005C3EF6" w:rsidRPr="005C3EF6">
        <w:rPr>
          <w:rFonts w:asciiTheme="minorBidi" w:hAnsiTheme="minorBidi" w:cstheme="minorBidi"/>
          <w:b/>
          <w:color w:val="000000"/>
          <w:sz w:val="20"/>
          <w:szCs w:val="20"/>
        </w:rPr>
        <w:t xml:space="preserve"> update</w:t>
      </w:r>
      <w:r w:rsidR="00A91FB5" w:rsidRPr="005C3EF6">
        <w:rPr>
          <w:rFonts w:asciiTheme="minorBidi" w:hAnsiTheme="minorBidi" w:cstheme="minorBidi"/>
          <w:b/>
          <w:color w:val="000000"/>
          <w:sz w:val="20"/>
          <w:szCs w:val="20"/>
        </w:rPr>
        <w:t xml:space="preserve"> </w:t>
      </w:r>
      <w:r w:rsidR="005C3EF6" w:rsidRPr="005C3EF6">
        <w:rPr>
          <w:rFonts w:asciiTheme="minorBidi" w:hAnsiTheme="minorBidi" w:cstheme="minorBidi"/>
          <w:b/>
          <w:color w:val="000000"/>
          <w:sz w:val="20"/>
          <w:szCs w:val="20"/>
        </w:rPr>
        <w:t>Amanda Venables</w:t>
      </w:r>
    </w:p>
    <w:p w14:paraId="577CD14B" w14:textId="635091EF" w:rsidR="005C3EF6" w:rsidRDefault="005C3EF6" w:rsidP="005C3EF6">
      <w:pPr>
        <w:pStyle w:val="ListParagraph"/>
        <w:numPr>
          <w:ilvl w:val="0"/>
          <w:numId w:val="26"/>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Defib service charge</w:t>
      </w:r>
    </w:p>
    <w:p w14:paraId="6B97F9B1" w14:textId="2EDABD28" w:rsidR="00C334F9" w:rsidRDefault="00C334F9" w:rsidP="00C334F9">
      <w:pPr>
        <w:pStyle w:val="ListParagraph"/>
        <w:spacing w:line="259" w:lineRule="auto"/>
        <w:ind w:left="1800" w:right="-45"/>
        <w:rPr>
          <w:rFonts w:asciiTheme="minorBidi" w:hAnsiTheme="minorBidi" w:cstheme="minorBidi"/>
          <w:bCs/>
          <w:color w:val="000000"/>
          <w:sz w:val="20"/>
          <w:szCs w:val="20"/>
        </w:rPr>
      </w:pPr>
      <w:r w:rsidRPr="00C334F9">
        <w:rPr>
          <w:rFonts w:asciiTheme="minorBidi" w:hAnsiTheme="minorBidi" w:cstheme="minorBidi"/>
          <w:bCs/>
          <w:color w:val="000000"/>
          <w:sz w:val="20"/>
          <w:szCs w:val="20"/>
        </w:rPr>
        <w:t xml:space="preserve">The proposal was received to make payment of £271 + VAT for the service of our current defibrillator and also sign up to the 2 yearly service </w:t>
      </w:r>
      <w:proofErr w:type="gramStart"/>
      <w:r w:rsidRPr="00C334F9">
        <w:rPr>
          <w:rFonts w:asciiTheme="minorBidi" w:hAnsiTheme="minorBidi" w:cstheme="minorBidi"/>
          <w:bCs/>
          <w:color w:val="000000"/>
          <w:sz w:val="20"/>
          <w:szCs w:val="20"/>
        </w:rPr>
        <w:t>contract</w:t>
      </w:r>
      <w:proofErr w:type="gramEnd"/>
      <w:r w:rsidRPr="00C334F9">
        <w:rPr>
          <w:rFonts w:asciiTheme="minorBidi" w:hAnsiTheme="minorBidi" w:cstheme="minorBidi"/>
          <w:bCs/>
          <w:color w:val="000000"/>
          <w:sz w:val="20"/>
          <w:szCs w:val="20"/>
        </w:rPr>
        <w:t>.</w:t>
      </w:r>
    </w:p>
    <w:p w14:paraId="035718B6" w14:textId="3D31BC9A" w:rsidR="00C334F9" w:rsidRPr="00C334F9" w:rsidRDefault="00C334F9" w:rsidP="00C334F9">
      <w:pPr>
        <w:pStyle w:val="ListParagraph"/>
        <w:spacing w:line="259" w:lineRule="auto"/>
        <w:ind w:left="1800" w:right="-45"/>
        <w:rPr>
          <w:rFonts w:asciiTheme="minorBidi" w:hAnsiTheme="minorBidi" w:cstheme="minorBidi"/>
          <w:b/>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 Cllr Venables</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p>
    <w:p w14:paraId="5B72AE81" w14:textId="652663ED" w:rsidR="005C3EF6" w:rsidRDefault="005C3EF6" w:rsidP="005C3EF6">
      <w:pPr>
        <w:pStyle w:val="ListParagraph"/>
        <w:numPr>
          <w:ilvl w:val="0"/>
          <w:numId w:val="26"/>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New Defibs</w:t>
      </w:r>
    </w:p>
    <w:p w14:paraId="54BD2000" w14:textId="1C102443" w:rsidR="00C334F9" w:rsidRPr="00C334F9" w:rsidRDefault="00C334F9" w:rsidP="00C334F9">
      <w:pPr>
        <w:pStyle w:val="ListParagraph"/>
        <w:spacing w:line="259" w:lineRule="auto"/>
        <w:ind w:left="1800" w:right="-45"/>
        <w:rPr>
          <w:rFonts w:asciiTheme="minorBidi" w:hAnsiTheme="minorBidi" w:cstheme="minorBidi"/>
          <w:bCs/>
          <w:color w:val="000000"/>
          <w:sz w:val="20"/>
          <w:szCs w:val="20"/>
        </w:rPr>
      </w:pPr>
      <w:r w:rsidRPr="00C334F9">
        <w:rPr>
          <w:rFonts w:asciiTheme="minorBidi" w:hAnsiTheme="minorBidi" w:cstheme="minorBidi"/>
          <w:bCs/>
          <w:color w:val="000000"/>
          <w:sz w:val="20"/>
          <w:szCs w:val="20"/>
        </w:rPr>
        <w:t xml:space="preserve">Councillors are awaiting information on an updated funding pack </w:t>
      </w:r>
      <w:proofErr w:type="gramStart"/>
      <w:r w:rsidRPr="00C334F9">
        <w:rPr>
          <w:rFonts w:asciiTheme="minorBidi" w:hAnsiTheme="minorBidi" w:cstheme="minorBidi"/>
          <w:bCs/>
          <w:color w:val="000000"/>
          <w:sz w:val="20"/>
          <w:szCs w:val="20"/>
        </w:rPr>
        <w:t>and also</w:t>
      </w:r>
      <w:proofErr w:type="gramEnd"/>
      <w:r w:rsidRPr="00C334F9">
        <w:rPr>
          <w:rFonts w:asciiTheme="minorBidi" w:hAnsiTheme="minorBidi" w:cstheme="minorBidi"/>
          <w:bCs/>
          <w:color w:val="000000"/>
          <w:sz w:val="20"/>
          <w:szCs w:val="20"/>
        </w:rPr>
        <w:t xml:space="preserve"> on training for using Defibrillators.</w:t>
      </w:r>
    </w:p>
    <w:p w14:paraId="7A094DBA" w14:textId="77777777" w:rsidR="00E417DB" w:rsidRPr="00C334F9" w:rsidRDefault="00E417DB" w:rsidP="00E67081">
      <w:pPr>
        <w:spacing w:line="259" w:lineRule="auto"/>
        <w:ind w:right="-45" w:firstLine="720"/>
        <w:rPr>
          <w:rFonts w:asciiTheme="minorBidi" w:hAnsiTheme="minorBidi" w:cstheme="minorBidi"/>
          <w:bCs/>
          <w:color w:val="000000"/>
          <w:sz w:val="20"/>
          <w:szCs w:val="20"/>
        </w:rPr>
      </w:pPr>
    </w:p>
    <w:p w14:paraId="14879E01" w14:textId="6ABB57A9" w:rsidR="0064174F" w:rsidRPr="005C3EF6" w:rsidRDefault="00DF1318" w:rsidP="005C3EF6">
      <w:pPr>
        <w:pStyle w:val="ListParagraph"/>
        <w:numPr>
          <w:ilvl w:val="0"/>
          <w:numId w:val="7"/>
        </w:numPr>
        <w:spacing w:line="259" w:lineRule="auto"/>
        <w:ind w:right="-45"/>
        <w:rPr>
          <w:rFonts w:asciiTheme="minorBidi" w:hAnsiTheme="minorBidi" w:cstheme="minorBidi"/>
          <w:b/>
          <w:color w:val="000000"/>
          <w:sz w:val="20"/>
          <w:szCs w:val="20"/>
        </w:rPr>
      </w:pPr>
      <w:r w:rsidRPr="005C3EF6">
        <w:rPr>
          <w:rFonts w:asciiTheme="minorBidi" w:hAnsiTheme="minorBidi" w:cstheme="minorBidi"/>
          <w:b/>
          <w:color w:val="000000"/>
          <w:sz w:val="20"/>
          <w:szCs w:val="20"/>
        </w:rPr>
        <w:t>Affordable Home</w:t>
      </w:r>
      <w:r w:rsidR="00677834" w:rsidRPr="005C3EF6">
        <w:rPr>
          <w:rFonts w:asciiTheme="minorBidi" w:hAnsiTheme="minorBidi" w:cstheme="minorBidi"/>
          <w:b/>
          <w:color w:val="000000"/>
          <w:sz w:val="20"/>
          <w:szCs w:val="20"/>
        </w:rPr>
        <w:t>s</w:t>
      </w:r>
      <w:r w:rsidR="00ED3BCE" w:rsidRPr="005C3EF6">
        <w:rPr>
          <w:rFonts w:asciiTheme="minorBidi" w:hAnsiTheme="minorBidi" w:cstheme="minorBidi"/>
          <w:b/>
          <w:color w:val="000000"/>
          <w:sz w:val="20"/>
          <w:szCs w:val="20"/>
        </w:rPr>
        <w:t xml:space="preserve"> Committee</w:t>
      </w:r>
      <w:r w:rsidR="00175EC1" w:rsidRPr="005C3EF6">
        <w:rPr>
          <w:rFonts w:asciiTheme="minorBidi" w:hAnsiTheme="minorBidi" w:cstheme="minorBidi"/>
          <w:b/>
          <w:color w:val="000000"/>
          <w:sz w:val="20"/>
          <w:szCs w:val="20"/>
        </w:rPr>
        <w:t xml:space="preserve"> – </w:t>
      </w:r>
      <w:r w:rsidR="005C3EF6" w:rsidRPr="005C3EF6">
        <w:rPr>
          <w:rFonts w:asciiTheme="minorBidi" w:hAnsiTheme="minorBidi" w:cstheme="minorBidi"/>
          <w:b/>
          <w:color w:val="000000"/>
          <w:sz w:val="20"/>
          <w:szCs w:val="20"/>
        </w:rPr>
        <w:t>David Roache</w:t>
      </w:r>
    </w:p>
    <w:p w14:paraId="73BE2E2B" w14:textId="77777777" w:rsidR="00C334F9" w:rsidRDefault="005C3EF6" w:rsidP="005C3EF6">
      <w:pPr>
        <w:pStyle w:val="ListParagraph"/>
        <w:numPr>
          <w:ilvl w:val="0"/>
          <w:numId w:val="2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The Methodist Church</w:t>
      </w:r>
    </w:p>
    <w:p w14:paraId="5EBBEE8C" w14:textId="052190D7" w:rsidR="005C3EF6" w:rsidRPr="00C334F9" w:rsidRDefault="00C334F9" w:rsidP="00C334F9">
      <w:pPr>
        <w:pStyle w:val="ListParagraph"/>
        <w:spacing w:line="259" w:lineRule="auto"/>
        <w:ind w:left="1800" w:right="-45"/>
        <w:rPr>
          <w:rFonts w:asciiTheme="minorBidi" w:hAnsiTheme="minorBidi" w:cstheme="minorBidi"/>
          <w:bCs/>
          <w:color w:val="000000"/>
          <w:sz w:val="20"/>
          <w:szCs w:val="20"/>
        </w:rPr>
      </w:pPr>
      <w:r w:rsidRPr="00C334F9">
        <w:rPr>
          <w:rFonts w:asciiTheme="minorBidi" w:hAnsiTheme="minorBidi" w:cstheme="minorBidi"/>
          <w:bCs/>
          <w:color w:val="000000"/>
          <w:sz w:val="20"/>
          <w:szCs w:val="20"/>
        </w:rPr>
        <w:t>Cllr Roache gave those present an update (please see report uploaded onto the Parish Website.)</w:t>
      </w:r>
    </w:p>
    <w:p w14:paraId="0E9D1686" w14:textId="6A1D4B82" w:rsidR="00C334F9" w:rsidRDefault="00C334F9" w:rsidP="00C334F9">
      <w:pPr>
        <w:pStyle w:val="ListParagraph"/>
        <w:spacing w:line="259" w:lineRule="auto"/>
        <w:ind w:left="1800" w:right="-45"/>
        <w:rPr>
          <w:rFonts w:asciiTheme="minorBidi" w:hAnsiTheme="minorBidi" w:cstheme="minorBidi"/>
          <w:bCs/>
          <w:color w:val="000000"/>
          <w:sz w:val="20"/>
          <w:szCs w:val="20"/>
        </w:rPr>
      </w:pPr>
      <w:r w:rsidRPr="00C334F9">
        <w:rPr>
          <w:rFonts w:asciiTheme="minorBidi" w:hAnsiTheme="minorBidi" w:cstheme="minorBidi"/>
          <w:bCs/>
          <w:color w:val="000000"/>
          <w:sz w:val="20"/>
          <w:szCs w:val="20"/>
        </w:rPr>
        <w:t>The Housing needs Survey identified a need for 22 affordable ho</w:t>
      </w:r>
      <w:r>
        <w:rPr>
          <w:rFonts w:asciiTheme="minorBidi" w:hAnsiTheme="minorBidi" w:cstheme="minorBidi"/>
          <w:bCs/>
          <w:color w:val="000000"/>
          <w:sz w:val="20"/>
          <w:szCs w:val="20"/>
        </w:rPr>
        <w:t>m</w:t>
      </w:r>
      <w:r w:rsidRPr="00C334F9">
        <w:rPr>
          <w:rFonts w:asciiTheme="minorBidi" w:hAnsiTheme="minorBidi" w:cstheme="minorBidi"/>
          <w:bCs/>
          <w:color w:val="000000"/>
          <w:sz w:val="20"/>
          <w:szCs w:val="20"/>
        </w:rPr>
        <w:t>es in the parish.</w:t>
      </w:r>
    </w:p>
    <w:p w14:paraId="298BB92F" w14:textId="1743E375" w:rsidR="00C334F9" w:rsidRDefault="00C334F9" w:rsidP="00C334F9">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Methodist Church has been closed for </w:t>
      </w:r>
      <w:proofErr w:type="gramStart"/>
      <w:r>
        <w:rPr>
          <w:rFonts w:asciiTheme="minorBidi" w:hAnsiTheme="minorBidi" w:cstheme="minorBidi"/>
          <w:bCs/>
          <w:color w:val="000000"/>
          <w:sz w:val="20"/>
          <w:szCs w:val="20"/>
        </w:rPr>
        <w:t>in excess of</w:t>
      </w:r>
      <w:proofErr w:type="gramEnd"/>
      <w:r>
        <w:rPr>
          <w:rFonts w:asciiTheme="minorBidi" w:hAnsiTheme="minorBidi" w:cstheme="minorBidi"/>
          <w:bCs/>
          <w:color w:val="000000"/>
          <w:sz w:val="20"/>
          <w:szCs w:val="20"/>
        </w:rPr>
        <w:t xml:space="preserve"> 2 years and following extensive conversations with the local Methodists, the sale was referred to more senior Methodists who then said they were looking for best value price.</w:t>
      </w:r>
    </w:p>
    <w:p w14:paraId="31FF36EB" w14:textId="77777777" w:rsidR="00C334F9" w:rsidRDefault="00C334F9" w:rsidP="00C334F9">
      <w:pPr>
        <w:pStyle w:val="ListParagraph"/>
        <w:spacing w:line="259" w:lineRule="auto"/>
        <w:ind w:left="1800" w:right="-45"/>
        <w:rPr>
          <w:rFonts w:asciiTheme="minorBidi" w:hAnsiTheme="minorBidi" w:cstheme="minorBidi"/>
          <w:bCs/>
          <w:color w:val="000000"/>
          <w:sz w:val="20"/>
          <w:szCs w:val="20"/>
        </w:rPr>
      </w:pPr>
    </w:p>
    <w:p w14:paraId="10BB858C" w14:textId="550FE6FB" w:rsidR="00C334F9" w:rsidRDefault="00C334F9" w:rsidP="00C334F9">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the best way to approach this issue is to go for outline planning permission, make an offer to the Methodist Church and if </w:t>
      </w:r>
      <w:proofErr w:type="gramStart"/>
      <w:r>
        <w:rPr>
          <w:rFonts w:asciiTheme="minorBidi" w:hAnsiTheme="minorBidi" w:cstheme="minorBidi"/>
          <w:bCs/>
          <w:color w:val="000000"/>
          <w:sz w:val="20"/>
          <w:szCs w:val="20"/>
        </w:rPr>
        <w:t>necessary</w:t>
      </w:r>
      <w:proofErr w:type="gramEnd"/>
      <w:r>
        <w:rPr>
          <w:rFonts w:asciiTheme="minorBidi" w:hAnsiTheme="minorBidi" w:cstheme="minorBidi"/>
          <w:bCs/>
          <w:color w:val="000000"/>
          <w:sz w:val="20"/>
          <w:szCs w:val="20"/>
        </w:rPr>
        <w:t xml:space="preserve"> carry out a compulsory purchase of the land</w:t>
      </w:r>
      <w:r w:rsidR="00E20A89">
        <w:rPr>
          <w:rFonts w:asciiTheme="minorBidi" w:hAnsiTheme="minorBidi" w:cstheme="minorBidi"/>
          <w:bCs/>
          <w:color w:val="000000"/>
          <w:sz w:val="20"/>
          <w:szCs w:val="20"/>
        </w:rPr>
        <w:t xml:space="preserve"> and building</w:t>
      </w:r>
      <w:r>
        <w:rPr>
          <w:rFonts w:asciiTheme="minorBidi" w:hAnsiTheme="minorBidi" w:cstheme="minorBidi"/>
          <w:bCs/>
          <w:color w:val="000000"/>
          <w:sz w:val="20"/>
          <w:szCs w:val="20"/>
        </w:rPr>
        <w:t>. I</w:t>
      </w:r>
      <w:r w:rsidR="00E20A89">
        <w:rPr>
          <w:rFonts w:asciiTheme="minorBidi" w:hAnsiTheme="minorBidi" w:cstheme="minorBidi"/>
          <w:bCs/>
          <w:color w:val="000000"/>
          <w:sz w:val="20"/>
          <w:szCs w:val="20"/>
        </w:rPr>
        <w:t>n</w:t>
      </w:r>
      <w:r>
        <w:rPr>
          <w:rFonts w:asciiTheme="minorBidi" w:hAnsiTheme="minorBidi" w:cstheme="minorBidi"/>
          <w:bCs/>
          <w:color w:val="000000"/>
          <w:sz w:val="20"/>
          <w:szCs w:val="20"/>
        </w:rPr>
        <w:t xml:space="preserve"> parallel</w:t>
      </w:r>
      <w:r w:rsidR="00E20A89">
        <w:rPr>
          <w:rFonts w:asciiTheme="minorBidi" w:hAnsiTheme="minorBidi" w:cstheme="minorBidi"/>
          <w:bCs/>
          <w:color w:val="000000"/>
          <w:sz w:val="20"/>
          <w:szCs w:val="20"/>
        </w:rPr>
        <w:t xml:space="preserve">, TPC  should get on board a housing association who will clear the site, </w:t>
      </w:r>
      <w:proofErr w:type="gramStart"/>
      <w:r w:rsidR="00E20A89">
        <w:rPr>
          <w:rFonts w:asciiTheme="minorBidi" w:hAnsiTheme="minorBidi" w:cstheme="minorBidi"/>
          <w:bCs/>
          <w:color w:val="000000"/>
          <w:sz w:val="20"/>
          <w:szCs w:val="20"/>
        </w:rPr>
        <w:t>build</w:t>
      </w:r>
      <w:proofErr w:type="gramEnd"/>
      <w:r w:rsidR="00E20A89">
        <w:rPr>
          <w:rFonts w:asciiTheme="minorBidi" w:hAnsiTheme="minorBidi" w:cstheme="minorBidi"/>
          <w:bCs/>
          <w:color w:val="000000"/>
          <w:sz w:val="20"/>
          <w:szCs w:val="20"/>
        </w:rPr>
        <w:t xml:space="preserve"> and then manage the houses on behalf of TPC. The land could offer 7 or 8 maybe more dwellings on the site.</w:t>
      </w:r>
    </w:p>
    <w:p w14:paraId="1CCEEC67" w14:textId="77777777" w:rsidR="00E20A89" w:rsidRDefault="00E20A89" w:rsidP="00C334F9">
      <w:pPr>
        <w:pStyle w:val="ListParagraph"/>
        <w:spacing w:line="259" w:lineRule="auto"/>
        <w:ind w:left="1800" w:right="-45"/>
        <w:rPr>
          <w:rFonts w:asciiTheme="minorBidi" w:hAnsiTheme="minorBidi" w:cstheme="minorBidi"/>
          <w:bCs/>
          <w:color w:val="000000"/>
          <w:sz w:val="20"/>
          <w:szCs w:val="20"/>
        </w:rPr>
      </w:pPr>
    </w:p>
    <w:p w14:paraId="1A31F154" w14:textId="2E77C9CD" w:rsidR="00E20A89" w:rsidRDefault="00E20A89" w:rsidP="00C334F9">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architect employed to draw up the outline planning drawings suggested and open village meeting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to carry out another Housing Needs Survey.</w:t>
      </w:r>
    </w:p>
    <w:p w14:paraId="53C5ACD6" w14:textId="77777777" w:rsidR="00E20A89" w:rsidRDefault="00E20A89" w:rsidP="00C334F9">
      <w:pPr>
        <w:pStyle w:val="ListParagraph"/>
        <w:spacing w:line="259" w:lineRule="auto"/>
        <w:ind w:left="1800" w:right="-45"/>
        <w:rPr>
          <w:rFonts w:asciiTheme="minorBidi" w:hAnsiTheme="minorBidi" w:cstheme="minorBidi"/>
          <w:bCs/>
          <w:color w:val="000000"/>
          <w:sz w:val="20"/>
          <w:szCs w:val="20"/>
        </w:rPr>
      </w:pPr>
    </w:p>
    <w:p w14:paraId="32C82B4C" w14:textId="0B5DB480" w:rsidR="00E20A89" w:rsidRDefault="00E20A89" w:rsidP="00C334F9">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Cllr |Roache said that he was looking for approval for the following items tonight:</w:t>
      </w:r>
    </w:p>
    <w:p w14:paraId="159B10E7" w14:textId="77777777" w:rsidR="00E20A89" w:rsidRDefault="00E20A89" w:rsidP="00C334F9">
      <w:pPr>
        <w:pStyle w:val="ListParagraph"/>
        <w:spacing w:line="259" w:lineRule="auto"/>
        <w:ind w:left="1800" w:right="-45"/>
        <w:rPr>
          <w:rFonts w:asciiTheme="minorBidi" w:hAnsiTheme="minorBidi" w:cstheme="minorBidi"/>
          <w:bCs/>
          <w:color w:val="000000"/>
          <w:sz w:val="20"/>
          <w:szCs w:val="20"/>
        </w:rPr>
      </w:pPr>
    </w:p>
    <w:p w14:paraId="655D34C8" w14:textId="7F9D0921" w:rsidR="00E20A89" w:rsidRDefault="00E20A89" w:rsidP="00E20A89">
      <w:pPr>
        <w:pStyle w:val="ListParagraph"/>
        <w:numPr>
          <w:ilvl w:val="0"/>
          <w:numId w:val="32"/>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Approval to continue with the planning </w:t>
      </w:r>
      <w:proofErr w:type="gramStart"/>
      <w:r>
        <w:rPr>
          <w:rFonts w:asciiTheme="minorBidi" w:hAnsiTheme="minorBidi" w:cstheme="minorBidi"/>
          <w:bCs/>
          <w:color w:val="000000"/>
          <w:sz w:val="20"/>
          <w:szCs w:val="20"/>
        </w:rPr>
        <w:t>process</w:t>
      </w:r>
      <w:proofErr w:type="gramEnd"/>
    </w:p>
    <w:p w14:paraId="720914E5" w14:textId="45D73548" w:rsidR="00E20A89" w:rsidRDefault="00E20A89" w:rsidP="00E20A89">
      <w:pPr>
        <w:pStyle w:val="ListParagraph"/>
        <w:numPr>
          <w:ilvl w:val="0"/>
          <w:numId w:val="32"/>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Approval to continue the process to find a housing </w:t>
      </w:r>
      <w:proofErr w:type="gramStart"/>
      <w:r>
        <w:rPr>
          <w:rFonts w:asciiTheme="minorBidi" w:hAnsiTheme="minorBidi" w:cstheme="minorBidi"/>
          <w:bCs/>
          <w:color w:val="000000"/>
          <w:sz w:val="20"/>
          <w:szCs w:val="20"/>
        </w:rPr>
        <w:t>association</w:t>
      </w:r>
      <w:proofErr w:type="gramEnd"/>
    </w:p>
    <w:p w14:paraId="3AA9FE90" w14:textId="79BD19A6" w:rsidR="00E20A89" w:rsidRDefault="00E20A89" w:rsidP="00E20A89">
      <w:pPr>
        <w:pStyle w:val="ListParagraph"/>
        <w:numPr>
          <w:ilvl w:val="0"/>
          <w:numId w:val="32"/>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Approval to continue the process for compulsory </w:t>
      </w:r>
      <w:proofErr w:type="gramStart"/>
      <w:r>
        <w:rPr>
          <w:rFonts w:asciiTheme="minorBidi" w:hAnsiTheme="minorBidi" w:cstheme="minorBidi"/>
          <w:bCs/>
          <w:color w:val="000000"/>
          <w:sz w:val="20"/>
          <w:szCs w:val="20"/>
        </w:rPr>
        <w:t>purchase</w:t>
      </w:r>
      <w:proofErr w:type="gramEnd"/>
    </w:p>
    <w:p w14:paraId="70AB5B8D" w14:textId="53A6432D" w:rsidR="00E20A89" w:rsidRDefault="00E20A89" w:rsidP="00E20A89">
      <w:pPr>
        <w:pStyle w:val="ListParagraph"/>
        <w:numPr>
          <w:ilvl w:val="0"/>
          <w:numId w:val="32"/>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 decision on whether a public meeting should be held.</w:t>
      </w:r>
    </w:p>
    <w:p w14:paraId="462DDA4E" w14:textId="40A845E3" w:rsidR="00E20A89" w:rsidRDefault="00E20A89" w:rsidP="00E20A89">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advised that there was a meeting scheduled with SDC to ensure that TPC are working on the right lines, we need their guidance and agreement to what is proposed.</w:t>
      </w:r>
    </w:p>
    <w:p w14:paraId="6895A6DA" w14:textId="77777777" w:rsidR="00E20A89" w:rsidRDefault="00E20A89" w:rsidP="00E20A89">
      <w:pPr>
        <w:spacing w:line="259" w:lineRule="auto"/>
        <w:ind w:left="1800" w:right="-45"/>
        <w:rPr>
          <w:rFonts w:asciiTheme="minorBidi" w:hAnsiTheme="minorBidi" w:cstheme="minorBidi"/>
          <w:bCs/>
          <w:color w:val="000000"/>
          <w:sz w:val="20"/>
          <w:szCs w:val="20"/>
        </w:rPr>
      </w:pPr>
    </w:p>
    <w:p w14:paraId="052D267D" w14:textId="51E9BFAC" w:rsidR="00E20A89" w:rsidRDefault="00E20A89" w:rsidP="00E20A89">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Sayers said that she had come to this issue somewhat later than other Councillors and wished to clarify in her own mind that the S106 funds held at SDC with which it was hoped to secure the methodist Church would go back to the SDC at the end of December 2023. This was confirmed by Cllr Roache. She said it seemed very late in the day to be trying to do what is suggested.</w:t>
      </w:r>
    </w:p>
    <w:p w14:paraId="16D5DF8D" w14:textId="77777777" w:rsidR="00E20A89" w:rsidRDefault="00E20A89" w:rsidP="00E20A89">
      <w:pPr>
        <w:spacing w:line="259" w:lineRule="auto"/>
        <w:ind w:left="1800" w:right="-45"/>
        <w:rPr>
          <w:rFonts w:asciiTheme="minorBidi" w:hAnsiTheme="minorBidi" w:cstheme="minorBidi"/>
          <w:bCs/>
          <w:color w:val="000000"/>
          <w:sz w:val="20"/>
          <w:szCs w:val="20"/>
        </w:rPr>
      </w:pPr>
    </w:p>
    <w:p w14:paraId="33C5D9AE" w14:textId="4BF36B79" w:rsidR="00E20A89" w:rsidRDefault="00E20A89" w:rsidP="00E20A89">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Littlewood wished it noted that TPC  had been working on this for over 2 years, </w:t>
      </w:r>
      <w:proofErr w:type="gramStart"/>
      <w:r>
        <w:rPr>
          <w:rFonts w:asciiTheme="minorBidi" w:hAnsiTheme="minorBidi" w:cstheme="minorBidi"/>
          <w:bCs/>
          <w:color w:val="000000"/>
          <w:sz w:val="20"/>
          <w:szCs w:val="20"/>
        </w:rPr>
        <w:t>and also</w:t>
      </w:r>
      <w:proofErr w:type="gramEnd"/>
      <w:r>
        <w:rPr>
          <w:rFonts w:asciiTheme="minorBidi" w:hAnsiTheme="minorBidi" w:cstheme="minorBidi"/>
          <w:bCs/>
          <w:color w:val="000000"/>
          <w:sz w:val="20"/>
          <w:szCs w:val="20"/>
        </w:rPr>
        <w:t xml:space="preserve"> had worked extensively on the ad objection</w:t>
      </w:r>
      <w:r w:rsidR="00E761D4">
        <w:rPr>
          <w:rFonts w:asciiTheme="minorBidi" w:hAnsiTheme="minorBidi" w:cstheme="minorBidi"/>
          <w:bCs/>
          <w:color w:val="000000"/>
          <w:sz w:val="20"/>
          <w:szCs w:val="20"/>
        </w:rPr>
        <w:t>, both of which had taken up a lot of time.</w:t>
      </w:r>
    </w:p>
    <w:p w14:paraId="3A99039F" w14:textId="77777777" w:rsidR="00E761D4" w:rsidRDefault="00E761D4" w:rsidP="00E20A89">
      <w:pPr>
        <w:spacing w:line="259" w:lineRule="auto"/>
        <w:ind w:left="1800" w:right="-45"/>
        <w:rPr>
          <w:rFonts w:asciiTheme="minorBidi" w:hAnsiTheme="minorBidi" w:cstheme="minorBidi"/>
          <w:bCs/>
          <w:color w:val="000000"/>
          <w:sz w:val="20"/>
          <w:szCs w:val="20"/>
        </w:rPr>
      </w:pPr>
    </w:p>
    <w:p w14:paraId="1C855BE4" w14:textId="24D95511" w:rsidR="00E761D4" w:rsidRDefault="00E761D4" w:rsidP="00E20A89">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said the SDC were very supportive of the concept. Cllr Littlewood said that it had been very difficult to find a suitable site.</w:t>
      </w:r>
    </w:p>
    <w:p w14:paraId="02C73D51" w14:textId="77777777" w:rsidR="00E761D4" w:rsidRDefault="00E761D4" w:rsidP="00E20A89">
      <w:pPr>
        <w:spacing w:line="259" w:lineRule="auto"/>
        <w:ind w:left="1800" w:right="-45"/>
        <w:rPr>
          <w:rFonts w:asciiTheme="minorBidi" w:hAnsiTheme="minorBidi" w:cstheme="minorBidi"/>
          <w:bCs/>
          <w:color w:val="000000"/>
          <w:sz w:val="20"/>
          <w:szCs w:val="20"/>
        </w:rPr>
      </w:pPr>
    </w:p>
    <w:p w14:paraId="69C7D13D" w14:textId="333BA003" w:rsidR="00E761D4" w:rsidRDefault="00E761D4" w:rsidP="00E20A89">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A proposal was received to go ahead with items 1 to 3 above.</w:t>
      </w:r>
    </w:p>
    <w:p w14:paraId="4D48397E" w14:textId="491E7850" w:rsidR="00E761D4" w:rsidRDefault="00E761D4" w:rsidP="00E20A89">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Tongue</w:t>
      </w:r>
      <w:r>
        <w:rPr>
          <w:rFonts w:asciiTheme="minorBidi" w:hAnsiTheme="minorBidi" w:cstheme="minorBidi"/>
          <w:bCs/>
          <w:color w:val="000000"/>
          <w:sz w:val="20"/>
          <w:szCs w:val="20"/>
        </w:rPr>
        <w:tab/>
        <w:t>Seconded: Cllr Littlewood</w:t>
      </w:r>
      <w:r>
        <w:rPr>
          <w:rFonts w:asciiTheme="minorBidi" w:hAnsiTheme="minorBidi" w:cstheme="minorBidi"/>
          <w:bCs/>
          <w:color w:val="000000"/>
          <w:sz w:val="20"/>
          <w:szCs w:val="20"/>
        </w:rPr>
        <w:tab/>
        <w:t>5 in favour 1 abstention</w:t>
      </w:r>
    </w:p>
    <w:p w14:paraId="070FBA35" w14:textId="77777777" w:rsidR="00E761D4" w:rsidRDefault="00E761D4" w:rsidP="00E20A89">
      <w:pPr>
        <w:spacing w:line="259" w:lineRule="auto"/>
        <w:ind w:left="1800" w:right="-45"/>
        <w:rPr>
          <w:rFonts w:asciiTheme="minorBidi" w:hAnsiTheme="minorBidi" w:cstheme="minorBidi"/>
          <w:bCs/>
          <w:color w:val="000000"/>
          <w:sz w:val="20"/>
          <w:szCs w:val="20"/>
        </w:rPr>
      </w:pPr>
    </w:p>
    <w:p w14:paraId="53622234" w14:textId="658FA778" w:rsidR="00770D20" w:rsidRPr="00E761D4" w:rsidRDefault="00E761D4" w:rsidP="00E761D4">
      <w:pPr>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stated that the meeting with SDC would go ahead within the next 2weeks and after that we would have a good idea of how TPC   stands. He suggested that we wait until this meeting is held before </w:t>
      </w:r>
      <w:proofErr w:type="gramStart"/>
      <w:r>
        <w:rPr>
          <w:rFonts w:asciiTheme="minorBidi" w:hAnsiTheme="minorBidi" w:cstheme="minorBidi"/>
          <w:bCs/>
          <w:color w:val="000000"/>
          <w:sz w:val="20"/>
          <w:szCs w:val="20"/>
        </w:rPr>
        <w:t>making a decision</w:t>
      </w:r>
      <w:proofErr w:type="gramEnd"/>
      <w:r>
        <w:rPr>
          <w:rFonts w:asciiTheme="minorBidi" w:hAnsiTheme="minorBidi" w:cstheme="minorBidi"/>
          <w:bCs/>
          <w:color w:val="000000"/>
          <w:sz w:val="20"/>
          <w:szCs w:val="20"/>
        </w:rPr>
        <w:t xml:space="preserve"> on a public meeting.</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2C79DEF6" w14:textId="66D417A3" w:rsidR="005C3EF6" w:rsidRDefault="005C3EF6" w:rsidP="005C3EF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Pr>
          <w:rFonts w:asciiTheme="minorBidi" w:hAnsiTheme="minorBidi" w:cstheme="minorBidi"/>
          <w:b/>
          <w:color w:val="000000"/>
          <w:sz w:val="20"/>
          <w:szCs w:val="20"/>
        </w:rPr>
        <w:t>Annual Review of Policies – update Helen Sayers</w:t>
      </w:r>
    </w:p>
    <w:p w14:paraId="7123100A" w14:textId="7C0663AF" w:rsidR="00E761D4" w:rsidRPr="00E761D4" w:rsidRDefault="00E761D4" w:rsidP="00E761D4">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Sayers had circulated her template for the emergency Plan shortly before the meeting and Councillors were asked to look at it and make any comments. </w:t>
      </w:r>
    </w:p>
    <w:p w14:paraId="7D79242A" w14:textId="77777777" w:rsidR="005C3EF6" w:rsidRDefault="005C3EF6" w:rsidP="005C3EF6">
      <w:pPr>
        <w:spacing w:line="259" w:lineRule="auto"/>
        <w:ind w:right="-45"/>
        <w:rPr>
          <w:rFonts w:asciiTheme="minorBidi" w:hAnsiTheme="minorBidi" w:cstheme="minorBidi"/>
          <w:b/>
          <w:color w:val="000000"/>
          <w:sz w:val="20"/>
          <w:szCs w:val="20"/>
        </w:rPr>
      </w:pPr>
    </w:p>
    <w:p w14:paraId="1D8108CA" w14:textId="05DF6215" w:rsidR="005C3EF6" w:rsidRDefault="005C3EF6" w:rsidP="005C3EF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212.</w:t>
      </w:r>
      <w:r>
        <w:rPr>
          <w:rFonts w:asciiTheme="minorBidi" w:hAnsiTheme="minorBidi" w:cstheme="minorBidi"/>
          <w:b/>
          <w:color w:val="000000"/>
          <w:sz w:val="20"/>
          <w:szCs w:val="20"/>
        </w:rPr>
        <w:tab/>
        <w:t>Risk Management plan – David Roache</w:t>
      </w:r>
    </w:p>
    <w:p w14:paraId="6DC6FB7F" w14:textId="47E481E9" w:rsidR="005C3EF6" w:rsidRDefault="005C3EF6" w:rsidP="005C3EF6">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a) Annual Village walk about</w:t>
      </w:r>
    </w:p>
    <w:p w14:paraId="7765E6AA" w14:textId="77777777" w:rsidR="00E761D4" w:rsidRDefault="00E761D4" w:rsidP="00E761D4">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E761D4">
        <w:rPr>
          <w:rFonts w:asciiTheme="minorBidi" w:hAnsiTheme="minorBidi" w:cstheme="minorBidi"/>
          <w:bCs/>
          <w:color w:val="000000"/>
          <w:sz w:val="20"/>
          <w:szCs w:val="20"/>
        </w:rPr>
        <w:t>This will start at 9.00am from the Village Hall on Saturday 18</w:t>
      </w:r>
      <w:r w:rsidRPr="00E761D4">
        <w:rPr>
          <w:rFonts w:asciiTheme="minorBidi" w:hAnsiTheme="minorBidi" w:cstheme="minorBidi"/>
          <w:bCs/>
          <w:color w:val="000000"/>
          <w:sz w:val="20"/>
          <w:szCs w:val="20"/>
          <w:vertAlign w:val="superscript"/>
        </w:rPr>
        <w:t>th</w:t>
      </w:r>
      <w:r w:rsidRPr="00E761D4">
        <w:rPr>
          <w:rFonts w:asciiTheme="minorBidi" w:hAnsiTheme="minorBidi" w:cstheme="minorBidi"/>
          <w:bCs/>
          <w:color w:val="000000"/>
          <w:sz w:val="20"/>
          <w:szCs w:val="20"/>
        </w:rPr>
        <w:t xml:space="preserve"> </w:t>
      </w:r>
      <w:proofErr w:type="gramStart"/>
      <w:r w:rsidRPr="00E761D4">
        <w:rPr>
          <w:rFonts w:asciiTheme="minorBidi" w:hAnsiTheme="minorBidi" w:cstheme="minorBidi"/>
          <w:bCs/>
          <w:color w:val="000000"/>
          <w:sz w:val="20"/>
          <w:szCs w:val="20"/>
        </w:rPr>
        <w:t>November</w:t>
      </w:r>
      <w:proofErr w:type="gramEnd"/>
    </w:p>
    <w:p w14:paraId="3FA9B44B" w14:textId="77777777" w:rsidR="00E761D4" w:rsidRDefault="00E761D4" w:rsidP="00E761D4">
      <w:pPr>
        <w:spacing w:line="259" w:lineRule="auto"/>
        <w:ind w:right="-45"/>
        <w:rPr>
          <w:rFonts w:asciiTheme="minorBidi" w:hAnsiTheme="minorBidi" w:cstheme="minorBidi"/>
          <w:bCs/>
          <w:color w:val="000000"/>
          <w:sz w:val="20"/>
          <w:szCs w:val="20"/>
        </w:rPr>
      </w:pPr>
    </w:p>
    <w:p w14:paraId="02B5A954" w14:textId="4399951E" w:rsidR="00E761D4" w:rsidRPr="00E761D4" w:rsidRDefault="00E761D4" w:rsidP="00E761D4">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AOB</w:t>
      </w:r>
      <w:r>
        <w:rPr>
          <w:rFonts w:asciiTheme="minorBidi" w:hAnsiTheme="minorBidi" w:cstheme="minorBidi"/>
          <w:bCs/>
          <w:color w:val="000000"/>
          <w:sz w:val="20"/>
          <w:szCs w:val="20"/>
        </w:rPr>
        <w:tab/>
        <w:t xml:space="preserve"> Upton Estates to be notified that one of their ditches is blocked which is causing School Lane to flood.</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50DFC3C5" w:rsidR="008C4789" w:rsidRPr="005C3EF6" w:rsidRDefault="00702069" w:rsidP="005C3EF6">
      <w:pPr>
        <w:pStyle w:val="ListParagraph"/>
        <w:numPr>
          <w:ilvl w:val="0"/>
          <w:numId w:val="30"/>
        </w:numPr>
        <w:spacing w:line="259" w:lineRule="auto"/>
        <w:ind w:left="851" w:right="-45" w:hanging="851"/>
        <w:rPr>
          <w:rFonts w:asciiTheme="minorBidi" w:hAnsiTheme="minorBidi" w:cstheme="minorBidi"/>
          <w:b/>
          <w:color w:val="000000"/>
          <w:sz w:val="20"/>
          <w:szCs w:val="20"/>
        </w:rPr>
      </w:pPr>
      <w:r w:rsidRPr="005C3EF6">
        <w:rPr>
          <w:rFonts w:asciiTheme="minorBidi" w:hAnsiTheme="minorBidi" w:cstheme="minorBidi"/>
          <w:b/>
          <w:color w:val="000000"/>
          <w:sz w:val="20"/>
          <w:szCs w:val="20"/>
        </w:rPr>
        <w:t>DATE OF NEXT MEETING</w:t>
      </w:r>
      <w:r w:rsidR="004039BF" w:rsidRPr="005C3EF6">
        <w:rPr>
          <w:rFonts w:asciiTheme="minorBidi" w:hAnsiTheme="minorBidi" w:cstheme="minorBidi"/>
          <w:b/>
          <w:color w:val="000000"/>
          <w:sz w:val="20"/>
          <w:szCs w:val="20"/>
        </w:rPr>
        <w:t>S</w:t>
      </w:r>
    </w:p>
    <w:p w14:paraId="705E7BDA" w14:textId="26BB06B6" w:rsidR="005C3EF6" w:rsidRPr="005C3EF6" w:rsidRDefault="005C3EF6" w:rsidP="005C3EF6">
      <w:pPr>
        <w:spacing w:line="259" w:lineRule="auto"/>
        <w:ind w:left="360" w:right="-45"/>
        <w:rPr>
          <w:rFonts w:asciiTheme="minorBidi" w:hAnsiTheme="minorBidi" w:cstheme="minorBidi"/>
          <w:bCs/>
          <w:color w:val="000000"/>
          <w:sz w:val="20"/>
          <w:szCs w:val="20"/>
        </w:rPr>
      </w:pPr>
      <w:r w:rsidRPr="005C3EF6">
        <w:rPr>
          <w:rFonts w:asciiTheme="minorBidi" w:hAnsiTheme="minorBidi" w:cstheme="minorBidi"/>
          <w:bCs/>
          <w:color w:val="000000"/>
          <w:sz w:val="20"/>
          <w:szCs w:val="20"/>
        </w:rPr>
        <w:t>All meetings are held in Tysoe Village Hall, Main Street, at 7.30pm in the M</w:t>
      </w:r>
      <w:r w:rsidR="00E761D4">
        <w:rPr>
          <w:rFonts w:asciiTheme="minorBidi" w:hAnsiTheme="minorBidi" w:cstheme="minorBidi"/>
          <w:bCs/>
          <w:color w:val="000000"/>
          <w:sz w:val="20"/>
          <w:szCs w:val="20"/>
        </w:rPr>
        <w:t>c</w:t>
      </w:r>
      <w:r w:rsidRPr="005C3EF6">
        <w:rPr>
          <w:rFonts w:asciiTheme="minorBidi" w:hAnsiTheme="minorBidi" w:cstheme="minorBidi"/>
          <w:bCs/>
          <w:color w:val="000000"/>
          <w:sz w:val="20"/>
          <w:szCs w:val="20"/>
        </w:rPr>
        <w:t>Nulty room.</w:t>
      </w:r>
    </w:p>
    <w:p w14:paraId="69AF762C" w14:textId="77777777" w:rsidR="005C3EF6"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5C3EF6">
        <w:rPr>
          <w:rFonts w:asciiTheme="minorBidi" w:hAnsiTheme="minorBidi" w:cstheme="minorBidi"/>
          <w:bCs/>
          <w:color w:val="000000"/>
          <w:sz w:val="20"/>
          <w:szCs w:val="20"/>
        </w:rPr>
        <w:t xml:space="preserve"> December 13</w:t>
      </w:r>
      <w:r w:rsidR="005C3EF6" w:rsidRPr="005C3EF6">
        <w:rPr>
          <w:rFonts w:asciiTheme="minorBidi" w:hAnsiTheme="minorBidi" w:cstheme="minorBidi"/>
          <w:bCs/>
          <w:color w:val="000000"/>
          <w:sz w:val="20"/>
          <w:szCs w:val="20"/>
          <w:vertAlign w:val="superscript"/>
        </w:rPr>
        <w:t>th</w:t>
      </w:r>
      <w:r w:rsidR="005C3EF6">
        <w:rPr>
          <w:rFonts w:asciiTheme="minorBidi" w:hAnsiTheme="minorBidi" w:cstheme="minorBidi"/>
          <w:bCs/>
          <w:color w:val="000000"/>
          <w:sz w:val="20"/>
          <w:szCs w:val="20"/>
        </w:rPr>
        <w:t xml:space="preserve"> ordinary Meeting</w:t>
      </w:r>
    </w:p>
    <w:p w14:paraId="3E735894" w14:textId="77777777" w:rsidR="005C3EF6" w:rsidRDefault="005C3EF6"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January 8</w:t>
      </w:r>
      <w:r w:rsidRPr="005C3EF6">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2024 Ordinary meeting</w:t>
      </w:r>
    </w:p>
    <w:p w14:paraId="2BA592CE" w14:textId="77777777" w:rsidR="005C3EF6" w:rsidRDefault="005C3EF6"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February 12</w:t>
      </w:r>
      <w:r w:rsidRPr="005C3EF6">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2024 Ordinary Meeting</w:t>
      </w:r>
    </w:p>
    <w:p w14:paraId="7DF13F2E" w14:textId="469BD8DC" w:rsidR="00940DBD" w:rsidRDefault="005C3EF6"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March 11</w:t>
      </w:r>
      <w:r w:rsidRPr="005C3EF6">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r w:rsidR="008C4789"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C5190EF" w14:textId="77777777" w:rsidR="005C3EF6" w:rsidRDefault="005C3EF6" w:rsidP="0003785E">
      <w:pPr>
        <w:spacing w:line="259" w:lineRule="auto"/>
        <w:ind w:right="-45"/>
        <w:rPr>
          <w:rFonts w:asciiTheme="minorBidi" w:hAnsiTheme="minorBidi" w:cstheme="minorBidi"/>
          <w:bCs/>
          <w:color w:val="000000"/>
          <w:sz w:val="20"/>
          <w:szCs w:val="20"/>
        </w:rPr>
      </w:pPr>
    </w:p>
    <w:p w14:paraId="379D6F12" w14:textId="2CE813E7" w:rsidR="008C4789" w:rsidRPr="009C7A97" w:rsidRDefault="005C3EF6"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214</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1ED445C6"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ab/>
      </w:r>
    </w:p>
    <w:p w14:paraId="4461BEC1" w14:textId="4860237C" w:rsidR="00CC6B79" w:rsidRDefault="007215E4"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AED8F6D"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E761D4">
        <w:rPr>
          <w:rFonts w:asciiTheme="minorBidi" w:hAnsiTheme="minorBidi" w:cstheme="minorBidi"/>
          <w:bCs/>
          <w:color w:val="000000"/>
          <w:sz w:val="20"/>
          <w:szCs w:val="20"/>
        </w:rPr>
        <w:t xml:space="preserve"> at 10.00pm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71C1D5EF" w:rsidR="002A4608" w:rsidRDefault="007215E4"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216</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36D507D0" w14:textId="04522279" w:rsidR="00E761D4" w:rsidRDefault="008A6F99" w:rsidP="00FB037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proofErr w:type="spellStart"/>
      <w:r w:rsidR="005C3EF6">
        <w:rPr>
          <w:rFonts w:asciiTheme="minorBidi" w:hAnsiTheme="minorBidi" w:cstheme="minorBidi"/>
          <w:bCs/>
          <w:color w:val="000000"/>
          <w:sz w:val="20"/>
          <w:szCs w:val="20"/>
        </w:rPr>
        <w:t>NJC</w:t>
      </w:r>
      <w:proofErr w:type="spellEnd"/>
      <w:r w:rsidR="005C3EF6">
        <w:rPr>
          <w:rFonts w:asciiTheme="minorBidi" w:hAnsiTheme="minorBidi" w:cstheme="minorBidi"/>
          <w:bCs/>
          <w:color w:val="000000"/>
          <w:sz w:val="20"/>
          <w:szCs w:val="20"/>
        </w:rPr>
        <w:t xml:space="preserve"> Pay Award</w:t>
      </w:r>
      <w:r w:rsidR="007215E4">
        <w:rPr>
          <w:rFonts w:asciiTheme="minorBidi" w:hAnsiTheme="minorBidi" w:cstheme="minorBidi"/>
          <w:bCs/>
          <w:color w:val="000000"/>
          <w:sz w:val="20"/>
          <w:szCs w:val="20"/>
        </w:rPr>
        <w:t xml:space="preserve"> - </w:t>
      </w:r>
      <w:r w:rsidR="00E761D4">
        <w:rPr>
          <w:rFonts w:asciiTheme="minorBidi" w:hAnsiTheme="minorBidi" w:cstheme="minorBidi"/>
          <w:bCs/>
          <w:color w:val="000000"/>
          <w:sz w:val="20"/>
          <w:szCs w:val="20"/>
        </w:rPr>
        <w:t>A proposal was received to accept this pay award and back pay for the clerk.</w:t>
      </w:r>
    </w:p>
    <w:p w14:paraId="6F953E03" w14:textId="655EE174" w:rsidR="00925E8A" w:rsidRPr="00ED6B4A" w:rsidRDefault="00E761D4" w:rsidP="00FB0370">
      <w:pPr>
        <w:spacing w:line="259" w:lineRule="auto"/>
        <w:ind w:right="-45"/>
        <w:rPr>
          <w:rFonts w:ascii="Arial" w:hAnsi="Arial" w:cs="Arial"/>
          <w:bCs/>
          <w:sz w:val="20"/>
          <w:szCs w:val="20"/>
        </w:rPr>
      </w:pPr>
      <w:r>
        <w:rPr>
          <w:rFonts w:asciiTheme="minorBidi" w:hAnsiTheme="minorBidi" w:cstheme="minorBidi"/>
          <w:bCs/>
          <w:color w:val="000000"/>
          <w:sz w:val="20"/>
          <w:szCs w:val="20"/>
        </w:rPr>
        <w:tab/>
        <w:t>Proposed: Cllr Tongue</w:t>
      </w:r>
      <w:r>
        <w:rPr>
          <w:rFonts w:asciiTheme="minorBidi" w:hAnsiTheme="minorBidi" w:cstheme="minorBidi"/>
          <w:bCs/>
          <w:color w:val="000000"/>
          <w:sz w:val="20"/>
          <w:szCs w:val="20"/>
        </w:rPr>
        <w:tab/>
        <w:t>Seconded Cllr Sayers</w:t>
      </w:r>
      <w:r>
        <w:rPr>
          <w:rFonts w:asciiTheme="minorBidi" w:hAnsiTheme="minorBidi" w:cstheme="minorBidi"/>
          <w:bCs/>
          <w:color w:val="000000"/>
          <w:sz w:val="20"/>
          <w:szCs w:val="20"/>
        </w:rPr>
        <w:tab/>
      </w:r>
      <w:r>
        <w:rPr>
          <w:rFonts w:asciiTheme="minorBidi" w:hAnsiTheme="minorBidi" w:cstheme="minorBidi"/>
          <w:b/>
          <w:color w:val="000000"/>
          <w:sz w:val="20"/>
          <w:szCs w:val="20"/>
        </w:rPr>
        <w:t>All in favour</w:t>
      </w:r>
      <w:r w:rsidR="00D16549" w:rsidRPr="00D16549">
        <w:rPr>
          <w:rFonts w:ascii="Arial" w:hAnsi="Arial" w:cs="Arial"/>
          <w:bCs/>
          <w:sz w:val="20"/>
          <w:szCs w:val="20"/>
        </w:rPr>
        <w:t xml:space="preserve"> </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BA0A8" w14:textId="77777777" w:rsidR="00FF271A" w:rsidRDefault="00FF271A">
      <w:r>
        <w:separator/>
      </w:r>
    </w:p>
  </w:endnote>
  <w:endnote w:type="continuationSeparator" w:id="0">
    <w:p w14:paraId="49151728" w14:textId="77777777" w:rsidR="00FF271A" w:rsidRDefault="00FF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6357C55B"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414B" w14:textId="77777777" w:rsidR="00FF271A" w:rsidRDefault="00FF271A">
      <w:r>
        <w:separator/>
      </w:r>
    </w:p>
  </w:footnote>
  <w:footnote w:type="continuationSeparator" w:id="0">
    <w:p w14:paraId="70A9DFEC" w14:textId="77777777" w:rsidR="00FF271A" w:rsidRDefault="00FF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Pr="00CC6B79"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1648BD"/>
    <w:multiLevelType w:val="hybridMultilevel"/>
    <w:tmpl w:val="70ECAED0"/>
    <w:lvl w:ilvl="0" w:tplc="1CD441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586E90"/>
    <w:multiLevelType w:val="hybridMultilevel"/>
    <w:tmpl w:val="96CCAACC"/>
    <w:lvl w:ilvl="0" w:tplc="399EB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6D6FCE"/>
    <w:multiLevelType w:val="hybridMultilevel"/>
    <w:tmpl w:val="170EC3AA"/>
    <w:lvl w:ilvl="0" w:tplc="76DEBD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E723AD"/>
    <w:multiLevelType w:val="hybridMultilevel"/>
    <w:tmpl w:val="91001104"/>
    <w:lvl w:ilvl="0" w:tplc="ED52F32C">
      <w:start w:val="2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17AB9"/>
    <w:multiLevelType w:val="hybridMultilevel"/>
    <w:tmpl w:val="56E06562"/>
    <w:lvl w:ilvl="0" w:tplc="5B309C4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B426EA4"/>
    <w:multiLevelType w:val="hybridMultilevel"/>
    <w:tmpl w:val="6DEEAB2E"/>
    <w:lvl w:ilvl="0" w:tplc="0C62529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F9F5A08"/>
    <w:multiLevelType w:val="hybridMultilevel"/>
    <w:tmpl w:val="D75A4B24"/>
    <w:lvl w:ilvl="0" w:tplc="0002AD88">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615260EC"/>
    <w:multiLevelType w:val="hybridMultilevel"/>
    <w:tmpl w:val="4B80C5BC"/>
    <w:lvl w:ilvl="0" w:tplc="12D02C70">
      <w:start w:val="213"/>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A013D8"/>
    <w:multiLevelType w:val="hybridMultilevel"/>
    <w:tmpl w:val="32066F8E"/>
    <w:lvl w:ilvl="0" w:tplc="319CA6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5"/>
  </w:num>
  <w:num w:numId="2" w16cid:durableId="870150569">
    <w:abstractNumId w:val="3"/>
  </w:num>
  <w:num w:numId="3" w16cid:durableId="131218481">
    <w:abstractNumId w:val="6"/>
  </w:num>
  <w:num w:numId="4" w16cid:durableId="877595495">
    <w:abstractNumId w:val="19"/>
  </w:num>
  <w:num w:numId="5" w16cid:durableId="1322538981">
    <w:abstractNumId w:val="21"/>
  </w:num>
  <w:num w:numId="6" w16cid:durableId="1056464472">
    <w:abstractNumId w:val="14"/>
  </w:num>
  <w:num w:numId="7" w16cid:durableId="626787792">
    <w:abstractNumId w:val="7"/>
  </w:num>
  <w:num w:numId="8" w16cid:durableId="1645432805">
    <w:abstractNumId w:val="23"/>
  </w:num>
  <w:num w:numId="9" w16cid:durableId="87967548">
    <w:abstractNumId w:val="13"/>
  </w:num>
  <w:num w:numId="10" w16cid:durableId="1077942760">
    <w:abstractNumId w:val="29"/>
  </w:num>
  <w:num w:numId="11" w16cid:durableId="194973816">
    <w:abstractNumId w:val="27"/>
  </w:num>
  <w:num w:numId="12" w16cid:durableId="1793589800">
    <w:abstractNumId w:val="30"/>
  </w:num>
  <w:num w:numId="13" w16cid:durableId="1199272843">
    <w:abstractNumId w:val="17"/>
  </w:num>
  <w:num w:numId="14" w16cid:durableId="1083450606">
    <w:abstractNumId w:val="8"/>
  </w:num>
  <w:num w:numId="15" w16cid:durableId="2007786337">
    <w:abstractNumId w:val="16"/>
  </w:num>
  <w:num w:numId="16" w16cid:durableId="850338848">
    <w:abstractNumId w:val="12"/>
  </w:num>
  <w:num w:numId="17" w16cid:durableId="872381631">
    <w:abstractNumId w:val="25"/>
  </w:num>
  <w:num w:numId="18" w16cid:durableId="2042195414">
    <w:abstractNumId w:val="18"/>
  </w:num>
  <w:num w:numId="19" w16cid:durableId="496503067">
    <w:abstractNumId w:val="11"/>
  </w:num>
  <w:num w:numId="20" w16cid:durableId="490872273">
    <w:abstractNumId w:val="28"/>
  </w:num>
  <w:num w:numId="21" w16cid:durableId="985858451">
    <w:abstractNumId w:val="31"/>
  </w:num>
  <w:num w:numId="22" w16cid:durableId="369653553">
    <w:abstractNumId w:val="4"/>
  </w:num>
  <w:num w:numId="23" w16cid:durableId="1823307785">
    <w:abstractNumId w:val="0"/>
  </w:num>
  <w:num w:numId="24" w16cid:durableId="1798377836">
    <w:abstractNumId w:val="20"/>
  </w:num>
  <w:num w:numId="25" w16cid:durableId="1347487320">
    <w:abstractNumId w:val="1"/>
  </w:num>
  <w:num w:numId="26" w16cid:durableId="1042362969">
    <w:abstractNumId w:val="5"/>
  </w:num>
  <w:num w:numId="27" w16cid:durableId="832645322">
    <w:abstractNumId w:val="26"/>
  </w:num>
  <w:num w:numId="28" w16cid:durableId="1118259127">
    <w:abstractNumId w:val="22"/>
  </w:num>
  <w:num w:numId="29" w16cid:durableId="1675448034">
    <w:abstractNumId w:val="9"/>
  </w:num>
  <w:num w:numId="30" w16cid:durableId="872962560">
    <w:abstractNumId w:val="24"/>
  </w:num>
  <w:num w:numId="31" w16cid:durableId="1274896494">
    <w:abstractNumId w:val="2"/>
  </w:num>
  <w:num w:numId="32" w16cid:durableId="15139503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61DB"/>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09A"/>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0B6"/>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3FD6"/>
    <w:rsid w:val="002665D3"/>
    <w:rsid w:val="00274231"/>
    <w:rsid w:val="0027487B"/>
    <w:rsid w:val="00274A74"/>
    <w:rsid w:val="00274E22"/>
    <w:rsid w:val="00275766"/>
    <w:rsid w:val="002778AB"/>
    <w:rsid w:val="00277D4E"/>
    <w:rsid w:val="00283791"/>
    <w:rsid w:val="00284305"/>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0EE3"/>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3EF6"/>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15E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A84"/>
    <w:rsid w:val="008A1DE0"/>
    <w:rsid w:val="008A39A5"/>
    <w:rsid w:val="008A4131"/>
    <w:rsid w:val="008A5E43"/>
    <w:rsid w:val="008A6F99"/>
    <w:rsid w:val="008B19AD"/>
    <w:rsid w:val="008B449C"/>
    <w:rsid w:val="008B4A16"/>
    <w:rsid w:val="008B4DA4"/>
    <w:rsid w:val="008C27E2"/>
    <w:rsid w:val="008C4789"/>
    <w:rsid w:val="008C4DD9"/>
    <w:rsid w:val="008C66B6"/>
    <w:rsid w:val="008D12C5"/>
    <w:rsid w:val="008D43D6"/>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29D7"/>
    <w:rsid w:val="00A44116"/>
    <w:rsid w:val="00A456C7"/>
    <w:rsid w:val="00A52AF2"/>
    <w:rsid w:val="00A560C6"/>
    <w:rsid w:val="00A57531"/>
    <w:rsid w:val="00A576A6"/>
    <w:rsid w:val="00A60747"/>
    <w:rsid w:val="00A9065C"/>
    <w:rsid w:val="00A91FB5"/>
    <w:rsid w:val="00A9450A"/>
    <w:rsid w:val="00A94DEE"/>
    <w:rsid w:val="00A95A7A"/>
    <w:rsid w:val="00A95DEB"/>
    <w:rsid w:val="00A9632D"/>
    <w:rsid w:val="00A9735A"/>
    <w:rsid w:val="00AA05DE"/>
    <w:rsid w:val="00AA11F9"/>
    <w:rsid w:val="00AA136C"/>
    <w:rsid w:val="00AA5B79"/>
    <w:rsid w:val="00AB293F"/>
    <w:rsid w:val="00AB592F"/>
    <w:rsid w:val="00AB59DA"/>
    <w:rsid w:val="00AB79FF"/>
    <w:rsid w:val="00AC23F4"/>
    <w:rsid w:val="00AD499C"/>
    <w:rsid w:val="00AD68FA"/>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2B1C"/>
    <w:rsid w:val="00B536F5"/>
    <w:rsid w:val="00B55CC1"/>
    <w:rsid w:val="00B56676"/>
    <w:rsid w:val="00B6097F"/>
    <w:rsid w:val="00B80358"/>
    <w:rsid w:val="00B81B59"/>
    <w:rsid w:val="00B81E2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4F9"/>
    <w:rsid w:val="00C33987"/>
    <w:rsid w:val="00C33FCE"/>
    <w:rsid w:val="00C40DEF"/>
    <w:rsid w:val="00C46DD6"/>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264A"/>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2A30"/>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0A89"/>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61D4"/>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278AC"/>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0EEA"/>
    <w:rsid w:val="00FB1601"/>
    <w:rsid w:val="00FB1DC7"/>
    <w:rsid w:val="00FB37BF"/>
    <w:rsid w:val="00FB66A3"/>
    <w:rsid w:val="00FC47AF"/>
    <w:rsid w:val="00FD7C72"/>
    <w:rsid w:val="00FE4A20"/>
    <w:rsid w:val="00FF0A9A"/>
    <w:rsid w:val="00FF14CF"/>
    <w:rsid w:val="00FF271A"/>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05398638">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6</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6</cp:revision>
  <cp:lastPrinted>2021-09-03T17:04:00Z</cp:lastPrinted>
  <dcterms:created xsi:type="dcterms:W3CDTF">2023-11-13T11:33:00Z</dcterms:created>
  <dcterms:modified xsi:type="dcterms:W3CDTF">2023-11-16T17:52:00Z</dcterms:modified>
</cp:coreProperties>
</file>