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307B" w14:textId="7B08EA2D" w:rsidR="00AB11F0" w:rsidRPr="0021723C" w:rsidRDefault="00AB11F0" w:rsidP="00D03188">
      <w:pPr>
        <w:jc w:val="center"/>
        <w:rPr>
          <w:rFonts w:asciiTheme="minorHAnsi" w:hAnsiTheme="minorHAnsi" w:cstheme="minorHAnsi"/>
          <w:b/>
          <w:bCs/>
          <w:u w:val="single"/>
        </w:rPr>
      </w:pPr>
      <w:r w:rsidRPr="0021723C">
        <w:rPr>
          <w:rFonts w:asciiTheme="minorHAnsi" w:hAnsiTheme="minorHAnsi" w:cstheme="minorHAnsi"/>
          <w:b/>
          <w:bCs/>
          <w:u w:val="single"/>
        </w:rPr>
        <w:t xml:space="preserve">Planning </w:t>
      </w:r>
      <w:r w:rsidR="00A046DA">
        <w:rPr>
          <w:rFonts w:asciiTheme="minorHAnsi" w:hAnsiTheme="minorHAnsi" w:cstheme="minorHAnsi"/>
          <w:b/>
          <w:bCs/>
          <w:u w:val="single"/>
        </w:rPr>
        <w:t>Group</w:t>
      </w:r>
      <w:r w:rsidR="00533499" w:rsidRPr="0021723C">
        <w:rPr>
          <w:rFonts w:asciiTheme="minorHAnsi" w:hAnsiTheme="minorHAnsi" w:cstheme="minorHAnsi"/>
          <w:b/>
          <w:bCs/>
          <w:u w:val="single"/>
        </w:rPr>
        <w:t xml:space="preserve"> </w:t>
      </w:r>
      <w:r w:rsidRPr="0021723C">
        <w:rPr>
          <w:rFonts w:asciiTheme="minorHAnsi" w:hAnsiTheme="minorHAnsi" w:cstheme="minorHAnsi"/>
          <w:b/>
          <w:bCs/>
          <w:u w:val="single"/>
        </w:rPr>
        <w:t xml:space="preserve">Report – </w:t>
      </w:r>
      <w:r w:rsidR="00E304AC">
        <w:rPr>
          <w:rFonts w:asciiTheme="minorHAnsi" w:hAnsiTheme="minorHAnsi" w:cstheme="minorHAnsi"/>
          <w:b/>
          <w:bCs/>
          <w:u w:val="single"/>
        </w:rPr>
        <w:t>Dec</w:t>
      </w:r>
      <w:r w:rsidR="005469BD">
        <w:rPr>
          <w:rFonts w:asciiTheme="minorHAnsi" w:hAnsiTheme="minorHAnsi" w:cstheme="minorHAnsi"/>
          <w:b/>
          <w:bCs/>
          <w:u w:val="single"/>
        </w:rPr>
        <w:t>em</w:t>
      </w:r>
      <w:r w:rsidR="00673686">
        <w:rPr>
          <w:rFonts w:asciiTheme="minorHAnsi" w:hAnsiTheme="minorHAnsi" w:cstheme="minorHAnsi"/>
          <w:b/>
          <w:bCs/>
          <w:u w:val="single"/>
        </w:rPr>
        <w:t>ber</w:t>
      </w:r>
      <w:r w:rsidR="00497EAF">
        <w:rPr>
          <w:rFonts w:asciiTheme="minorHAnsi" w:hAnsiTheme="minorHAnsi" w:cstheme="minorHAnsi"/>
          <w:b/>
          <w:bCs/>
          <w:u w:val="single"/>
        </w:rPr>
        <w:t xml:space="preserve"> </w:t>
      </w:r>
      <w:r w:rsidR="00E85C38" w:rsidRPr="0021723C">
        <w:rPr>
          <w:rFonts w:asciiTheme="minorHAnsi" w:hAnsiTheme="minorHAnsi" w:cstheme="minorHAnsi"/>
          <w:b/>
          <w:bCs/>
          <w:u w:val="single"/>
        </w:rPr>
        <w:t>202</w:t>
      </w:r>
      <w:r w:rsidR="00BA03D9">
        <w:rPr>
          <w:rFonts w:asciiTheme="minorHAnsi" w:hAnsiTheme="minorHAnsi" w:cstheme="minorHAnsi"/>
          <w:b/>
          <w:bCs/>
          <w:u w:val="single"/>
        </w:rPr>
        <w:t>5</w:t>
      </w:r>
    </w:p>
    <w:p w14:paraId="78178048" w14:textId="4A15679C" w:rsidR="00852D40" w:rsidRDefault="00852D40" w:rsidP="00852D40">
      <w:pPr>
        <w:rPr>
          <w:rFonts w:asciiTheme="minorHAnsi" w:hAnsiTheme="minorHAnsi" w:cstheme="minorHAnsi"/>
          <w:b/>
          <w:bCs/>
          <w:u w:val="single"/>
        </w:rPr>
      </w:pPr>
      <w:proofErr w:type="gramStart"/>
      <w:r w:rsidRPr="005D30F9">
        <w:rPr>
          <w:rFonts w:asciiTheme="minorHAnsi" w:hAnsiTheme="minorHAnsi" w:cstheme="minorHAnsi"/>
          <w:b/>
          <w:bCs/>
          <w:u w:val="single"/>
        </w:rPr>
        <w:t>Current  Consultations</w:t>
      </w:r>
      <w:proofErr w:type="gramEnd"/>
    </w:p>
    <w:p w14:paraId="248A4166" w14:textId="77777777" w:rsidR="00B73BE3" w:rsidRDefault="00B73BE3" w:rsidP="00B73BE3">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737"/>
        <w:gridCol w:w="3565"/>
        <w:gridCol w:w="7371"/>
        <w:gridCol w:w="1275"/>
      </w:tblGrid>
      <w:tr w:rsidR="008A724B" w:rsidRPr="00096314" w14:paraId="71086E77" w14:textId="77777777" w:rsidTr="00B807D8">
        <w:trPr>
          <w:trHeight w:val="167"/>
        </w:trPr>
        <w:tc>
          <w:tcPr>
            <w:tcW w:w="0" w:type="auto"/>
          </w:tcPr>
          <w:p w14:paraId="66FBB913" w14:textId="77777777" w:rsidR="00B73BE3" w:rsidRPr="008E5537" w:rsidRDefault="00B73BE3" w:rsidP="00292722">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61F7F1A1" w14:textId="77777777" w:rsidR="00B73BE3" w:rsidRPr="008E5537" w:rsidRDefault="00B73BE3" w:rsidP="00292722">
            <w:pPr>
              <w:rPr>
                <w:rFonts w:asciiTheme="minorHAnsi" w:hAnsiTheme="minorHAnsi" w:cstheme="minorHAnsi"/>
                <w:b/>
                <w:bCs/>
                <w:sz w:val="20"/>
                <w:szCs w:val="20"/>
              </w:rPr>
            </w:pPr>
          </w:p>
        </w:tc>
        <w:tc>
          <w:tcPr>
            <w:tcW w:w="3394" w:type="dxa"/>
          </w:tcPr>
          <w:p w14:paraId="7FFDA49F" w14:textId="77777777" w:rsidR="00B73BE3" w:rsidRPr="008E5537" w:rsidRDefault="00B73BE3" w:rsidP="00292722">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40A1609F" w14:textId="77777777" w:rsidR="00B73BE3" w:rsidRPr="008E5537" w:rsidRDefault="00B73BE3" w:rsidP="00292722">
            <w:pPr>
              <w:rPr>
                <w:rFonts w:asciiTheme="minorHAnsi" w:hAnsiTheme="minorHAnsi" w:cstheme="minorHAnsi"/>
                <w:b/>
                <w:bCs/>
                <w:sz w:val="20"/>
                <w:szCs w:val="20"/>
              </w:rPr>
            </w:pPr>
          </w:p>
        </w:tc>
        <w:tc>
          <w:tcPr>
            <w:tcW w:w="7542" w:type="dxa"/>
          </w:tcPr>
          <w:p w14:paraId="0A048D28" w14:textId="77777777" w:rsidR="00B73BE3" w:rsidRPr="008E5537" w:rsidRDefault="00B73BE3" w:rsidP="00292722">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6BA7DF64" w14:textId="77777777" w:rsidR="00B73BE3" w:rsidRPr="008E5537" w:rsidRDefault="00B73BE3" w:rsidP="00292722">
            <w:pPr>
              <w:rPr>
                <w:rFonts w:asciiTheme="minorHAnsi" w:hAnsiTheme="minorHAnsi" w:cstheme="minorHAnsi"/>
                <w:b/>
                <w:bCs/>
                <w:sz w:val="20"/>
                <w:szCs w:val="20"/>
              </w:rPr>
            </w:pPr>
          </w:p>
        </w:tc>
        <w:tc>
          <w:tcPr>
            <w:tcW w:w="0" w:type="auto"/>
          </w:tcPr>
          <w:p w14:paraId="2231F172" w14:textId="77777777" w:rsidR="00B73BE3" w:rsidRPr="00A557E8" w:rsidRDefault="00B73BE3" w:rsidP="00292722">
            <w:pPr>
              <w:rPr>
                <w:rFonts w:asciiTheme="minorHAnsi" w:hAnsiTheme="minorHAnsi" w:cstheme="minorHAnsi"/>
                <w:b/>
                <w:bCs/>
                <w:color w:val="FF0000"/>
                <w:sz w:val="20"/>
                <w:szCs w:val="20"/>
              </w:rPr>
            </w:pPr>
            <w:r w:rsidRPr="00A557E8">
              <w:rPr>
                <w:rFonts w:asciiTheme="minorHAnsi" w:hAnsiTheme="minorHAnsi" w:cstheme="minorHAnsi"/>
                <w:b/>
                <w:bCs/>
                <w:sz w:val="20"/>
                <w:szCs w:val="20"/>
              </w:rPr>
              <w:t xml:space="preserve">Consultation Expiry </w:t>
            </w:r>
          </w:p>
        </w:tc>
      </w:tr>
      <w:tr w:rsidR="008A724B" w:rsidRPr="00B67527" w14:paraId="6BA38111" w14:textId="77777777" w:rsidTr="00B807D8">
        <w:trPr>
          <w:trHeight w:val="663"/>
        </w:trPr>
        <w:tc>
          <w:tcPr>
            <w:tcW w:w="0" w:type="auto"/>
          </w:tcPr>
          <w:p w14:paraId="2B0115FE" w14:textId="77777777" w:rsidR="00E304AC" w:rsidRPr="00E304AC" w:rsidRDefault="00E304AC" w:rsidP="00E304AC">
            <w:pPr>
              <w:rPr>
                <w:rFonts w:ascii="Arial" w:hAnsi="Arial" w:cs="Arial"/>
                <w:sz w:val="19"/>
                <w:szCs w:val="19"/>
                <w:shd w:val="clear" w:color="auto" w:fill="FFFFFF"/>
              </w:rPr>
            </w:pPr>
            <w:r w:rsidRPr="00E304AC">
              <w:rPr>
                <w:rFonts w:ascii="Arial" w:hAnsi="Arial" w:cs="Arial"/>
                <w:sz w:val="19"/>
                <w:szCs w:val="19"/>
                <w:shd w:val="clear" w:color="auto" w:fill="FFFFFF"/>
              </w:rPr>
              <w:t>25/02909/AGNOT</w:t>
            </w:r>
          </w:p>
          <w:p w14:paraId="101CFD2E" w14:textId="77777777" w:rsidR="00B73BE3" w:rsidRPr="007F6043" w:rsidRDefault="00B73BE3" w:rsidP="00292722">
            <w:pPr>
              <w:rPr>
                <w:rFonts w:ascii="Arial" w:hAnsi="Arial" w:cs="Arial"/>
                <w:sz w:val="19"/>
                <w:szCs w:val="19"/>
                <w:shd w:val="clear" w:color="auto" w:fill="FFFFFF"/>
              </w:rPr>
            </w:pPr>
          </w:p>
        </w:tc>
        <w:tc>
          <w:tcPr>
            <w:tcW w:w="3394" w:type="dxa"/>
          </w:tcPr>
          <w:p w14:paraId="2BD4CE86" w14:textId="61240047" w:rsidR="00B73BE3" w:rsidRPr="007F6043" w:rsidRDefault="00E304AC" w:rsidP="00292722">
            <w:pPr>
              <w:rPr>
                <w:rFonts w:ascii="Arial" w:hAnsi="Arial" w:cs="Arial"/>
                <w:sz w:val="19"/>
                <w:szCs w:val="19"/>
              </w:rPr>
            </w:pPr>
            <w:r w:rsidRPr="007F6043">
              <w:rPr>
                <w:rFonts w:ascii="Arial" w:hAnsi="Arial" w:cs="Arial"/>
                <w:sz w:val="19"/>
                <w:szCs w:val="19"/>
              </w:rPr>
              <w:t>Lower Westcote Farm Tysoe Road Radway Warwick CV35 0BS</w:t>
            </w:r>
          </w:p>
        </w:tc>
        <w:tc>
          <w:tcPr>
            <w:tcW w:w="7542" w:type="dxa"/>
          </w:tcPr>
          <w:p w14:paraId="1E03ACB2" w14:textId="7968736C" w:rsidR="00B73BE3" w:rsidRPr="00DB5DFD" w:rsidRDefault="00E304AC" w:rsidP="00292722">
            <w:pPr>
              <w:rPr>
                <w:rFonts w:ascii="Arial" w:eastAsia="Times New Roman" w:hAnsi="Arial" w:cs="Arial"/>
                <w:sz w:val="19"/>
                <w:szCs w:val="19"/>
              </w:rPr>
            </w:pPr>
            <w:r w:rsidRPr="00E304AC">
              <w:rPr>
                <w:rFonts w:ascii="Arial" w:eastAsia="Times New Roman" w:hAnsi="Arial" w:cs="Arial"/>
                <w:sz w:val="19"/>
                <w:szCs w:val="19"/>
              </w:rPr>
              <w:t>General purpose agricultural building with associated hardstanding and access</w:t>
            </w:r>
          </w:p>
        </w:tc>
        <w:tc>
          <w:tcPr>
            <w:tcW w:w="0" w:type="auto"/>
          </w:tcPr>
          <w:p w14:paraId="0E04DD1E" w14:textId="61329228" w:rsidR="00B73BE3" w:rsidRPr="00DB5DFD" w:rsidRDefault="00E304AC" w:rsidP="00292722">
            <w:pPr>
              <w:rPr>
                <w:rFonts w:ascii="Arial" w:hAnsi="Arial" w:cs="Arial"/>
                <w:sz w:val="19"/>
                <w:szCs w:val="19"/>
              </w:rPr>
            </w:pPr>
            <w:r w:rsidRPr="00E304AC">
              <w:rPr>
                <w:rFonts w:ascii="Arial" w:hAnsi="Arial" w:cs="Arial"/>
                <w:sz w:val="19"/>
                <w:szCs w:val="19"/>
              </w:rPr>
              <w:t>17/12/2025</w:t>
            </w:r>
          </w:p>
        </w:tc>
      </w:tr>
      <w:tr w:rsidR="00B73BE3" w:rsidRPr="00096314" w14:paraId="17172A9B" w14:textId="77777777" w:rsidTr="00292722">
        <w:tc>
          <w:tcPr>
            <w:tcW w:w="0" w:type="auto"/>
            <w:gridSpan w:val="4"/>
          </w:tcPr>
          <w:p w14:paraId="09811F1A" w14:textId="3992EB22" w:rsidR="00E00F8E" w:rsidRDefault="00B73BE3" w:rsidP="00B73BE3">
            <w:pPr>
              <w:ind w:right="720"/>
              <w:rPr>
                <w:rFonts w:ascii="Arial" w:hAnsi="Arial" w:cs="Arial"/>
                <w:b/>
                <w:bCs/>
                <w:noProof/>
                <w:sz w:val="19"/>
                <w:szCs w:val="19"/>
              </w:rPr>
            </w:pPr>
            <w:bookmarkStart w:id="0" w:name="_Hlk189752683"/>
            <w:bookmarkStart w:id="1" w:name="_Hlk215844619"/>
            <w:r w:rsidRPr="00A557E8">
              <w:rPr>
                <w:rFonts w:ascii="Arial" w:hAnsi="Arial" w:cs="Arial"/>
                <w:b/>
                <w:bCs/>
                <w:noProof/>
                <w:sz w:val="19"/>
                <w:szCs w:val="19"/>
                <w:u w:val="single"/>
              </w:rPr>
              <w:t>Description</w:t>
            </w:r>
            <w:bookmarkStart w:id="2" w:name="_Hlk207559597"/>
            <w:r>
              <w:rPr>
                <w:rFonts w:ascii="Arial" w:hAnsi="Arial" w:cs="Arial"/>
                <w:b/>
                <w:bCs/>
                <w:noProof/>
                <w:sz w:val="19"/>
                <w:szCs w:val="19"/>
              </w:rPr>
              <w:t xml:space="preserve">  </w:t>
            </w:r>
          </w:p>
          <w:p w14:paraId="0FC173F2" w14:textId="0111A1BF" w:rsidR="00E304AC" w:rsidRDefault="00726C94" w:rsidP="00292722">
            <w:pPr>
              <w:ind w:right="720"/>
              <w:rPr>
                <w:rFonts w:ascii="Arial" w:hAnsi="Arial" w:cs="Arial"/>
                <w:noProof/>
                <w:sz w:val="19"/>
                <w:szCs w:val="19"/>
              </w:rPr>
            </w:pPr>
            <w:r>
              <w:rPr>
                <w:rFonts w:ascii="Arial" w:hAnsi="Arial" w:cs="Arial"/>
                <w:noProof/>
                <w:sz w:val="19"/>
                <w:szCs w:val="19"/>
              </w:rPr>
              <w:t>T</w:t>
            </w:r>
            <w:r w:rsidRPr="00726C94">
              <w:rPr>
                <w:rFonts w:ascii="Arial" w:hAnsi="Arial" w:cs="Arial"/>
                <w:noProof/>
                <w:sz w:val="19"/>
                <w:szCs w:val="19"/>
              </w:rPr>
              <w:t>his is a Notification for prior approval</w:t>
            </w:r>
            <w:r w:rsidR="00BB7C8E">
              <w:rPr>
                <w:rFonts w:ascii="Arial" w:hAnsi="Arial" w:cs="Arial"/>
                <w:noProof/>
                <w:sz w:val="19"/>
                <w:szCs w:val="19"/>
              </w:rPr>
              <w:t xml:space="preserve"> </w:t>
            </w:r>
            <w:r w:rsidR="00E304AC" w:rsidRPr="00E304AC">
              <w:rPr>
                <w:rFonts w:ascii="Arial" w:hAnsi="Arial" w:cs="Arial"/>
                <w:noProof/>
                <w:sz w:val="19"/>
                <w:szCs w:val="19"/>
              </w:rPr>
              <w:t>for an agricultural building for the storage of hay and machinery and</w:t>
            </w:r>
            <w:r w:rsidR="00BB7C8E">
              <w:rPr>
                <w:rFonts w:ascii="Arial" w:hAnsi="Arial" w:cs="Arial"/>
                <w:noProof/>
                <w:sz w:val="19"/>
                <w:szCs w:val="19"/>
              </w:rPr>
              <w:t xml:space="preserve"> h</w:t>
            </w:r>
            <w:r w:rsidR="00E304AC" w:rsidRPr="00E304AC">
              <w:rPr>
                <w:rFonts w:ascii="Arial" w:hAnsi="Arial" w:cs="Arial"/>
                <w:noProof/>
                <w:sz w:val="19"/>
                <w:szCs w:val="19"/>
              </w:rPr>
              <w:t>ardstanding forming a yard and track</w:t>
            </w:r>
            <w:r>
              <w:rPr>
                <w:rFonts w:ascii="Arial" w:hAnsi="Arial" w:cs="Arial"/>
                <w:noProof/>
                <w:sz w:val="19"/>
                <w:szCs w:val="19"/>
              </w:rPr>
              <w:t xml:space="preserve">. </w:t>
            </w:r>
            <w:r w:rsidR="00E304AC" w:rsidRPr="00E304AC">
              <w:rPr>
                <w:rFonts w:ascii="Arial" w:hAnsi="Arial" w:cs="Arial"/>
                <w:noProof/>
                <w:sz w:val="19"/>
                <w:szCs w:val="19"/>
              </w:rPr>
              <w:t>The building is to be used for the secure storage for the operation of the farm which will include hay making and grassland management machinery and storage for hay, plus feeders, chemicals and fodder.</w:t>
            </w:r>
            <w:r w:rsidR="00E304AC" w:rsidRPr="00E304AC">
              <w:t xml:space="preserve"> </w:t>
            </w:r>
            <w:r w:rsidR="00E304AC" w:rsidRPr="00E304AC">
              <w:rPr>
                <w:rFonts w:ascii="Arial" w:hAnsi="Arial" w:cs="Arial"/>
                <w:noProof/>
                <w:sz w:val="19"/>
                <w:szCs w:val="19"/>
              </w:rPr>
              <w:t>There is an existing gate which has been used for agricultural machinery in the past</w:t>
            </w:r>
            <w:r>
              <w:rPr>
                <w:rFonts w:ascii="Arial" w:hAnsi="Arial" w:cs="Arial"/>
                <w:noProof/>
                <w:sz w:val="19"/>
                <w:szCs w:val="19"/>
              </w:rPr>
              <w:t xml:space="preserve"> and </w:t>
            </w:r>
            <w:r w:rsidR="00E304AC" w:rsidRPr="00E304AC">
              <w:rPr>
                <w:rFonts w:ascii="Arial" w:hAnsi="Arial" w:cs="Arial"/>
                <w:noProof/>
                <w:sz w:val="19"/>
                <w:szCs w:val="19"/>
              </w:rPr>
              <w:t>access arrangements will remain the same.</w:t>
            </w:r>
            <w:r w:rsidR="00E304AC">
              <w:rPr>
                <w:rFonts w:ascii="Arial" w:hAnsi="Arial" w:cs="Arial"/>
                <w:noProof/>
                <w:sz w:val="19"/>
                <w:szCs w:val="19"/>
              </w:rPr>
              <w:t xml:space="preserve">  </w:t>
            </w:r>
          </w:p>
          <w:p w14:paraId="37A7E7A9" w14:textId="03ED64AA" w:rsidR="00E304AC" w:rsidRDefault="00726C94" w:rsidP="00292722">
            <w:pPr>
              <w:ind w:right="720"/>
              <w:rPr>
                <w:rFonts w:ascii="Arial" w:hAnsi="Arial" w:cs="Arial"/>
                <w:noProof/>
                <w:sz w:val="19"/>
                <w:szCs w:val="19"/>
              </w:rPr>
            </w:pPr>
            <w:r>
              <w:rPr>
                <w:rFonts w:ascii="Arial" w:hAnsi="Arial" w:cs="Arial"/>
                <w:noProof/>
                <w:sz w:val="19"/>
                <w:szCs w:val="19"/>
              </w:rPr>
              <w:t xml:space="preserve">Building Dimensions: </w:t>
            </w:r>
            <w:r w:rsidR="00E304AC">
              <w:rPr>
                <w:rFonts w:ascii="Arial" w:hAnsi="Arial" w:cs="Arial"/>
                <w:noProof/>
                <w:sz w:val="19"/>
                <w:szCs w:val="19"/>
              </w:rPr>
              <w:t xml:space="preserve">Length </w:t>
            </w:r>
            <w:r w:rsidR="00E304AC" w:rsidRPr="00E304AC">
              <w:rPr>
                <w:rFonts w:ascii="Arial" w:hAnsi="Arial" w:cs="Arial"/>
                <w:noProof/>
                <w:sz w:val="19"/>
                <w:szCs w:val="19"/>
              </w:rPr>
              <w:t>30.48</w:t>
            </w:r>
            <w:r w:rsidR="00E304AC">
              <w:rPr>
                <w:rFonts w:ascii="Arial" w:hAnsi="Arial" w:cs="Arial"/>
                <w:noProof/>
                <w:sz w:val="19"/>
                <w:szCs w:val="19"/>
              </w:rPr>
              <w:t xml:space="preserve">m, </w:t>
            </w:r>
            <w:r>
              <w:rPr>
                <w:rFonts w:ascii="Arial" w:hAnsi="Arial" w:cs="Arial"/>
                <w:noProof/>
                <w:sz w:val="19"/>
                <w:szCs w:val="19"/>
              </w:rPr>
              <w:t>width</w:t>
            </w:r>
            <w:r w:rsidR="00E304AC">
              <w:rPr>
                <w:rFonts w:ascii="Arial" w:hAnsi="Arial" w:cs="Arial"/>
                <w:noProof/>
                <w:sz w:val="19"/>
                <w:szCs w:val="19"/>
              </w:rPr>
              <w:t xml:space="preserve"> </w:t>
            </w:r>
            <w:r w:rsidR="00E304AC" w:rsidRPr="00E304AC">
              <w:rPr>
                <w:rFonts w:ascii="Arial" w:hAnsi="Arial" w:cs="Arial"/>
                <w:noProof/>
                <w:sz w:val="19"/>
                <w:szCs w:val="19"/>
              </w:rPr>
              <w:t>12.2</w:t>
            </w:r>
            <w:r w:rsidR="00E304AC">
              <w:rPr>
                <w:rFonts w:ascii="Arial" w:hAnsi="Arial" w:cs="Arial"/>
                <w:noProof/>
                <w:sz w:val="19"/>
                <w:szCs w:val="19"/>
              </w:rPr>
              <w:t>m, h</w:t>
            </w:r>
            <w:r>
              <w:rPr>
                <w:rFonts w:ascii="Arial" w:hAnsi="Arial" w:cs="Arial"/>
                <w:noProof/>
                <w:sz w:val="19"/>
                <w:szCs w:val="19"/>
              </w:rPr>
              <w:t>eight t</w:t>
            </w:r>
            <w:r w:rsidR="00E304AC">
              <w:rPr>
                <w:rFonts w:ascii="Arial" w:hAnsi="Arial" w:cs="Arial"/>
                <w:noProof/>
                <w:sz w:val="19"/>
                <w:szCs w:val="19"/>
              </w:rPr>
              <w:t>o eaves 4.</w:t>
            </w:r>
            <w:r w:rsidR="00BB7C8E">
              <w:rPr>
                <w:rFonts w:ascii="Arial" w:hAnsi="Arial" w:cs="Arial"/>
                <w:noProof/>
                <w:sz w:val="19"/>
                <w:szCs w:val="19"/>
              </w:rPr>
              <w:t xml:space="preserve">5 </w:t>
            </w:r>
            <w:r w:rsidR="00E304AC">
              <w:rPr>
                <w:rFonts w:ascii="Arial" w:hAnsi="Arial" w:cs="Arial"/>
                <w:noProof/>
                <w:sz w:val="19"/>
                <w:szCs w:val="19"/>
              </w:rPr>
              <w:t xml:space="preserve">m, </w:t>
            </w:r>
            <w:r>
              <w:rPr>
                <w:rFonts w:ascii="Arial" w:hAnsi="Arial" w:cs="Arial"/>
                <w:noProof/>
                <w:sz w:val="19"/>
                <w:szCs w:val="19"/>
              </w:rPr>
              <w:t xml:space="preserve">height </w:t>
            </w:r>
            <w:r w:rsidR="00E304AC">
              <w:rPr>
                <w:rFonts w:ascii="Arial" w:hAnsi="Arial" w:cs="Arial"/>
                <w:noProof/>
                <w:sz w:val="19"/>
                <w:szCs w:val="19"/>
              </w:rPr>
              <w:t>to ridge 8m</w:t>
            </w:r>
            <w:r w:rsidR="00BB7C8E">
              <w:rPr>
                <w:rFonts w:ascii="Arial" w:hAnsi="Arial" w:cs="Arial"/>
                <w:noProof/>
                <w:sz w:val="19"/>
                <w:szCs w:val="19"/>
              </w:rPr>
              <w:t xml:space="preserve"> and area  </w:t>
            </w:r>
            <w:r w:rsidR="009D016D" w:rsidRPr="009D016D">
              <w:rPr>
                <w:rFonts w:ascii="Arial" w:hAnsi="Arial" w:cs="Arial"/>
                <w:noProof/>
                <w:sz w:val="19"/>
                <w:szCs w:val="19"/>
              </w:rPr>
              <w:t>37</w:t>
            </w:r>
            <w:r w:rsidR="009D016D">
              <w:rPr>
                <w:rFonts w:ascii="Arial" w:hAnsi="Arial" w:cs="Arial"/>
                <w:noProof/>
                <w:sz w:val="19"/>
                <w:szCs w:val="19"/>
              </w:rPr>
              <w:t xml:space="preserve">2 </w:t>
            </w:r>
            <w:r w:rsidR="009D016D" w:rsidRPr="009D016D">
              <w:rPr>
                <w:rFonts w:ascii="Arial" w:hAnsi="Arial" w:cs="Arial"/>
                <w:noProof/>
                <w:sz w:val="19"/>
                <w:szCs w:val="19"/>
              </w:rPr>
              <w:t>m</w:t>
            </w:r>
            <w:r w:rsidR="009D016D" w:rsidRPr="009D016D">
              <w:rPr>
                <w:rFonts w:ascii="Arial" w:hAnsi="Arial" w:cs="Arial"/>
                <w:noProof/>
                <w:sz w:val="19"/>
                <w:szCs w:val="19"/>
                <w:vertAlign w:val="superscript"/>
              </w:rPr>
              <w:t>2</w:t>
            </w:r>
          </w:p>
          <w:p w14:paraId="52D2F681" w14:textId="2C9980F4" w:rsidR="00E304AC" w:rsidRDefault="00726C94" w:rsidP="00292722">
            <w:pPr>
              <w:ind w:right="720"/>
              <w:rPr>
                <w:rFonts w:ascii="Arial" w:hAnsi="Arial" w:cs="Arial"/>
                <w:noProof/>
                <w:sz w:val="19"/>
                <w:szCs w:val="19"/>
              </w:rPr>
            </w:pPr>
            <w:r>
              <w:rPr>
                <w:rFonts w:ascii="Arial" w:hAnsi="Arial" w:cs="Arial"/>
                <w:noProof/>
                <w:sz w:val="19"/>
                <w:szCs w:val="19"/>
              </w:rPr>
              <w:t xml:space="preserve">Materials: </w:t>
            </w:r>
            <w:r w:rsidR="00EA697F">
              <w:rPr>
                <w:rFonts w:ascii="Arial" w:hAnsi="Arial" w:cs="Arial"/>
                <w:noProof/>
                <w:sz w:val="19"/>
                <w:szCs w:val="19"/>
              </w:rPr>
              <w:t>Walls</w:t>
            </w:r>
            <w:r>
              <w:rPr>
                <w:rFonts w:ascii="Arial" w:hAnsi="Arial" w:cs="Arial"/>
                <w:noProof/>
                <w:sz w:val="19"/>
                <w:szCs w:val="19"/>
              </w:rPr>
              <w:t xml:space="preserve"> - </w:t>
            </w:r>
            <w:r w:rsidR="00EA697F">
              <w:rPr>
                <w:rFonts w:ascii="Arial" w:hAnsi="Arial" w:cs="Arial"/>
                <w:noProof/>
                <w:sz w:val="19"/>
                <w:szCs w:val="19"/>
              </w:rPr>
              <w:t xml:space="preserve"> </w:t>
            </w:r>
            <w:r w:rsidR="00E304AC" w:rsidRPr="00E304AC">
              <w:rPr>
                <w:rFonts w:ascii="Arial" w:hAnsi="Arial" w:cs="Arial"/>
                <w:noProof/>
                <w:sz w:val="19"/>
                <w:szCs w:val="19"/>
              </w:rPr>
              <w:t>plinth in concrete and corrugated metal</w:t>
            </w:r>
            <w:r w:rsidR="00423546">
              <w:rPr>
                <w:rFonts w:ascii="Arial" w:hAnsi="Arial" w:cs="Arial"/>
                <w:noProof/>
                <w:sz w:val="19"/>
                <w:szCs w:val="19"/>
              </w:rPr>
              <w:t xml:space="preserve"> </w:t>
            </w:r>
            <w:r w:rsidR="00E304AC" w:rsidRPr="00E304AC">
              <w:rPr>
                <w:rFonts w:ascii="Arial" w:hAnsi="Arial" w:cs="Arial"/>
                <w:noProof/>
                <w:sz w:val="19"/>
                <w:szCs w:val="19"/>
              </w:rPr>
              <w:t>sheeting</w:t>
            </w:r>
            <w:r>
              <w:rPr>
                <w:rFonts w:ascii="Arial" w:hAnsi="Arial" w:cs="Arial"/>
                <w:noProof/>
                <w:sz w:val="19"/>
                <w:szCs w:val="19"/>
              </w:rPr>
              <w:t>, e</w:t>
            </w:r>
            <w:r w:rsidR="00EA697F">
              <w:rPr>
                <w:rFonts w:ascii="Arial" w:hAnsi="Arial" w:cs="Arial"/>
                <w:noProof/>
                <w:sz w:val="19"/>
                <w:szCs w:val="19"/>
              </w:rPr>
              <w:t>x</w:t>
            </w:r>
            <w:r>
              <w:rPr>
                <w:rFonts w:ascii="Arial" w:hAnsi="Arial" w:cs="Arial"/>
                <w:noProof/>
                <w:sz w:val="19"/>
                <w:szCs w:val="19"/>
              </w:rPr>
              <w:t>t</w:t>
            </w:r>
            <w:r w:rsidR="00EA697F">
              <w:rPr>
                <w:rFonts w:ascii="Arial" w:hAnsi="Arial" w:cs="Arial"/>
                <w:noProof/>
                <w:sz w:val="19"/>
                <w:szCs w:val="19"/>
              </w:rPr>
              <w:t xml:space="preserve">ernal </w:t>
            </w:r>
            <w:r>
              <w:rPr>
                <w:rFonts w:ascii="Arial" w:hAnsi="Arial" w:cs="Arial"/>
                <w:noProof/>
                <w:sz w:val="19"/>
                <w:szCs w:val="19"/>
              </w:rPr>
              <w:t>c</w:t>
            </w:r>
            <w:r w:rsidR="00EA697F">
              <w:rPr>
                <w:rFonts w:ascii="Arial" w:hAnsi="Arial" w:cs="Arial"/>
                <w:noProof/>
                <w:sz w:val="19"/>
                <w:szCs w:val="19"/>
              </w:rPr>
              <w:t xml:space="preserve">olour </w:t>
            </w:r>
            <w:r>
              <w:rPr>
                <w:rFonts w:ascii="Arial" w:hAnsi="Arial" w:cs="Arial"/>
                <w:noProof/>
                <w:sz w:val="19"/>
                <w:szCs w:val="19"/>
              </w:rPr>
              <w:t>b</w:t>
            </w:r>
            <w:r w:rsidR="00EA697F" w:rsidRPr="00EA697F">
              <w:rPr>
                <w:rFonts w:ascii="Arial" w:hAnsi="Arial" w:cs="Arial"/>
                <w:noProof/>
                <w:sz w:val="19"/>
                <w:szCs w:val="19"/>
              </w:rPr>
              <w:t>rown</w:t>
            </w:r>
          </w:p>
          <w:p w14:paraId="63C6944C" w14:textId="455D648F" w:rsidR="00EA697F" w:rsidRDefault="00423546" w:rsidP="00292722">
            <w:pPr>
              <w:ind w:right="720"/>
              <w:rPr>
                <w:rFonts w:ascii="Arial" w:hAnsi="Arial" w:cs="Arial"/>
                <w:noProof/>
                <w:sz w:val="19"/>
                <w:szCs w:val="19"/>
              </w:rPr>
            </w:pPr>
            <w:r w:rsidRPr="00423546">
              <w:rPr>
                <w:rFonts w:ascii="Arial" w:hAnsi="Arial" w:cs="Arial"/>
                <w:noProof/>
                <w:sz w:val="19"/>
                <w:szCs w:val="19"/>
              </w:rPr>
              <w:t>Roof</w:t>
            </w:r>
            <w:r w:rsidR="00B807D8">
              <w:rPr>
                <w:rFonts w:ascii="Arial" w:hAnsi="Arial" w:cs="Arial"/>
                <w:noProof/>
                <w:sz w:val="19"/>
                <w:szCs w:val="19"/>
              </w:rPr>
              <w:t>:</w:t>
            </w:r>
            <w:r>
              <w:rPr>
                <w:rFonts w:ascii="Arial" w:hAnsi="Arial" w:cs="Arial"/>
                <w:noProof/>
                <w:sz w:val="19"/>
                <w:szCs w:val="19"/>
              </w:rPr>
              <w:t xml:space="preserve"> </w:t>
            </w:r>
            <w:r w:rsidR="00861F39">
              <w:rPr>
                <w:rFonts w:ascii="Arial" w:hAnsi="Arial" w:cs="Arial"/>
                <w:noProof/>
                <w:sz w:val="19"/>
                <w:szCs w:val="19"/>
              </w:rPr>
              <w:t>–</w:t>
            </w:r>
            <w:r>
              <w:rPr>
                <w:rFonts w:ascii="Arial" w:hAnsi="Arial" w:cs="Arial"/>
                <w:noProof/>
                <w:sz w:val="19"/>
                <w:szCs w:val="19"/>
              </w:rPr>
              <w:t xml:space="preserve"> </w:t>
            </w:r>
            <w:r w:rsidR="00861F39">
              <w:rPr>
                <w:rFonts w:ascii="Arial" w:hAnsi="Arial" w:cs="Arial"/>
                <w:noProof/>
                <w:sz w:val="19"/>
                <w:szCs w:val="19"/>
              </w:rPr>
              <w:t>corrugated metal sheeting</w:t>
            </w:r>
            <w:r w:rsidR="00BB7C8E">
              <w:rPr>
                <w:rFonts w:ascii="Arial" w:hAnsi="Arial" w:cs="Arial"/>
                <w:noProof/>
                <w:sz w:val="19"/>
                <w:szCs w:val="19"/>
              </w:rPr>
              <w:t xml:space="preserve"> in brown </w:t>
            </w:r>
            <w:r w:rsidR="008955D0">
              <w:rPr>
                <w:rFonts w:ascii="Arial" w:hAnsi="Arial" w:cs="Arial"/>
                <w:noProof/>
                <w:sz w:val="19"/>
                <w:szCs w:val="19"/>
              </w:rPr>
              <w:t>OR</w:t>
            </w:r>
            <w:r w:rsidR="00BB7C8E">
              <w:rPr>
                <w:rFonts w:ascii="Arial" w:hAnsi="Arial" w:cs="Arial"/>
                <w:noProof/>
                <w:sz w:val="19"/>
                <w:szCs w:val="19"/>
              </w:rPr>
              <w:t xml:space="preserve"> </w:t>
            </w:r>
            <w:r>
              <w:rPr>
                <w:rFonts w:ascii="Arial" w:hAnsi="Arial" w:cs="Arial"/>
                <w:noProof/>
                <w:sz w:val="19"/>
                <w:szCs w:val="19"/>
              </w:rPr>
              <w:t>n</w:t>
            </w:r>
            <w:r w:rsidRPr="00423546">
              <w:rPr>
                <w:rFonts w:ascii="Arial" w:hAnsi="Arial" w:cs="Arial"/>
                <w:noProof/>
                <w:sz w:val="19"/>
                <w:szCs w:val="19"/>
              </w:rPr>
              <w:t xml:space="preserve">atural </w:t>
            </w:r>
            <w:r>
              <w:rPr>
                <w:rFonts w:ascii="Arial" w:hAnsi="Arial" w:cs="Arial"/>
                <w:noProof/>
                <w:sz w:val="19"/>
                <w:szCs w:val="19"/>
              </w:rPr>
              <w:t>g</w:t>
            </w:r>
            <w:r w:rsidRPr="00423546">
              <w:rPr>
                <w:rFonts w:ascii="Arial" w:hAnsi="Arial" w:cs="Arial"/>
                <w:noProof/>
                <w:sz w:val="19"/>
                <w:szCs w:val="19"/>
              </w:rPr>
              <w:t xml:space="preserve">rey </w:t>
            </w:r>
            <w:r>
              <w:rPr>
                <w:rFonts w:ascii="Arial" w:hAnsi="Arial" w:cs="Arial"/>
                <w:noProof/>
                <w:sz w:val="19"/>
                <w:szCs w:val="19"/>
              </w:rPr>
              <w:t>f</w:t>
            </w:r>
            <w:r w:rsidRPr="00423546">
              <w:rPr>
                <w:rFonts w:ascii="Arial" w:hAnsi="Arial" w:cs="Arial"/>
                <w:noProof/>
                <w:sz w:val="19"/>
                <w:szCs w:val="19"/>
              </w:rPr>
              <w:t xml:space="preserve">ibre </w:t>
            </w:r>
            <w:r>
              <w:rPr>
                <w:rFonts w:ascii="Arial" w:hAnsi="Arial" w:cs="Arial"/>
                <w:noProof/>
                <w:sz w:val="19"/>
                <w:szCs w:val="19"/>
              </w:rPr>
              <w:t>c</w:t>
            </w:r>
            <w:r w:rsidRPr="00423546">
              <w:rPr>
                <w:rFonts w:ascii="Arial" w:hAnsi="Arial" w:cs="Arial"/>
                <w:noProof/>
                <w:sz w:val="19"/>
                <w:szCs w:val="19"/>
              </w:rPr>
              <w:t>em</w:t>
            </w:r>
            <w:r w:rsidR="009D016D">
              <w:rPr>
                <w:rFonts w:ascii="Arial" w:hAnsi="Arial" w:cs="Arial"/>
                <w:noProof/>
                <w:sz w:val="19"/>
                <w:szCs w:val="19"/>
              </w:rPr>
              <w:t>ent</w:t>
            </w:r>
            <w:r w:rsidR="00861F39">
              <w:rPr>
                <w:rFonts w:ascii="Arial" w:hAnsi="Arial" w:cs="Arial"/>
                <w:noProof/>
                <w:sz w:val="19"/>
                <w:szCs w:val="19"/>
              </w:rPr>
              <w:t>,</w:t>
            </w:r>
            <w:r>
              <w:rPr>
                <w:rFonts w:ascii="Arial" w:hAnsi="Arial" w:cs="Arial"/>
                <w:noProof/>
                <w:sz w:val="19"/>
                <w:szCs w:val="19"/>
              </w:rPr>
              <w:t xml:space="preserve"> </w:t>
            </w:r>
            <w:r w:rsidR="00BB7C8E">
              <w:rPr>
                <w:rFonts w:ascii="Arial" w:hAnsi="Arial" w:cs="Arial"/>
                <w:noProof/>
                <w:sz w:val="19"/>
                <w:szCs w:val="19"/>
              </w:rPr>
              <w:t xml:space="preserve">either </w:t>
            </w:r>
            <w:r>
              <w:rPr>
                <w:rFonts w:ascii="Arial" w:hAnsi="Arial" w:cs="Arial"/>
                <w:noProof/>
                <w:sz w:val="19"/>
                <w:szCs w:val="19"/>
              </w:rPr>
              <w:t xml:space="preserve">with </w:t>
            </w:r>
            <w:r w:rsidR="00EA697F" w:rsidRPr="00EA697F">
              <w:rPr>
                <w:rFonts w:ascii="Arial" w:hAnsi="Arial" w:cs="Arial"/>
                <w:noProof/>
                <w:sz w:val="19"/>
                <w:szCs w:val="19"/>
              </w:rPr>
              <w:t>clear corrugated roof sheets for natural light</w:t>
            </w:r>
            <w:r w:rsidR="00155168">
              <w:rPr>
                <w:rFonts w:ascii="Arial" w:hAnsi="Arial" w:cs="Arial"/>
                <w:noProof/>
                <w:sz w:val="19"/>
                <w:szCs w:val="19"/>
              </w:rPr>
              <w:t>.</w:t>
            </w:r>
          </w:p>
          <w:p w14:paraId="16EDE090" w14:textId="77777777" w:rsidR="00E304AC" w:rsidRPr="00EA5DD3" w:rsidRDefault="00E304AC" w:rsidP="00292722">
            <w:pPr>
              <w:ind w:right="720"/>
              <w:rPr>
                <w:rFonts w:ascii="Arial" w:hAnsi="Arial" w:cs="Arial"/>
                <w:noProof/>
                <w:sz w:val="19"/>
                <w:szCs w:val="19"/>
              </w:rPr>
            </w:pPr>
          </w:p>
          <w:bookmarkEnd w:id="0"/>
          <w:bookmarkEnd w:id="2"/>
          <w:p w14:paraId="48173B01" w14:textId="554CBE66" w:rsidR="00B73BE3" w:rsidRDefault="00B73BE3" w:rsidP="00292722">
            <w:pPr>
              <w:ind w:right="720"/>
              <w:rPr>
                <w:rFonts w:ascii="Arial" w:hAnsi="Arial" w:cs="Arial"/>
                <w:b/>
                <w:bCs/>
                <w:iCs/>
                <w:sz w:val="19"/>
                <w:szCs w:val="19"/>
                <w:u w:val="single"/>
              </w:rPr>
            </w:pPr>
            <w:r>
              <w:rPr>
                <w:rFonts w:ascii="Arial" w:hAnsi="Arial" w:cs="Arial"/>
                <w:b/>
                <w:bCs/>
                <w:noProof/>
                <w:sz w:val="19"/>
                <w:szCs w:val="19"/>
                <w:u w:val="single"/>
              </w:rPr>
              <w:t>R</w:t>
            </w:r>
            <w:r w:rsidRPr="00EA5DD3">
              <w:rPr>
                <w:rFonts w:ascii="Arial" w:hAnsi="Arial" w:cs="Arial"/>
                <w:b/>
                <w:bCs/>
                <w:noProof/>
                <w:sz w:val="19"/>
                <w:szCs w:val="19"/>
                <w:u w:val="single"/>
              </w:rPr>
              <w:t>ecommendation –</w:t>
            </w:r>
            <w:r w:rsidR="00EA697F">
              <w:rPr>
                <w:rFonts w:ascii="Arial" w:hAnsi="Arial" w:cs="Arial"/>
                <w:b/>
                <w:bCs/>
                <w:noProof/>
                <w:sz w:val="19"/>
                <w:szCs w:val="19"/>
                <w:u w:val="single"/>
              </w:rPr>
              <w:t xml:space="preserve"> </w:t>
            </w:r>
            <w:r w:rsidR="00155168">
              <w:rPr>
                <w:rFonts w:ascii="Arial" w:hAnsi="Arial" w:cs="Arial"/>
                <w:b/>
                <w:bCs/>
                <w:noProof/>
                <w:sz w:val="19"/>
                <w:szCs w:val="19"/>
                <w:u w:val="single"/>
              </w:rPr>
              <w:t>C</w:t>
            </w:r>
            <w:r w:rsidR="00EA697F">
              <w:rPr>
                <w:rFonts w:ascii="Arial" w:hAnsi="Arial" w:cs="Arial"/>
                <w:b/>
                <w:bCs/>
                <w:noProof/>
                <w:sz w:val="19"/>
                <w:szCs w:val="19"/>
                <w:u w:val="single"/>
              </w:rPr>
              <w:t xml:space="preserve">omment </w:t>
            </w:r>
            <w:r w:rsidRPr="00EA5DD3">
              <w:rPr>
                <w:rFonts w:ascii="Arial" w:hAnsi="Arial" w:cs="Arial"/>
                <w:b/>
                <w:bCs/>
                <w:iCs/>
                <w:sz w:val="19"/>
                <w:szCs w:val="19"/>
                <w:u w:val="single"/>
              </w:rPr>
              <w:t xml:space="preserve"> </w:t>
            </w:r>
          </w:p>
          <w:p w14:paraId="31A6F222" w14:textId="17F4DD12" w:rsidR="007F6043" w:rsidRPr="007F6043" w:rsidRDefault="00155168" w:rsidP="007F6043">
            <w:pPr>
              <w:ind w:right="720"/>
              <w:rPr>
                <w:rFonts w:ascii="Arial" w:hAnsi="Arial" w:cs="Arial"/>
                <w:noProof/>
                <w:color w:val="EE0000"/>
                <w:sz w:val="19"/>
                <w:szCs w:val="19"/>
              </w:rPr>
            </w:pPr>
            <w:r>
              <w:rPr>
                <w:rFonts w:ascii="Arial" w:hAnsi="Arial" w:cs="Arial"/>
                <w:noProof/>
                <w:color w:val="EE0000"/>
                <w:sz w:val="19"/>
                <w:szCs w:val="19"/>
              </w:rPr>
              <w:t>(</w:t>
            </w:r>
            <w:r w:rsidR="00B807D8">
              <w:rPr>
                <w:rFonts w:ascii="Arial" w:hAnsi="Arial" w:cs="Arial"/>
                <w:noProof/>
                <w:color w:val="EE0000"/>
                <w:sz w:val="19"/>
                <w:szCs w:val="19"/>
              </w:rPr>
              <w:t>Instructions are to p</w:t>
            </w:r>
            <w:r w:rsidR="007F6043" w:rsidRPr="007F6043">
              <w:rPr>
                <w:rFonts w:ascii="Arial" w:hAnsi="Arial" w:cs="Arial"/>
                <w:noProof/>
                <w:color w:val="EE0000"/>
                <w:sz w:val="19"/>
                <w:szCs w:val="19"/>
              </w:rPr>
              <w:t>lease only comment if you have evidence that the proposal exceeds what is reasonably required for the purposes of agricultural on the land.</w:t>
            </w:r>
            <w:r>
              <w:rPr>
                <w:rFonts w:ascii="Arial" w:hAnsi="Arial" w:cs="Arial"/>
                <w:noProof/>
                <w:color w:val="EE0000"/>
                <w:sz w:val="19"/>
                <w:szCs w:val="19"/>
              </w:rPr>
              <w:t>)</w:t>
            </w:r>
          </w:p>
          <w:p w14:paraId="6CA3CA0E" w14:textId="4B69380C" w:rsidR="007F6043" w:rsidRDefault="007F6043" w:rsidP="007F6043">
            <w:pPr>
              <w:ind w:right="720"/>
              <w:rPr>
                <w:rFonts w:ascii="Arial" w:hAnsi="Arial" w:cs="Arial"/>
                <w:noProof/>
                <w:sz w:val="19"/>
                <w:szCs w:val="19"/>
              </w:rPr>
            </w:pPr>
            <w:r>
              <w:rPr>
                <w:rFonts w:ascii="Arial" w:hAnsi="Arial" w:cs="Arial"/>
                <w:noProof/>
                <w:sz w:val="19"/>
                <w:szCs w:val="19"/>
              </w:rPr>
              <w:t xml:space="preserve">It is difficult to evaluate if the proposal exceeds what is reasonably required for the purposes of agricultural land because part of the land unit is currently used for equestrian purposes.  The existing barn within the agricultural unit, adjacent to the development site, appears to be occupied by a </w:t>
            </w:r>
            <w:r w:rsidR="00B807D8">
              <w:rPr>
                <w:rFonts w:ascii="Arial" w:hAnsi="Arial" w:cs="Arial"/>
                <w:noProof/>
                <w:sz w:val="19"/>
                <w:szCs w:val="19"/>
              </w:rPr>
              <w:t xml:space="preserve">fairly </w:t>
            </w:r>
            <w:r>
              <w:rPr>
                <w:rFonts w:ascii="Arial" w:hAnsi="Arial" w:cs="Arial"/>
                <w:noProof/>
                <w:sz w:val="19"/>
                <w:szCs w:val="19"/>
              </w:rPr>
              <w:t>siz</w:t>
            </w:r>
            <w:r w:rsidR="00B807D8">
              <w:rPr>
                <w:rFonts w:ascii="Arial" w:hAnsi="Arial" w:cs="Arial"/>
                <w:noProof/>
                <w:sz w:val="19"/>
                <w:szCs w:val="19"/>
              </w:rPr>
              <w:t>e</w:t>
            </w:r>
            <w:r>
              <w:rPr>
                <w:rFonts w:ascii="Arial" w:hAnsi="Arial" w:cs="Arial"/>
                <w:noProof/>
                <w:sz w:val="19"/>
                <w:szCs w:val="19"/>
              </w:rPr>
              <w:t>able equestrian concern.</w:t>
            </w:r>
          </w:p>
          <w:p w14:paraId="628B74C5" w14:textId="77777777" w:rsidR="007F6043" w:rsidRDefault="007F6043" w:rsidP="007F6043">
            <w:pPr>
              <w:ind w:right="720"/>
              <w:rPr>
                <w:rFonts w:ascii="Arial" w:hAnsi="Arial" w:cs="Arial"/>
                <w:noProof/>
                <w:sz w:val="19"/>
                <w:szCs w:val="19"/>
              </w:rPr>
            </w:pPr>
            <w:hyperlink r:id="rId6" w:history="1">
              <w:r w:rsidRPr="00E053ED">
                <w:rPr>
                  <w:rStyle w:val="Hyperlink"/>
                  <w:rFonts w:ascii="Arial" w:hAnsi="Arial" w:cs="Arial"/>
                  <w:noProof/>
                  <w:sz w:val="19"/>
                  <w:szCs w:val="19"/>
                </w:rPr>
                <w:t>https://www.argentoequestrian.co.uk/</w:t>
              </w:r>
            </w:hyperlink>
            <w:r>
              <w:rPr>
                <w:rFonts w:ascii="Arial" w:hAnsi="Arial" w:cs="Arial"/>
                <w:noProof/>
                <w:sz w:val="19"/>
                <w:szCs w:val="19"/>
              </w:rPr>
              <w:t xml:space="preserve"> </w:t>
            </w:r>
          </w:p>
          <w:p w14:paraId="1B0B82CF" w14:textId="77777777" w:rsidR="007F6043" w:rsidRDefault="007F6043" w:rsidP="007F6043">
            <w:pPr>
              <w:ind w:right="720"/>
              <w:rPr>
                <w:rFonts w:ascii="Arial" w:hAnsi="Arial" w:cs="Arial"/>
                <w:noProof/>
                <w:sz w:val="19"/>
                <w:szCs w:val="19"/>
              </w:rPr>
            </w:pPr>
            <w:hyperlink r:id="rId7" w:history="1">
              <w:r w:rsidRPr="00E053ED">
                <w:rPr>
                  <w:rStyle w:val="Hyperlink"/>
                  <w:rFonts w:ascii="Arial" w:hAnsi="Arial" w:cs="Arial"/>
                  <w:noProof/>
                  <w:sz w:val="19"/>
                  <w:szCs w:val="19"/>
                </w:rPr>
                <w:t>https://www.facebook.com/argentoequestrian/?locale=en_GB</w:t>
              </w:r>
            </w:hyperlink>
            <w:r>
              <w:rPr>
                <w:rFonts w:ascii="Arial" w:hAnsi="Arial" w:cs="Arial"/>
                <w:noProof/>
                <w:sz w:val="19"/>
                <w:szCs w:val="19"/>
              </w:rPr>
              <w:t xml:space="preserve"> </w:t>
            </w:r>
          </w:p>
          <w:p w14:paraId="23A5FF7D" w14:textId="64318A69" w:rsidR="007F6043" w:rsidRDefault="007F6043" w:rsidP="007F6043">
            <w:pPr>
              <w:ind w:right="720"/>
              <w:rPr>
                <w:rFonts w:ascii="Arial" w:hAnsi="Arial" w:cs="Arial"/>
                <w:noProof/>
                <w:sz w:val="19"/>
                <w:szCs w:val="19"/>
              </w:rPr>
            </w:pPr>
            <w:r>
              <w:rPr>
                <w:rFonts w:ascii="Arial" w:hAnsi="Arial" w:cs="Arial"/>
                <w:noProof/>
                <w:sz w:val="19"/>
                <w:szCs w:val="19"/>
              </w:rPr>
              <w:t>Google map images of the agricultural unit also appear to show ad</w:t>
            </w:r>
            <w:r w:rsidR="00B64187">
              <w:rPr>
                <w:rFonts w:ascii="Arial" w:hAnsi="Arial" w:cs="Arial"/>
                <w:noProof/>
                <w:sz w:val="19"/>
                <w:szCs w:val="19"/>
              </w:rPr>
              <w:t>j</w:t>
            </w:r>
            <w:r>
              <w:rPr>
                <w:rFonts w:ascii="Arial" w:hAnsi="Arial" w:cs="Arial"/>
                <w:noProof/>
                <w:sz w:val="19"/>
                <w:szCs w:val="19"/>
              </w:rPr>
              <w:t>acent fields used for horse grazing and paddocks.</w:t>
            </w:r>
          </w:p>
          <w:p w14:paraId="39091A7E" w14:textId="62E87622" w:rsidR="007F6043" w:rsidRPr="00155168" w:rsidRDefault="007F6043" w:rsidP="00292722">
            <w:pPr>
              <w:ind w:right="720"/>
              <w:rPr>
                <w:rFonts w:ascii="Arial" w:hAnsi="Arial" w:cs="Arial"/>
                <w:noProof/>
                <w:sz w:val="19"/>
                <w:szCs w:val="19"/>
              </w:rPr>
            </w:pPr>
            <w:r>
              <w:rPr>
                <w:rFonts w:ascii="Arial" w:hAnsi="Arial" w:cs="Arial"/>
                <w:noProof/>
                <w:sz w:val="19"/>
                <w:szCs w:val="19"/>
              </w:rPr>
              <w:t xml:space="preserve">It is therefore difficult to </w:t>
            </w:r>
            <w:r w:rsidR="00B807D8">
              <w:rPr>
                <w:rFonts w:ascii="Arial" w:hAnsi="Arial" w:cs="Arial"/>
                <w:noProof/>
                <w:sz w:val="19"/>
                <w:szCs w:val="19"/>
              </w:rPr>
              <w:t xml:space="preserve">understand </w:t>
            </w:r>
            <w:r>
              <w:rPr>
                <w:rFonts w:ascii="Arial" w:hAnsi="Arial" w:cs="Arial"/>
                <w:noProof/>
                <w:sz w:val="19"/>
                <w:szCs w:val="19"/>
              </w:rPr>
              <w:t>what part of the agricultural unit is used for agriculture, and what is for equestrian use, so please could this be clarifed?</w:t>
            </w:r>
          </w:p>
          <w:p w14:paraId="119F5364" w14:textId="77777777" w:rsidR="007F6043" w:rsidRDefault="007F6043" w:rsidP="00292722">
            <w:pPr>
              <w:ind w:right="720"/>
              <w:rPr>
                <w:rFonts w:ascii="Arial" w:hAnsi="Arial" w:cs="Arial"/>
                <w:b/>
                <w:bCs/>
                <w:iCs/>
                <w:sz w:val="19"/>
                <w:szCs w:val="19"/>
                <w:u w:val="single"/>
              </w:rPr>
            </w:pPr>
          </w:p>
          <w:p w14:paraId="64B10AE5" w14:textId="4B172D73" w:rsidR="00423546" w:rsidRPr="00155168" w:rsidRDefault="00BB7C8E" w:rsidP="00423546">
            <w:pPr>
              <w:ind w:right="720"/>
              <w:rPr>
                <w:rFonts w:ascii="Arial" w:hAnsi="Arial" w:cs="Arial"/>
                <w:iCs/>
                <w:sz w:val="19"/>
                <w:szCs w:val="19"/>
              </w:rPr>
            </w:pPr>
            <w:r w:rsidRPr="00155168">
              <w:rPr>
                <w:rFonts w:ascii="Arial" w:hAnsi="Arial" w:cs="Arial"/>
                <w:iCs/>
                <w:sz w:val="19"/>
                <w:szCs w:val="19"/>
              </w:rPr>
              <w:t xml:space="preserve">We </w:t>
            </w:r>
            <w:r w:rsidR="00155168">
              <w:rPr>
                <w:rFonts w:ascii="Arial" w:hAnsi="Arial" w:cs="Arial"/>
                <w:iCs/>
                <w:sz w:val="19"/>
                <w:szCs w:val="19"/>
              </w:rPr>
              <w:t xml:space="preserve">also </w:t>
            </w:r>
            <w:r w:rsidR="00726C94" w:rsidRPr="00155168">
              <w:rPr>
                <w:rFonts w:ascii="Arial" w:hAnsi="Arial" w:cs="Arial"/>
                <w:iCs/>
                <w:sz w:val="19"/>
                <w:szCs w:val="19"/>
              </w:rPr>
              <w:t xml:space="preserve">request that external materials </w:t>
            </w:r>
            <w:r w:rsidR="00423546" w:rsidRPr="00155168">
              <w:rPr>
                <w:rFonts w:ascii="Arial" w:hAnsi="Arial" w:cs="Arial"/>
                <w:iCs/>
                <w:sz w:val="19"/>
                <w:szCs w:val="19"/>
              </w:rPr>
              <w:t xml:space="preserve">and colours for walls and roof </w:t>
            </w:r>
            <w:r w:rsidR="00726C94" w:rsidRPr="00155168">
              <w:rPr>
                <w:rFonts w:ascii="Arial" w:hAnsi="Arial" w:cs="Arial"/>
                <w:iCs/>
                <w:sz w:val="19"/>
                <w:szCs w:val="19"/>
              </w:rPr>
              <w:t>are conditioned to blend in with surroundings</w:t>
            </w:r>
            <w:r w:rsidR="00423546" w:rsidRPr="00155168">
              <w:rPr>
                <w:rFonts w:ascii="Arial" w:hAnsi="Arial" w:cs="Arial"/>
                <w:iCs/>
                <w:sz w:val="19"/>
                <w:szCs w:val="19"/>
              </w:rPr>
              <w:t xml:space="preserve">.  </w:t>
            </w:r>
            <w:r w:rsidR="009D016D" w:rsidRPr="00155168">
              <w:rPr>
                <w:rFonts w:ascii="Arial" w:hAnsi="Arial" w:cs="Arial"/>
                <w:iCs/>
                <w:sz w:val="19"/>
                <w:szCs w:val="19"/>
              </w:rPr>
              <w:t>It is unclear from the plans and accom</w:t>
            </w:r>
            <w:r w:rsidR="00861F39" w:rsidRPr="00155168">
              <w:rPr>
                <w:rFonts w:ascii="Arial" w:hAnsi="Arial" w:cs="Arial"/>
                <w:iCs/>
                <w:sz w:val="19"/>
                <w:szCs w:val="19"/>
              </w:rPr>
              <w:t>p</w:t>
            </w:r>
            <w:r w:rsidR="009D016D" w:rsidRPr="00155168">
              <w:rPr>
                <w:rFonts w:ascii="Arial" w:hAnsi="Arial" w:cs="Arial"/>
                <w:iCs/>
                <w:sz w:val="19"/>
                <w:szCs w:val="19"/>
              </w:rPr>
              <w:t xml:space="preserve">anying application letter whether the roof will be </w:t>
            </w:r>
            <w:r w:rsidR="00861F39" w:rsidRPr="00155168">
              <w:rPr>
                <w:rFonts w:ascii="Arial" w:hAnsi="Arial" w:cs="Arial"/>
                <w:iCs/>
                <w:sz w:val="19"/>
                <w:szCs w:val="19"/>
              </w:rPr>
              <w:t xml:space="preserve">in brown corrugated </w:t>
            </w:r>
            <w:r w:rsidR="007F6043" w:rsidRPr="00155168">
              <w:rPr>
                <w:rFonts w:ascii="Arial" w:hAnsi="Arial" w:cs="Arial"/>
                <w:iCs/>
                <w:sz w:val="19"/>
                <w:szCs w:val="19"/>
              </w:rPr>
              <w:t>metal sheet</w:t>
            </w:r>
            <w:r w:rsidR="008955D0">
              <w:rPr>
                <w:rFonts w:ascii="Arial" w:hAnsi="Arial" w:cs="Arial"/>
                <w:iCs/>
                <w:sz w:val="19"/>
                <w:szCs w:val="19"/>
              </w:rPr>
              <w:t>ing</w:t>
            </w:r>
            <w:r w:rsidR="007F6043" w:rsidRPr="00155168">
              <w:rPr>
                <w:rFonts w:ascii="Arial" w:hAnsi="Arial" w:cs="Arial"/>
                <w:iCs/>
                <w:sz w:val="19"/>
                <w:szCs w:val="19"/>
              </w:rPr>
              <w:t xml:space="preserve"> or </w:t>
            </w:r>
            <w:r w:rsidR="00861F39" w:rsidRPr="00155168">
              <w:rPr>
                <w:rFonts w:ascii="Arial" w:hAnsi="Arial" w:cs="Arial"/>
                <w:iCs/>
                <w:sz w:val="19"/>
                <w:szCs w:val="19"/>
              </w:rPr>
              <w:t>n</w:t>
            </w:r>
            <w:r w:rsidR="009E4F8F" w:rsidRPr="00155168">
              <w:rPr>
                <w:rFonts w:ascii="Arial" w:hAnsi="Arial" w:cs="Arial"/>
                <w:iCs/>
                <w:sz w:val="19"/>
                <w:szCs w:val="19"/>
              </w:rPr>
              <w:t>atural grey fibre</w:t>
            </w:r>
            <w:r w:rsidR="007F6043" w:rsidRPr="00155168">
              <w:rPr>
                <w:rFonts w:ascii="Arial" w:hAnsi="Arial" w:cs="Arial"/>
                <w:iCs/>
                <w:sz w:val="19"/>
                <w:szCs w:val="19"/>
              </w:rPr>
              <w:t xml:space="preserve"> </w:t>
            </w:r>
            <w:r w:rsidR="009E4F8F" w:rsidRPr="00155168">
              <w:rPr>
                <w:rFonts w:ascii="Arial" w:hAnsi="Arial" w:cs="Arial"/>
                <w:iCs/>
                <w:sz w:val="19"/>
                <w:szCs w:val="19"/>
              </w:rPr>
              <w:t xml:space="preserve">cement </w:t>
            </w:r>
            <w:r w:rsidR="009D016D" w:rsidRPr="00155168">
              <w:rPr>
                <w:rFonts w:ascii="Arial" w:hAnsi="Arial" w:cs="Arial"/>
                <w:iCs/>
                <w:sz w:val="19"/>
                <w:szCs w:val="19"/>
              </w:rPr>
              <w:t>cladding</w:t>
            </w:r>
            <w:r w:rsidR="00861F39" w:rsidRPr="00155168">
              <w:rPr>
                <w:rFonts w:ascii="Arial" w:hAnsi="Arial" w:cs="Arial"/>
                <w:iCs/>
                <w:sz w:val="19"/>
                <w:szCs w:val="19"/>
              </w:rPr>
              <w:t xml:space="preserve">.  Cement cladding </w:t>
            </w:r>
            <w:r w:rsidR="009D016D" w:rsidRPr="00155168">
              <w:rPr>
                <w:rFonts w:ascii="Arial" w:hAnsi="Arial" w:cs="Arial"/>
                <w:iCs/>
                <w:sz w:val="19"/>
                <w:szCs w:val="19"/>
              </w:rPr>
              <w:t xml:space="preserve">can be very light in </w:t>
            </w:r>
            <w:r w:rsidRPr="00155168">
              <w:rPr>
                <w:rFonts w:ascii="Arial" w:hAnsi="Arial" w:cs="Arial"/>
                <w:iCs/>
                <w:sz w:val="19"/>
                <w:szCs w:val="19"/>
              </w:rPr>
              <w:t>colour,</w:t>
            </w:r>
            <w:r w:rsidR="009D016D" w:rsidRPr="00155168">
              <w:rPr>
                <w:rFonts w:ascii="Arial" w:hAnsi="Arial" w:cs="Arial"/>
                <w:iCs/>
                <w:sz w:val="19"/>
                <w:szCs w:val="19"/>
              </w:rPr>
              <w:t xml:space="preserve"> and a darker tone would </w:t>
            </w:r>
            <w:r w:rsidR="007F6043" w:rsidRPr="00155168">
              <w:rPr>
                <w:rFonts w:ascii="Arial" w:hAnsi="Arial" w:cs="Arial"/>
                <w:iCs/>
                <w:sz w:val="19"/>
                <w:szCs w:val="19"/>
              </w:rPr>
              <w:t xml:space="preserve">blend in better with the surroundings.  </w:t>
            </w:r>
            <w:r w:rsidR="00B64187" w:rsidRPr="00155168">
              <w:rPr>
                <w:rFonts w:ascii="Arial" w:hAnsi="Arial" w:cs="Arial"/>
                <w:iCs/>
                <w:sz w:val="19"/>
                <w:szCs w:val="19"/>
              </w:rPr>
              <w:t>We a</w:t>
            </w:r>
            <w:r w:rsidR="009D016D" w:rsidRPr="00155168">
              <w:rPr>
                <w:rFonts w:ascii="Arial" w:hAnsi="Arial" w:cs="Arial"/>
                <w:iCs/>
                <w:sz w:val="19"/>
                <w:szCs w:val="19"/>
              </w:rPr>
              <w:t xml:space="preserve">lso request a </w:t>
            </w:r>
            <w:r w:rsidR="00423546" w:rsidRPr="00155168">
              <w:rPr>
                <w:rFonts w:ascii="Arial" w:hAnsi="Arial" w:cs="Arial"/>
                <w:iCs/>
                <w:sz w:val="19"/>
                <w:szCs w:val="19"/>
              </w:rPr>
              <w:t xml:space="preserve">landscaping condition </w:t>
            </w:r>
            <w:r w:rsidR="009D016D" w:rsidRPr="00155168">
              <w:rPr>
                <w:rFonts w:ascii="Arial" w:hAnsi="Arial" w:cs="Arial"/>
                <w:iCs/>
                <w:sz w:val="19"/>
                <w:szCs w:val="19"/>
              </w:rPr>
              <w:t>is considered</w:t>
            </w:r>
            <w:r w:rsidRPr="00155168">
              <w:rPr>
                <w:rFonts w:ascii="Arial" w:hAnsi="Arial" w:cs="Arial"/>
                <w:iCs/>
                <w:sz w:val="19"/>
                <w:szCs w:val="19"/>
              </w:rPr>
              <w:t xml:space="preserve">.  These </w:t>
            </w:r>
            <w:r w:rsidR="008955D0">
              <w:rPr>
                <w:rFonts w:ascii="Arial" w:hAnsi="Arial" w:cs="Arial"/>
                <w:iCs/>
                <w:sz w:val="19"/>
                <w:szCs w:val="19"/>
              </w:rPr>
              <w:t xml:space="preserve">requests </w:t>
            </w:r>
            <w:r w:rsidRPr="00155168">
              <w:rPr>
                <w:rFonts w:ascii="Arial" w:hAnsi="Arial" w:cs="Arial"/>
                <w:iCs/>
                <w:sz w:val="19"/>
                <w:szCs w:val="19"/>
              </w:rPr>
              <w:t xml:space="preserve">are to </w:t>
            </w:r>
            <w:r w:rsidR="009D016D" w:rsidRPr="00155168">
              <w:rPr>
                <w:rFonts w:ascii="Arial" w:hAnsi="Arial" w:cs="Arial"/>
                <w:iCs/>
                <w:sz w:val="19"/>
                <w:szCs w:val="19"/>
              </w:rPr>
              <w:t xml:space="preserve">protect the amenities of the </w:t>
            </w:r>
            <w:r w:rsidR="00155168" w:rsidRPr="00155168">
              <w:rPr>
                <w:rFonts w:ascii="Arial" w:hAnsi="Arial" w:cs="Arial"/>
                <w:iCs/>
                <w:sz w:val="19"/>
                <w:szCs w:val="19"/>
              </w:rPr>
              <w:t xml:space="preserve">area, views </w:t>
            </w:r>
            <w:r w:rsidR="008955D0">
              <w:rPr>
                <w:rFonts w:ascii="Arial" w:hAnsi="Arial" w:cs="Arial"/>
                <w:iCs/>
                <w:sz w:val="19"/>
                <w:szCs w:val="19"/>
              </w:rPr>
              <w:t>from within</w:t>
            </w:r>
            <w:r w:rsidR="00155168" w:rsidRPr="00155168">
              <w:rPr>
                <w:rFonts w:ascii="Arial" w:hAnsi="Arial" w:cs="Arial"/>
                <w:iCs/>
                <w:sz w:val="19"/>
                <w:szCs w:val="19"/>
              </w:rPr>
              <w:t xml:space="preserve"> the </w:t>
            </w:r>
            <w:r w:rsidR="009D016D" w:rsidRPr="00155168">
              <w:rPr>
                <w:rFonts w:ascii="Arial" w:hAnsi="Arial" w:cs="Arial"/>
                <w:iCs/>
                <w:sz w:val="19"/>
                <w:szCs w:val="19"/>
              </w:rPr>
              <w:t xml:space="preserve">Registered Battlefield and views from </w:t>
            </w:r>
            <w:r w:rsidR="00155168">
              <w:rPr>
                <w:rFonts w:ascii="Arial" w:hAnsi="Arial" w:cs="Arial"/>
                <w:iCs/>
                <w:sz w:val="19"/>
                <w:szCs w:val="19"/>
              </w:rPr>
              <w:t xml:space="preserve">the </w:t>
            </w:r>
            <w:r w:rsidR="009D016D" w:rsidRPr="00155168">
              <w:rPr>
                <w:rFonts w:ascii="Arial" w:hAnsi="Arial" w:cs="Arial"/>
                <w:iCs/>
                <w:sz w:val="19"/>
                <w:szCs w:val="19"/>
              </w:rPr>
              <w:t>higher ground of the Cotswold National Landscape.</w:t>
            </w:r>
            <w:r w:rsidR="00423546" w:rsidRPr="00155168">
              <w:rPr>
                <w:rFonts w:ascii="Arial" w:hAnsi="Arial" w:cs="Arial"/>
                <w:iCs/>
                <w:sz w:val="19"/>
                <w:szCs w:val="19"/>
              </w:rPr>
              <w:t xml:space="preserve"> </w:t>
            </w:r>
          </w:p>
          <w:p w14:paraId="53C6CB1F" w14:textId="1CE7E076" w:rsidR="00726C94" w:rsidRPr="00155168" w:rsidRDefault="00B807D8" w:rsidP="00292722">
            <w:pPr>
              <w:ind w:right="720"/>
              <w:rPr>
                <w:rFonts w:ascii="Arial" w:hAnsi="Arial" w:cs="Arial"/>
                <w:iCs/>
                <w:sz w:val="19"/>
                <w:szCs w:val="19"/>
              </w:rPr>
            </w:pPr>
            <w:r>
              <w:rPr>
                <w:rFonts w:ascii="Arial" w:hAnsi="Arial" w:cs="Arial"/>
                <w:iCs/>
                <w:sz w:val="19"/>
                <w:szCs w:val="19"/>
              </w:rPr>
              <w:t>NB T</w:t>
            </w:r>
            <w:r w:rsidR="00861F39" w:rsidRPr="00155168">
              <w:rPr>
                <w:rFonts w:ascii="Arial" w:hAnsi="Arial" w:cs="Arial"/>
                <w:iCs/>
                <w:sz w:val="19"/>
                <w:szCs w:val="19"/>
              </w:rPr>
              <w:t xml:space="preserve">he </w:t>
            </w:r>
            <w:r w:rsidR="009D016D" w:rsidRPr="00155168">
              <w:rPr>
                <w:rFonts w:ascii="Arial" w:hAnsi="Arial" w:cs="Arial"/>
                <w:iCs/>
                <w:sz w:val="19"/>
                <w:szCs w:val="19"/>
              </w:rPr>
              <w:t>applicant’s name is not consistent throughout the documents.</w:t>
            </w:r>
          </w:p>
          <w:bookmarkEnd w:id="1"/>
          <w:p w14:paraId="150C61F8" w14:textId="77777777" w:rsidR="00B73BE3" w:rsidRPr="00EA5DD3" w:rsidRDefault="00B73BE3" w:rsidP="00E304AC">
            <w:pPr>
              <w:rPr>
                <w:rFonts w:ascii="Arial" w:hAnsi="Arial" w:cs="Arial"/>
                <w:sz w:val="19"/>
                <w:szCs w:val="19"/>
              </w:rPr>
            </w:pPr>
          </w:p>
        </w:tc>
      </w:tr>
    </w:tbl>
    <w:p w14:paraId="34EB9544" w14:textId="77777777" w:rsidR="00B73BE3" w:rsidRDefault="00B73BE3" w:rsidP="00852D40">
      <w:pPr>
        <w:rPr>
          <w:rFonts w:asciiTheme="minorHAnsi" w:hAnsiTheme="minorHAnsi" w:cstheme="minorHAnsi"/>
          <w:b/>
          <w:bCs/>
          <w:u w:val="single"/>
        </w:rPr>
      </w:pPr>
    </w:p>
    <w:p w14:paraId="6770524A" w14:textId="77777777" w:rsidR="00B807D8" w:rsidRDefault="00B807D8">
      <w:pPr>
        <w:rPr>
          <w:rFonts w:asciiTheme="minorHAnsi" w:hAnsiTheme="minorHAnsi" w:cstheme="minorHAnsi"/>
          <w:b/>
          <w:bCs/>
          <w:u w:val="single"/>
        </w:rPr>
      </w:pPr>
      <w:r>
        <w:rPr>
          <w:rFonts w:asciiTheme="minorHAnsi" w:hAnsiTheme="minorHAnsi" w:cstheme="minorHAnsi"/>
          <w:b/>
          <w:bCs/>
          <w:u w:val="single"/>
        </w:rPr>
        <w:br w:type="page"/>
      </w:r>
    </w:p>
    <w:p w14:paraId="3FD342D4" w14:textId="18BEB69D" w:rsidR="00C02C25" w:rsidRDefault="00C02C25" w:rsidP="00C02C25">
      <w:pPr>
        <w:rPr>
          <w:rFonts w:asciiTheme="minorHAnsi" w:hAnsiTheme="minorHAnsi" w:cstheme="minorHAnsi"/>
          <w:b/>
          <w:bCs/>
          <w:u w:val="single"/>
        </w:rPr>
      </w:pPr>
      <w:r w:rsidRPr="005D30F9">
        <w:rPr>
          <w:rFonts w:asciiTheme="minorHAnsi" w:hAnsiTheme="minorHAnsi" w:cstheme="minorHAnsi"/>
          <w:b/>
          <w:bCs/>
          <w:u w:val="single"/>
        </w:rPr>
        <w:lastRenderedPageBreak/>
        <w:t xml:space="preserve">Current </w:t>
      </w:r>
      <w:r>
        <w:rPr>
          <w:rFonts w:asciiTheme="minorHAnsi" w:hAnsiTheme="minorHAnsi" w:cstheme="minorHAnsi"/>
          <w:b/>
          <w:bCs/>
          <w:u w:val="single"/>
        </w:rPr>
        <w:t xml:space="preserve">Tree </w:t>
      </w:r>
      <w:r w:rsidRPr="005D30F9">
        <w:rPr>
          <w:rFonts w:asciiTheme="minorHAnsi" w:hAnsiTheme="minorHAnsi" w:cstheme="minorHAnsi"/>
          <w:b/>
          <w:bCs/>
          <w:u w:val="single"/>
        </w:rPr>
        <w:t>Consultations</w:t>
      </w:r>
    </w:p>
    <w:p w14:paraId="3A40CB7F" w14:textId="77777777" w:rsidR="00C02C25" w:rsidRDefault="00C02C25" w:rsidP="00C02C25">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568"/>
        <w:gridCol w:w="3629"/>
        <w:gridCol w:w="7476"/>
        <w:gridCol w:w="1275"/>
      </w:tblGrid>
      <w:tr w:rsidR="007F6043" w:rsidRPr="00096314" w14:paraId="3066339B" w14:textId="77777777" w:rsidTr="00100408">
        <w:trPr>
          <w:trHeight w:val="167"/>
        </w:trPr>
        <w:tc>
          <w:tcPr>
            <w:tcW w:w="0" w:type="auto"/>
          </w:tcPr>
          <w:p w14:paraId="62CB9882" w14:textId="77777777" w:rsidR="00C02C25" w:rsidRPr="008E5537" w:rsidRDefault="00C02C25" w:rsidP="00100408">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37A6971B" w14:textId="77777777" w:rsidR="00C02C25" w:rsidRPr="008E5537" w:rsidRDefault="00C02C25" w:rsidP="00100408">
            <w:pPr>
              <w:rPr>
                <w:rFonts w:asciiTheme="minorHAnsi" w:hAnsiTheme="minorHAnsi" w:cstheme="minorHAnsi"/>
                <w:b/>
                <w:bCs/>
                <w:sz w:val="20"/>
                <w:szCs w:val="20"/>
              </w:rPr>
            </w:pPr>
          </w:p>
        </w:tc>
        <w:tc>
          <w:tcPr>
            <w:tcW w:w="3534" w:type="dxa"/>
          </w:tcPr>
          <w:p w14:paraId="0CFFC585" w14:textId="77777777" w:rsidR="00C02C25" w:rsidRPr="008E5537" w:rsidRDefault="00C02C25" w:rsidP="00100408">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4B494992" w14:textId="77777777" w:rsidR="00C02C25" w:rsidRPr="008E5537" w:rsidRDefault="00C02C25" w:rsidP="00100408">
            <w:pPr>
              <w:rPr>
                <w:rFonts w:asciiTheme="minorHAnsi" w:hAnsiTheme="minorHAnsi" w:cstheme="minorHAnsi"/>
                <w:b/>
                <w:bCs/>
                <w:sz w:val="20"/>
                <w:szCs w:val="20"/>
              </w:rPr>
            </w:pPr>
          </w:p>
        </w:tc>
        <w:tc>
          <w:tcPr>
            <w:tcW w:w="7685" w:type="dxa"/>
          </w:tcPr>
          <w:p w14:paraId="5598401A" w14:textId="77777777" w:rsidR="00C02C25" w:rsidRPr="008E5537" w:rsidRDefault="00C02C25" w:rsidP="00100408">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4CE00C06" w14:textId="77777777" w:rsidR="00C02C25" w:rsidRPr="008E5537" w:rsidRDefault="00C02C25" w:rsidP="00100408">
            <w:pPr>
              <w:rPr>
                <w:rFonts w:asciiTheme="minorHAnsi" w:hAnsiTheme="minorHAnsi" w:cstheme="minorHAnsi"/>
                <w:b/>
                <w:bCs/>
                <w:sz w:val="20"/>
                <w:szCs w:val="20"/>
              </w:rPr>
            </w:pPr>
          </w:p>
        </w:tc>
        <w:tc>
          <w:tcPr>
            <w:tcW w:w="0" w:type="auto"/>
          </w:tcPr>
          <w:p w14:paraId="4A3A0F35" w14:textId="77777777" w:rsidR="00C02C25" w:rsidRPr="00A557E8" w:rsidRDefault="00C02C25" w:rsidP="00100408">
            <w:pPr>
              <w:rPr>
                <w:rFonts w:asciiTheme="minorHAnsi" w:hAnsiTheme="minorHAnsi" w:cstheme="minorHAnsi"/>
                <w:b/>
                <w:bCs/>
                <w:color w:val="FF0000"/>
                <w:sz w:val="20"/>
                <w:szCs w:val="20"/>
              </w:rPr>
            </w:pPr>
            <w:r w:rsidRPr="00A557E8">
              <w:rPr>
                <w:rFonts w:asciiTheme="minorHAnsi" w:hAnsiTheme="minorHAnsi" w:cstheme="minorHAnsi"/>
                <w:b/>
                <w:bCs/>
                <w:sz w:val="20"/>
                <w:szCs w:val="20"/>
              </w:rPr>
              <w:t xml:space="preserve">Consultation Expiry </w:t>
            </w:r>
          </w:p>
        </w:tc>
      </w:tr>
      <w:tr w:rsidR="007F6043" w:rsidRPr="00B67527" w14:paraId="0B6182F8" w14:textId="77777777" w:rsidTr="00100408">
        <w:trPr>
          <w:trHeight w:val="663"/>
        </w:trPr>
        <w:tc>
          <w:tcPr>
            <w:tcW w:w="0" w:type="auto"/>
          </w:tcPr>
          <w:p w14:paraId="41708ECA" w14:textId="77777777" w:rsidR="00C02C25" w:rsidRPr="00C02C25" w:rsidRDefault="00C02C25" w:rsidP="00C02C25">
            <w:pPr>
              <w:rPr>
                <w:rFonts w:ascii="Arial" w:hAnsi="Arial" w:cs="Arial"/>
                <w:sz w:val="19"/>
                <w:szCs w:val="19"/>
                <w:shd w:val="clear" w:color="auto" w:fill="FFFFFF"/>
              </w:rPr>
            </w:pPr>
            <w:r w:rsidRPr="00C02C25">
              <w:rPr>
                <w:rFonts w:ascii="Arial" w:hAnsi="Arial" w:cs="Arial"/>
                <w:sz w:val="19"/>
                <w:szCs w:val="19"/>
                <w:shd w:val="clear" w:color="auto" w:fill="FFFFFF"/>
              </w:rPr>
              <w:t>25/02908/TREE</w:t>
            </w:r>
          </w:p>
          <w:p w14:paraId="4F591D06" w14:textId="77777777" w:rsidR="00C02C25" w:rsidRPr="00B807D8" w:rsidRDefault="00C02C25" w:rsidP="00100408">
            <w:pPr>
              <w:rPr>
                <w:rFonts w:ascii="Arial" w:hAnsi="Arial" w:cs="Arial"/>
                <w:sz w:val="19"/>
                <w:szCs w:val="19"/>
                <w:shd w:val="clear" w:color="auto" w:fill="FFFFFF"/>
              </w:rPr>
            </w:pPr>
          </w:p>
        </w:tc>
        <w:tc>
          <w:tcPr>
            <w:tcW w:w="3534" w:type="dxa"/>
          </w:tcPr>
          <w:p w14:paraId="28BB55AF" w14:textId="20047B33" w:rsidR="00C02C25" w:rsidRPr="00B807D8" w:rsidRDefault="00C02C25" w:rsidP="00100408">
            <w:pPr>
              <w:rPr>
                <w:rFonts w:ascii="Arial" w:hAnsi="Arial" w:cs="Arial"/>
                <w:sz w:val="19"/>
                <w:szCs w:val="19"/>
              </w:rPr>
            </w:pPr>
            <w:r w:rsidRPr="00B807D8">
              <w:rPr>
                <w:rFonts w:ascii="Arial" w:hAnsi="Arial" w:cs="Arial"/>
                <w:sz w:val="19"/>
                <w:szCs w:val="19"/>
              </w:rPr>
              <w:t>Beechen Tree House Main Street Tysoe Warwick CV35 0SE</w:t>
            </w:r>
          </w:p>
        </w:tc>
        <w:tc>
          <w:tcPr>
            <w:tcW w:w="7685" w:type="dxa"/>
          </w:tcPr>
          <w:p w14:paraId="35D2E0A2" w14:textId="6E73CD89" w:rsidR="00C02C25" w:rsidRPr="00DB5DFD" w:rsidRDefault="00C02C25" w:rsidP="00100408">
            <w:pPr>
              <w:rPr>
                <w:rFonts w:ascii="Arial" w:eastAsia="Times New Roman" w:hAnsi="Arial" w:cs="Arial"/>
                <w:sz w:val="19"/>
                <w:szCs w:val="19"/>
              </w:rPr>
            </w:pPr>
            <w:r w:rsidRPr="00C02C25">
              <w:rPr>
                <w:rFonts w:ascii="Arial" w:eastAsia="Times New Roman" w:hAnsi="Arial" w:cs="Arial"/>
                <w:sz w:val="19"/>
                <w:szCs w:val="19"/>
              </w:rPr>
              <w:t xml:space="preserve">T1 beech (B) - Minor crown clear removing congestion from mid crown, light crown </w:t>
            </w:r>
            <w:proofErr w:type="gramStart"/>
            <w:r w:rsidRPr="00C02C25">
              <w:rPr>
                <w:rFonts w:ascii="Arial" w:eastAsia="Times New Roman" w:hAnsi="Arial" w:cs="Arial"/>
                <w:sz w:val="19"/>
                <w:szCs w:val="19"/>
              </w:rPr>
              <w:t>raise</w:t>
            </w:r>
            <w:proofErr w:type="gramEnd"/>
            <w:r w:rsidRPr="00C02C25">
              <w:rPr>
                <w:rFonts w:ascii="Arial" w:eastAsia="Times New Roman" w:hAnsi="Arial" w:cs="Arial"/>
                <w:sz w:val="19"/>
                <w:szCs w:val="19"/>
              </w:rPr>
              <w:t xml:space="preserve"> all round (on entrance gate). -T2 cedar (C) - Removal of major deadwood throughout crown. Prune back from utility line. -T3 apple - Crown raise to a minimum of 2 metres over roof. -T4 </w:t>
            </w:r>
            <w:proofErr w:type="spellStart"/>
            <w:r w:rsidRPr="00C02C25">
              <w:rPr>
                <w:rFonts w:ascii="Arial" w:eastAsia="Times New Roman" w:hAnsi="Arial" w:cs="Arial"/>
                <w:sz w:val="19"/>
                <w:szCs w:val="19"/>
              </w:rPr>
              <w:t>Eucalyputus</w:t>
            </w:r>
            <w:proofErr w:type="spellEnd"/>
            <w:r w:rsidRPr="00C02C25">
              <w:rPr>
                <w:rFonts w:ascii="Arial" w:eastAsia="Times New Roman" w:hAnsi="Arial" w:cs="Arial"/>
                <w:sz w:val="19"/>
                <w:szCs w:val="19"/>
              </w:rPr>
              <w:t xml:space="preserve"> - Fell. -T5 sycamore - Crown raise </w:t>
            </w:r>
            <w:proofErr w:type="gramStart"/>
            <w:r w:rsidRPr="00C02C25">
              <w:rPr>
                <w:rFonts w:ascii="Arial" w:eastAsia="Times New Roman" w:hAnsi="Arial" w:cs="Arial"/>
                <w:sz w:val="19"/>
                <w:szCs w:val="19"/>
              </w:rPr>
              <w:t>where</w:t>
            </w:r>
            <w:proofErr w:type="gramEnd"/>
            <w:r w:rsidRPr="00C02C25">
              <w:rPr>
                <w:rFonts w:ascii="Arial" w:eastAsia="Times New Roman" w:hAnsi="Arial" w:cs="Arial"/>
                <w:sz w:val="19"/>
                <w:szCs w:val="19"/>
              </w:rPr>
              <w:t xml:space="preserve"> overhanging GP surgery, to give 2 metres clearance. -G1, Leyland cypress hedge - Reduce section of hedging where adjacent to Peacock Lane by approximately 30% of current height and trim both sides. Maintain remaining hedge at existing height - top and trim sides.</w:t>
            </w:r>
          </w:p>
        </w:tc>
        <w:tc>
          <w:tcPr>
            <w:tcW w:w="0" w:type="auto"/>
          </w:tcPr>
          <w:p w14:paraId="76007A52" w14:textId="65A99E51" w:rsidR="00C02C25" w:rsidRPr="00DB5DFD" w:rsidRDefault="00C02C25" w:rsidP="00100408">
            <w:pPr>
              <w:rPr>
                <w:rFonts w:ascii="Arial" w:hAnsi="Arial" w:cs="Arial"/>
                <w:sz w:val="19"/>
                <w:szCs w:val="19"/>
              </w:rPr>
            </w:pPr>
            <w:r w:rsidRPr="00C02C25">
              <w:rPr>
                <w:rFonts w:ascii="Arial" w:hAnsi="Arial" w:cs="Arial"/>
                <w:sz w:val="19"/>
                <w:szCs w:val="19"/>
              </w:rPr>
              <w:t>18/12/2025</w:t>
            </w:r>
          </w:p>
        </w:tc>
      </w:tr>
      <w:tr w:rsidR="00C02C25" w:rsidRPr="00096314" w14:paraId="0F635D01" w14:textId="77777777" w:rsidTr="00100408">
        <w:tc>
          <w:tcPr>
            <w:tcW w:w="0" w:type="auto"/>
            <w:gridSpan w:val="4"/>
          </w:tcPr>
          <w:p w14:paraId="42B37865" w14:textId="3BE694E1" w:rsidR="0032564C" w:rsidRPr="00155168" w:rsidRDefault="00C02C25" w:rsidP="00100408">
            <w:pPr>
              <w:ind w:right="720"/>
              <w:rPr>
                <w:rFonts w:ascii="Arial" w:hAnsi="Arial" w:cs="Arial"/>
                <w:noProof/>
                <w:sz w:val="19"/>
                <w:szCs w:val="19"/>
              </w:rPr>
            </w:pPr>
            <w:r w:rsidRPr="00A557E8">
              <w:rPr>
                <w:rFonts w:ascii="Arial" w:hAnsi="Arial" w:cs="Arial"/>
                <w:b/>
                <w:bCs/>
                <w:noProof/>
                <w:sz w:val="19"/>
                <w:szCs w:val="19"/>
                <w:u w:val="single"/>
              </w:rPr>
              <w:t>Description</w:t>
            </w:r>
            <w:r>
              <w:rPr>
                <w:rFonts w:ascii="Arial" w:hAnsi="Arial" w:cs="Arial"/>
                <w:b/>
                <w:bCs/>
                <w:noProof/>
                <w:sz w:val="19"/>
                <w:szCs w:val="19"/>
              </w:rPr>
              <w:t xml:space="preserve">  </w:t>
            </w:r>
            <w:r w:rsidR="0032564C" w:rsidRPr="00155168">
              <w:rPr>
                <w:rFonts w:ascii="Arial" w:hAnsi="Arial" w:cs="Arial"/>
                <w:noProof/>
                <w:sz w:val="19"/>
                <w:szCs w:val="19"/>
              </w:rPr>
              <w:t>As above</w:t>
            </w:r>
            <w:r w:rsidR="007F6043" w:rsidRPr="00155168">
              <w:rPr>
                <w:rFonts w:ascii="Arial" w:hAnsi="Arial" w:cs="Arial"/>
                <w:noProof/>
                <w:sz w:val="19"/>
                <w:szCs w:val="19"/>
              </w:rPr>
              <w:t xml:space="preserve"> - </w:t>
            </w:r>
            <w:r w:rsidR="0032564C" w:rsidRPr="00155168">
              <w:rPr>
                <w:rFonts w:ascii="Arial" w:hAnsi="Arial" w:cs="Arial"/>
                <w:noProof/>
                <w:sz w:val="19"/>
                <w:szCs w:val="19"/>
              </w:rPr>
              <w:t xml:space="preserve">The </w:t>
            </w:r>
            <w:r w:rsidR="0032564C" w:rsidRPr="00155168">
              <w:rPr>
                <w:rFonts w:ascii="Arial" w:hAnsi="Arial" w:cs="Arial"/>
                <w:noProof/>
                <w:sz w:val="19"/>
                <w:szCs w:val="19"/>
              </w:rPr>
              <w:t xml:space="preserve">large sycamore tree overhangs the Doctors surgery </w:t>
            </w:r>
            <w:r w:rsidR="007F6043" w:rsidRPr="00155168">
              <w:rPr>
                <w:rFonts w:ascii="Arial" w:hAnsi="Arial" w:cs="Arial"/>
                <w:noProof/>
                <w:sz w:val="19"/>
                <w:szCs w:val="19"/>
              </w:rPr>
              <w:t xml:space="preserve">and </w:t>
            </w:r>
            <w:r w:rsidR="0032564C" w:rsidRPr="00155168">
              <w:rPr>
                <w:rFonts w:ascii="Arial" w:hAnsi="Arial" w:cs="Arial"/>
                <w:noProof/>
                <w:sz w:val="19"/>
                <w:szCs w:val="19"/>
              </w:rPr>
              <w:t>will be given a crown raise to a clearance of 2m to prevent any li</w:t>
            </w:r>
            <w:r w:rsidR="0032564C" w:rsidRPr="00155168">
              <w:rPr>
                <w:rFonts w:ascii="Arial" w:hAnsi="Arial" w:cs="Arial"/>
                <w:noProof/>
                <w:sz w:val="19"/>
                <w:szCs w:val="19"/>
              </w:rPr>
              <w:t>m</w:t>
            </w:r>
            <w:r w:rsidR="0032564C" w:rsidRPr="00155168">
              <w:rPr>
                <w:rFonts w:ascii="Arial" w:hAnsi="Arial" w:cs="Arial"/>
                <w:noProof/>
                <w:sz w:val="19"/>
                <w:szCs w:val="19"/>
              </w:rPr>
              <w:t>bs causing damage to the roof in high winds.</w:t>
            </w:r>
            <w:r w:rsidR="00B807D8">
              <w:rPr>
                <w:rFonts w:ascii="Arial" w:hAnsi="Arial" w:cs="Arial"/>
                <w:noProof/>
                <w:sz w:val="19"/>
                <w:szCs w:val="19"/>
              </w:rPr>
              <w:t xml:space="preserve">  </w:t>
            </w:r>
            <w:r w:rsidR="0032564C" w:rsidRPr="00155168">
              <w:rPr>
                <w:rFonts w:ascii="Arial" w:hAnsi="Arial" w:cs="Arial"/>
                <w:noProof/>
                <w:sz w:val="19"/>
                <w:szCs w:val="19"/>
              </w:rPr>
              <w:t>The Leylandi hedge</w:t>
            </w:r>
            <w:r w:rsidR="007F6043" w:rsidRPr="00155168">
              <w:rPr>
                <w:rFonts w:ascii="Arial" w:hAnsi="Arial" w:cs="Arial"/>
                <w:noProof/>
                <w:sz w:val="19"/>
                <w:szCs w:val="19"/>
              </w:rPr>
              <w:t xml:space="preserve"> </w:t>
            </w:r>
            <w:r w:rsidR="0032564C" w:rsidRPr="00155168">
              <w:rPr>
                <w:rFonts w:ascii="Arial" w:hAnsi="Arial" w:cs="Arial"/>
                <w:noProof/>
                <w:sz w:val="19"/>
                <w:szCs w:val="19"/>
              </w:rPr>
              <w:t xml:space="preserve">is currently blocking a large amount of light to neighbouring properties along </w:t>
            </w:r>
            <w:r w:rsidR="007F6043" w:rsidRPr="00155168">
              <w:rPr>
                <w:rFonts w:ascii="Arial" w:hAnsi="Arial" w:cs="Arial"/>
                <w:noProof/>
                <w:sz w:val="19"/>
                <w:szCs w:val="19"/>
              </w:rPr>
              <w:t>P</w:t>
            </w:r>
            <w:r w:rsidR="0032564C" w:rsidRPr="00155168">
              <w:rPr>
                <w:rFonts w:ascii="Arial" w:hAnsi="Arial" w:cs="Arial"/>
                <w:noProof/>
                <w:sz w:val="19"/>
                <w:szCs w:val="19"/>
              </w:rPr>
              <w:t xml:space="preserve">eacock </w:t>
            </w:r>
            <w:r w:rsidR="007F6043" w:rsidRPr="00155168">
              <w:rPr>
                <w:rFonts w:ascii="Arial" w:hAnsi="Arial" w:cs="Arial"/>
                <w:noProof/>
                <w:sz w:val="19"/>
                <w:szCs w:val="19"/>
              </w:rPr>
              <w:t>L</w:t>
            </w:r>
            <w:r w:rsidR="0032564C" w:rsidRPr="00155168">
              <w:rPr>
                <w:rFonts w:ascii="Arial" w:hAnsi="Arial" w:cs="Arial"/>
                <w:noProof/>
                <w:sz w:val="19"/>
                <w:szCs w:val="19"/>
              </w:rPr>
              <w:t xml:space="preserve">ane and </w:t>
            </w:r>
            <w:r w:rsidR="00B807D8">
              <w:rPr>
                <w:rFonts w:ascii="Arial" w:hAnsi="Arial" w:cs="Arial"/>
                <w:noProof/>
                <w:sz w:val="19"/>
                <w:szCs w:val="19"/>
              </w:rPr>
              <w:t>neighbours</w:t>
            </w:r>
            <w:r w:rsidR="0032564C" w:rsidRPr="00155168">
              <w:rPr>
                <w:rFonts w:ascii="Arial" w:hAnsi="Arial" w:cs="Arial"/>
                <w:noProof/>
                <w:sz w:val="19"/>
                <w:szCs w:val="19"/>
              </w:rPr>
              <w:t xml:space="preserve"> have requested this reduction</w:t>
            </w:r>
            <w:r w:rsidR="007F6043" w:rsidRPr="00155168">
              <w:rPr>
                <w:rFonts w:ascii="Arial" w:hAnsi="Arial" w:cs="Arial"/>
                <w:noProof/>
                <w:sz w:val="19"/>
                <w:szCs w:val="19"/>
              </w:rPr>
              <w:t>.</w:t>
            </w:r>
            <w:r w:rsidR="0032564C" w:rsidRPr="00155168">
              <w:rPr>
                <w:rFonts w:ascii="Arial" w:hAnsi="Arial" w:cs="Arial"/>
                <w:noProof/>
                <w:sz w:val="19"/>
                <w:szCs w:val="19"/>
              </w:rPr>
              <w:t xml:space="preserve"> Other works to be done to trees outside the TPO are to ensure good growth and pruning</w:t>
            </w:r>
            <w:r w:rsidR="0032564C" w:rsidRPr="00155168">
              <w:rPr>
                <w:rFonts w:ascii="Arial" w:hAnsi="Arial" w:cs="Arial"/>
                <w:noProof/>
                <w:sz w:val="19"/>
                <w:szCs w:val="19"/>
              </w:rPr>
              <w:t xml:space="preserve">.  Works advised </w:t>
            </w:r>
            <w:r w:rsidR="007F6043" w:rsidRPr="00155168">
              <w:rPr>
                <w:rFonts w:ascii="Arial" w:hAnsi="Arial" w:cs="Arial"/>
                <w:noProof/>
                <w:sz w:val="19"/>
                <w:szCs w:val="19"/>
              </w:rPr>
              <w:t>by, and to be c</w:t>
            </w:r>
            <w:r w:rsidR="0032564C" w:rsidRPr="00155168">
              <w:rPr>
                <w:rFonts w:ascii="Arial" w:hAnsi="Arial" w:cs="Arial"/>
                <w:noProof/>
                <w:sz w:val="19"/>
                <w:szCs w:val="19"/>
              </w:rPr>
              <w:t>arried out by</w:t>
            </w:r>
            <w:r w:rsidR="00B807D8">
              <w:rPr>
                <w:rFonts w:ascii="Arial" w:hAnsi="Arial" w:cs="Arial"/>
                <w:noProof/>
                <w:sz w:val="19"/>
                <w:szCs w:val="19"/>
              </w:rPr>
              <w:t>,</w:t>
            </w:r>
            <w:r w:rsidR="0032564C" w:rsidRPr="00155168">
              <w:rPr>
                <w:rFonts w:ascii="Arial" w:hAnsi="Arial" w:cs="Arial"/>
                <w:noProof/>
                <w:sz w:val="19"/>
                <w:szCs w:val="19"/>
              </w:rPr>
              <w:t xml:space="preserve"> a</w:t>
            </w:r>
            <w:r w:rsidR="007F6043" w:rsidRPr="00155168">
              <w:rPr>
                <w:rFonts w:ascii="Arial" w:hAnsi="Arial" w:cs="Arial"/>
                <w:noProof/>
                <w:sz w:val="19"/>
                <w:szCs w:val="19"/>
              </w:rPr>
              <w:t xml:space="preserve"> reputable </w:t>
            </w:r>
            <w:r w:rsidR="0032564C" w:rsidRPr="00155168">
              <w:rPr>
                <w:rFonts w:ascii="Arial" w:hAnsi="Arial" w:cs="Arial"/>
                <w:noProof/>
                <w:sz w:val="19"/>
                <w:szCs w:val="19"/>
              </w:rPr>
              <w:t>arboricultural</w:t>
            </w:r>
            <w:r w:rsidR="007F6043" w:rsidRPr="00155168">
              <w:rPr>
                <w:rFonts w:ascii="Arial" w:hAnsi="Arial" w:cs="Arial"/>
                <w:noProof/>
                <w:sz w:val="19"/>
                <w:szCs w:val="19"/>
              </w:rPr>
              <w:t>ist</w:t>
            </w:r>
            <w:r w:rsidR="0032564C" w:rsidRPr="00155168">
              <w:rPr>
                <w:rFonts w:ascii="Arial" w:hAnsi="Arial" w:cs="Arial"/>
                <w:noProof/>
                <w:sz w:val="19"/>
                <w:szCs w:val="19"/>
              </w:rPr>
              <w:t xml:space="preserve">.  </w:t>
            </w:r>
          </w:p>
          <w:p w14:paraId="6945B483" w14:textId="322AF143" w:rsidR="00C02C25" w:rsidRDefault="00C02C25" w:rsidP="00100408">
            <w:pPr>
              <w:ind w:right="720"/>
              <w:rPr>
                <w:rFonts w:ascii="Arial" w:hAnsi="Arial" w:cs="Arial"/>
                <w:b/>
                <w:bCs/>
                <w:noProof/>
                <w:sz w:val="19"/>
                <w:szCs w:val="19"/>
                <w:u w:val="single"/>
              </w:rPr>
            </w:pPr>
            <w:r>
              <w:rPr>
                <w:rFonts w:ascii="Arial" w:hAnsi="Arial" w:cs="Arial"/>
                <w:b/>
                <w:bCs/>
                <w:noProof/>
                <w:sz w:val="19"/>
                <w:szCs w:val="19"/>
                <w:u w:val="single"/>
              </w:rPr>
              <w:t>R</w:t>
            </w:r>
            <w:r w:rsidRPr="00EA5DD3">
              <w:rPr>
                <w:rFonts w:ascii="Arial" w:hAnsi="Arial" w:cs="Arial"/>
                <w:b/>
                <w:bCs/>
                <w:noProof/>
                <w:sz w:val="19"/>
                <w:szCs w:val="19"/>
                <w:u w:val="single"/>
              </w:rPr>
              <w:t>ecommendation –</w:t>
            </w:r>
            <w:r>
              <w:rPr>
                <w:rFonts w:ascii="Arial" w:hAnsi="Arial" w:cs="Arial"/>
                <w:b/>
                <w:bCs/>
                <w:noProof/>
                <w:sz w:val="19"/>
                <w:szCs w:val="19"/>
                <w:u w:val="single"/>
              </w:rPr>
              <w:t xml:space="preserve"> No </w:t>
            </w:r>
            <w:r>
              <w:rPr>
                <w:rFonts w:ascii="Arial" w:hAnsi="Arial" w:cs="Arial"/>
                <w:b/>
                <w:bCs/>
                <w:noProof/>
                <w:sz w:val="19"/>
                <w:szCs w:val="19"/>
                <w:u w:val="single"/>
              </w:rPr>
              <w:t>objection</w:t>
            </w:r>
          </w:p>
          <w:p w14:paraId="13892529" w14:textId="5B11D5FF" w:rsidR="00C02C25" w:rsidRPr="00B807D8" w:rsidRDefault="00C02C25" w:rsidP="00C02C25">
            <w:pPr>
              <w:ind w:right="720"/>
              <w:rPr>
                <w:rFonts w:ascii="Arial" w:hAnsi="Arial" w:cs="Arial"/>
                <w:b/>
                <w:bCs/>
                <w:iCs/>
                <w:sz w:val="19"/>
                <w:szCs w:val="19"/>
                <w:u w:val="single"/>
              </w:rPr>
            </w:pPr>
            <w:r>
              <w:rPr>
                <w:rFonts w:ascii="Arial" w:hAnsi="Arial" w:cs="Arial"/>
                <w:b/>
                <w:bCs/>
                <w:noProof/>
                <w:sz w:val="19"/>
                <w:szCs w:val="19"/>
                <w:u w:val="single"/>
              </w:rPr>
              <w:t xml:space="preserve"> </w:t>
            </w:r>
            <w:r w:rsidRPr="00EA5DD3">
              <w:rPr>
                <w:rFonts w:ascii="Arial" w:hAnsi="Arial" w:cs="Arial"/>
                <w:b/>
                <w:bCs/>
                <w:iCs/>
                <w:sz w:val="19"/>
                <w:szCs w:val="19"/>
                <w:u w:val="single"/>
              </w:rPr>
              <w:t xml:space="preserve"> </w:t>
            </w:r>
          </w:p>
        </w:tc>
      </w:tr>
    </w:tbl>
    <w:p w14:paraId="04548A0D" w14:textId="77777777" w:rsidR="00C02C25" w:rsidRDefault="00C02C25" w:rsidP="00852D40">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52"/>
        <w:gridCol w:w="3808"/>
        <w:gridCol w:w="7413"/>
        <w:gridCol w:w="1275"/>
      </w:tblGrid>
      <w:tr w:rsidR="00C02C25" w:rsidRPr="00096314" w14:paraId="07E6D4EE" w14:textId="77777777" w:rsidTr="00B807D8">
        <w:trPr>
          <w:trHeight w:val="167"/>
        </w:trPr>
        <w:tc>
          <w:tcPr>
            <w:tcW w:w="0" w:type="auto"/>
          </w:tcPr>
          <w:p w14:paraId="3D6DE594" w14:textId="77777777" w:rsidR="00C02C25" w:rsidRPr="008E5537" w:rsidRDefault="00C02C25" w:rsidP="00100408">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3C0D4305" w14:textId="77777777" w:rsidR="00C02C25" w:rsidRPr="008E5537" w:rsidRDefault="00C02C25" w:rsidP="00100408">
            <w:pPr>
              <w:rPr>
                <w:rFonts w:asciiTheme="minorHAnsi" w:hAnsiTheme="minorHAnsi" w:cstheme="minorHAnsi"/>
                <w:b/>
                <w:bCs/>
                <w:sz w:val="20"/>
                <w:szCs w:val="20"/>
              </w:rPr>
            </w:pPr>
          </w:p>
        </w:tc>
        <w:tc>
          <w:tcPr>
            <w:tcW w:w="3680" w:type="dxa"/>
          </w:tcPr>
          <w:p w14:paraId="63D0F201" w14:textId="77777777" w:rsidR="00C02C25" w:rsidRPr="008E5537" w:rsidRDefault="00C02C25" w:rsidP="00100408">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1E0EC60" w14:textId="77777777" w:rsidR="00C02C25" w:rsidRPr="008E5537" w:rsidRDefault="00C02C25" w:rsidP="00100408">
            <w:pPr>
              <w:rPr>
                <w:rFonts w:asciiTheme="minorHAnsi" w:hAnsiTheme="minorHAnsi" w:cstheme="minorHAnsi"/>
                <w:b/>
                <w:bCs/>
                <w:sz w:val="20"/>
                <w:szCs w:val="20"/>
              </w:rPr>
            </w:pPr>
          </w:p>
        </w:tc>
        <w:tc>
          <w:tcPr>
            <w:tcW w:w="7541" w:type="dxa"/>
          </w:tcPr>
          <w:p w14:paraId="0CD8FAD1" w14:textId="77777777" w:rsidR="00C02C25" w:rsidRPr="008E5537" w:rsidRDefault="00C02C25" w:rsidP="00100408">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7B1AD287" w14:textId="77777777" w:rsidR="00C02C25" w:rsidRPr="008E5537" w:rsidRDefault="00C02C25" w:rsidP="00100408">
            <w:pPr>
              <w:rPr>
                <w:rFonts w:asciiTheme="minorHAnsi" w:hAnsiTheme="minorHAnsi" w:cstheme="minorHAnsi"/>
                <w:b/>
                <w:bCs/>
                <w:sz w:val="20"/>
                <w:szCs w:val="20"/>
              </w:rPr>
            </w:pPr>
          </w:p>
        </w:tc>
        <w:tc>
          <w:tcPr>
            <w:tcW w:w="0" w:type="auto"/>
          </w:tcPr>
          <w:p w14:paraId="4F0B847F" w14:textId="77777777" w:rsidR="00C02C25" w:rsidRPr="00A557E8" w:rsidRDefault="00C02C25" w:rsidP="00100408">
            <w:pPr>
              <w:rPr>
                <w:rFonts w:asciiTheme="minorHAnsi" w:hAnsiTheme="minorHAnsi" w:cstheme="minorHAnsi"/>
                <w:b/>
                <w:bCs/>
                <w:color w:val="FF0000"/>
                <w:sz w:val="20"/>
                <w:szCs w:val="20"/>
              </w:rPr>
            </w:pPr>
            <w:r w:rsidRPr="00A557E8">
              <w:rPr>
                <w:rFonts w:asciiTheme="minorHAnsi" w:hAnsiTheme="minorHAnsi" w:cstheme="minorHAnsi"/>
                <w:b/>
                <w:bCs/>
                <w:sz w:val="20"/>
                <w:szCs w:val="20"/>
              </w:rPr>
              <w:t xml:space="preserve">Consultation Expiry </w:t>
            </w:r>
          </w:p>
        </w:tc>
      </w:tr>
      <w:tr w:rsidR="00C02C25" w:rsidRPr="00B67527" w14:paraId="03855F48" w14:textId="77777777" w:rsidTr="00B807D8">
        <w:trPr>
          <w:trHeight w:val="663"/>
        </w:trPr>
        <w:tc>
          <w:tcPr>
            <w:tcW w:w="0" w:type="auto"/>
          </w:tcPr>
          <w:p w14:paraId="1CF21ADB" w14:textId="77777777" w:rsidR="00C02C25" w:rsidRPr="00C02C25" w:rsidRDefault="00C02C25" w:rsidP="00C02C25">
            <w:pPr>
              <w:rPr>
                <w:rFonts w:ascii="Arial" w:hAnsi="Arial" w:cs="Arial"/>
                <w:sz w:val="19"/>
                <w:szCs w:val="19"/>
                <w:shd w:val="clear" w:color="auto" w:fill="FFFFFF"/>
              </w:rPr>
            </w:pPr>
            <w:r w:rsidRPr="00C02C25">
              <w:rPr>
                <w:rFonts w:ascii="Arial" w:hAnsi="Arial" w:cs="Arial"/>
                <w:sz w:val="19"/>
                <w:szCs w:val="19"/>
                <w:shd w:val="clear" w:color="auto" w:fill="FFFFFF"/>
              </w:rPr>
              <w:t>25/02905/TPO</w:t>
            </w:r>
          </w:p>
          <w:p w14:paraId="75B855B1" w14:textId="77777777" w:rsidR="00C02C25" w:rsidRPr="00C02C25" w:rsidRDefault="00C02C25" w:rsidP="00100408">
            <w:pPr>
              <w:rPr>
                <w:rFonts w:ascii="Arial" w:hAnsi="Arial" w:cs="Arial"/>
                <w:sz w:val="19"/>
                <w:szCs w:val="19"/>
                <w:shd w:val="clear" w:color="auto" w:fill="FFFFFF"/>
              </w:rPr>
            </w:pPr>
          </w:p>
        </w:tc>
        <w:tc>
          <w:tcPr>
            <w:tcW w:w="3680" w:type="dxa"/>
          </w:tcPr>
          <w:p w14:paraId="3BBC56A5" w14:textId="36010D3D" w:rsidR="00C02C25" w:rsidRPr="007004CA" w:rsidRDefault="00C02C25" w:rsidP="00100408">
            <w:pPr>
              <w:rPr>
                <w:rFonts w:ascii="Arial" w:hAnsi="Arial" w:cs="Arial"/>
                <w:sz w:val="19"/>
                <w:szCs w:val="19"/>
              </w:rPr>
            </w:pPr>
            <w:r w:rsidRPr="00C02C25">
              <w:rPr>
                <w:rFonts w:ascii="Arial" w:hAnsi="Arial" w:cs="Arial"/>
                <w:sz w:val="19"/>
                <w:szCs w:val="19"/>
              </w:rPr>
              <w:t>Beechen Tree House Main Street Tysoe Warwick CV35 0SE</w:t>
            </w:r>
          </w:p>
        </w:tc>
        <w:tc>
          <w:tcPr>
            <w:tcW w:w="7541" w:type="dxa"/>
          </w:tcPr>
          <w:p w14:paraId="4354CEC9" w14:textId="21DBF560" w:rsidR="00C02C25" w:rsidRPr="00DB5DFD" w:rsidRDefault="0032564C" w:rsidP="00100408">
            <w:pPr>
              <w:rPr>
                <w:rFonts w:ascii="Arial" w:eastAsia="Times New Roman" w:hAnsi="Arial" w:cs="Arial"/>
                <w:sz w:val="19"/>
                <w:szCs w:val="19"/>
              </w:rPr>
            </w:pPr>
            <w:r w:rsidRPr="0032564C">
              <w:rPr>
                <w:rFonts w:ascii="Arial" w:eastAsia="Times New Roman" w:hAnsi="Arial" w:cs="Arial"/>
                <w:sz w:val="19"/>
                <w:szCs w:val="19"/>
              </w:rPr>
              <w:t>-T1 ash - Removal of long, extended low lateral off neighbouring barn roof. Remove deadwood. -T2 and T3 yew overhanging neighbouring barn roof - Tidy previous pruning cuts and lift crowns to give a minimum of 2 metres clearance over roof line. -T4 and T5 yew on road frontage - Remove large deadwood on drive side, general crown clean of lower to mid crown.</w:t>
            </w:r>
          </w:p>
        </w:tc>
        <w:tc>
          <w:tcPr>
            <w:tcW w:w="0" w:type="auto"/>
          </w:tcPr>
          <w:p w14:paraId="278DBC81" w14:textId="380A9E99" w:rsidR="00C02C25" w:rsidRPr="00DB5DFD" w:rsidRDefault="0032564C" w:rsidP="00100408">
            <w:pPr>
              <w:rPr>
                <w:rFonts w:ascii="Arial" w:hAnsi="Arial" w:cs="Arial"/>
                <w:sz w:val="19"/>
                <w:szCs w:val="19"/>
              </w:rPr>
            </w:pPr>
            <w:r w:rsidRPr="0032564C">
              <w:rPr>
                <w:rFonts w:ascii="Arial" w:hAnsi="Arial" w:cs="Arial"/>
                <w:sz w:val="19"/>
                <w:szCs w:val="19"/>
              </w:rPr>
              <w:t>18/12/2025</w:t>
            </w:r>
          </w:p>
        </w:tc>
      </w:tr>
      <w:tr w:rsidR="00C02C25" w:rsidRPr="00096314" w14:paraId="2F678B4B" w14:textId="77777777" w:rsidTr="00100408">
        <w:tc>
          <w:tcPr>
            <w:tcW w:w="0" w:type="auto"/>
            <w:gridSpan w:val="4"/>
          </w:tcPr>
          <w:p w14:paraId="7C223E57" w14:textId="757A36A0" w:rsidR="007F6043" w:rsidRPr="007F6043" w:rsidRDefault="00C02C25" w:rsidP="007F6043">
            <w:pPr>
              <w:ind w:right="720"/>
              <w:rPr>
                <w:rFonts w:ascii="Arial" w:hAnsi="Arial" w:cs="Arial"/>
                <w:noProof/>
                <w:sz w:val="19"/>
                <w:szCs w:val="19"/>
              </w:rPr>
            </w:pPr>
            <w:r w:rsidRPr="00A557E8">
              <w:rPr>
                <w:rFonts w:ascii="Arial" w:hAnsi="Arial" w:cs="Arial"/>
                <w:b/>
                <w:bCs/>
                <w:noProof/>
                <w:sz w:val="19"/>
                <w:szCs w:val="19"/>
                <w:u w:val="single"/>
              </w:rPr>
              <w:t>Description</w:t>
            </w:r>
            <w:r>
              <w:rPr>
                <w:rFonts w:ascii="Arial" w:hAnsi="Arial" w:cs="Arial"/>
                <w:b/>
                <w:bCs/>
                <w:noProof/>
                <w:sz w:val="19"/>
                <w:szCs w:val="19"/>
              </w:rPr>
              <w:t xml:space="preserve">  </w:t>
            </w:r>
            <w:r w:rsidR="0032564C" w:rsidRPr="007F6043">
              <w:rPr>
                <w:rFonts w:ascii="Arial" w:hAnsi="Arial" w:cs="Arial"/>
                <w:noProof/>
                <w:sz w:val="19"/>
                <w:szCs w:val="19"/>
              </w:rPr>
              <w:t>As above</w:t>
            </w:r>
            <w:r w:rsidR="007F6043" w:rsidRPr="007F6043">
              <w:rPr>
                <w:rFonts w:ascii="Arial" w:hAnsi="Arial" w:cs="Arial"/>
                <w:noProof/>
                <w:sz w:val="19"/>
                <w:szCs w:val="19"/>
              </w:rPr>
              <w:t xml:space="preserve"> - </w:t>
            </w:r>
            <w:r w:rsidR="0032564C" w:rsidRPr="007F6043">
              <w:rPr>
                <w:rFonts w:ascii="Arial" w:hAnsi="Arial" w:cs="Arial"/>
                <w:noProof/>
                <w:sz w:val="19"/>
                <w:szCs w:val="19"/>
              </w:rPr>
              <w:t>T</w:t>
            </w:r>
            <w:r w:rsidR="0032564C" w:rsidRPr="007F6043">
              <w:rPr>
                <w:rFonts w:ascii="Arial" w:hAnsi="Arial" w:cs="Arial"/>
                <w:noProof/>
                <w:sz w:val="19"/>
                <w:szCs w:val="19"/>
              </w:rPr>
              <w:t xml:space="preserve">he trees covered by the Tree Protection Order 425 run along the boundary of the property close to an historic stone wall along Main Street and overhang the barns </w:t>
            </w:r>
            <w:r w:rsidR="00B807D8">
              <w:rPr>
                <w:rFonts w:ascii="Arial" w:hAnsi="Arial" w:cs="Arial"/>
                <w:noProof/>
                <w:sz w:val="19"/>
                <w:szCs w:val="19"/>
              </w:rPr>
              <w:t xml:space="preserve">of </w:t>
            </w:r>
            <w:r w:rsidR="0032564C" w:rsidRPr="007F6043">
              <w:rPr>
                <w:rFonts w:ascii="Arial" w:hAnsi="Arial" w:cs="Arial"/>
                <w:noProof/>
                <w:sz w:val="19"/>
                <w:szCs w:val="19"/>
              </w:rPr>
              <w:t xml:space="preserve">neighbouring Feoffee Farm. </w:t>
            </w:r>
            <w:r w:rsidR="007F6043" w:rsidRPr="007F6043">
              <w:rPr>
                <w:rFonts w:ascii="Arial" w:hAnsi="Arial" w:cs="Arial"/>
                <w:noProof/>
                <w:sz w:val="19"/>
                <w:szCs w:val="19"/>
              </w:rPr>
              <w:t>T</w:t>
            </w:r>
            <w:r w:rsidR="0032564C" w:rsidRPr="007F6043">
              <w:rPr>
                <w:rFonts w:ascii="Arial" w:hAnsi="Arial" w:cs="Arial"/>
                <w:noProof/>
                <w:sz w:val="19"/>
                <w:szCs w:val="19"/>
              </w:rPr>
              <w:t>he lower branches touch on the barn rooves and could cause damage to the buildings in a strong wind</w:t>
            </w:r>
            <w:r w:rsidR="007F6043" w:rsidRPr="007F6043">
              <w:rPr>
                <w:rFonts w:ascii="Arial" w:hAnsi="Arial" w:cs="Arial"/>
                <w:noProof/>
                <w:sz w:val="19"/>
                <w:szCs w:val="19"/>
              </w:rPr>
              <w:t xml:space="preserve">, so </w:t>
            </w:r>
            <w:r w:rsidR="0032564C" w:rsidRPr="007F6043">
              <w:rPr>
                <w:rFonts w:ascii="Arial" w:hAnsi="Arial" w:cs="Arial"/>
                <w:noProof/>
                <w:sz w:val="19"/>
                <w:szCs w:val="19"/>
              </w:rPr>
              <w:t>advise</w:t>
            </w:r>
            <w:r w:rsidR="007F6043" w:rsidRPr="007F6043">
              <w:rPr>
                <w:rFonts w:ascii="Arial" w:hAnsi="Arial" w:cs="Arial"/>
                <w:noProof/>
                <w:sz w:val="19"/>
                <w:szCs w:val="19"/>
              </w:rPr>
              <w:t xml:space="preserve">d to </w:t>
            </w:r>
            <w:r w:rsidR="00B807D8">
              <w:rPr>
                <w:rFonts w:ascii="Arial" w:hAnsi="Arial" w:cs="Arial"/>
                <w:noProof/>
                <w:sz w:val="19"/>
                <w:szCs w:val="19"/>
              </w:rPr>
              <w:t xml:space="preserve">carry out a </w:t>
            </w:r>
            <w:r w:rsidR="0032564C" w:rsidRPr="007F6043">
              <w:rPr>
                <w:rFonts w:ascii="Arial" w:hAnsi="Arial" w:cs="Arial"/>
                <w:noProof/>
                <w:sz w:val="19"/>
                <w:szCs w:val="19"/>
              </w:rPr>
              <w:t>crown clear and pruning of some dead limbs to a 2m height over the roof line for the Ash tree and Yew trees running alongside the buildings and roadside wall.</w:t>
            </w:r>
            <w:r w:rsidR="007F6043" w:rsidRPr="007F6043">
              <w:rPr>
                <w:rFonts w:ascii="Arial" w:hAnsi="Arial" w:cs="Arial"/>
                <w:noProof/>
                <w:sz w:val="19"/>
                <w:szCs w:val="19"/>
              </w:rPr>
              <w:t xml:space="preserve">  </w:t>
            </w:r>
            <w:r w:rsidR="007F6043" w:rsidRPr="007F6043">
              <w:rPr>
                <w:rFonts w:ascii="Arial" w:hAnsi="Arial" w:cs="Arial"/>
                <w:noProof/>
                <w:sz w:val="19"/>
                <w:szCs w:val="19"/>
              </w:rPr>
              <w:t xml:space="preserve">Works advised </w:t>
            </w:r>
            <w:r w:rsidR="007F6043" w:rsidRPr="007F6043">
              <w:rPr>
                <w:rFonts w:ascii="Arial" w:hAnsi="Arial" w:cs="Arial"/>
                <w:noProof/>
                <w:sz w:val="19"/>
                <w:szCs w:val="19"/>
              </w:rPr>
              <w:t xml:space="preserve">by, </w:t>
            </w:r>
            <w:r w:rsidR="007F6043" w:rsidRPr="007F6043">
              <w:rPr>
                <w:rFonts w:ascii="Arial" w:hAnsi="Arial" w:cs="Arial"/>
                <w:noProof/>
                <w:sz w:val="19"/>
                <w:szCs w:val="19"/>
              </w:rPr>
              <w:t xml:space="preserve">and </w:t>
            </w:r>
            <w:r w:rsidR="007F6043" w:rsidRPr="007F6043">
              <w:rPr>
                <w:rFonts w:ascii="Arial" w:hAnsi="Arial" w:cs="Arial"/>
                <w:noProof/>
                <w:sz w:val="19"/>
                <w:szCs w:val="19"/>
              </w:rPr>
              <w:t xml:space="preserve">to be </w:t>
            </w:r>
            <w:r w:rsidR="007F6043" w:rsidRPr="007F6043">
              <w:rPr>
                <w:rFonts w:ascii="Arial" w:hAnsi="Arial" w:cs="Arial"/>
                <w:noProof/>
                <w:sz w:val="19"/>
                <w:szCs w:val="19"/>
              </w:rPr>
              <w:t>carried out by</w:t>
            </w:r>
            <w:r w:rsidR="007F6043" w:rsidRPr="007F6043">
              <w:rPr>
                <w:rFonts w:ascii="Arial" w:hAnsi="Arial" w:cs="Arial"/>
                <w:noProof/>
                <w:sz w:val="19"/>
                <w:szCs w:val="19"/>
              </w:rPr>
              <w:t xml:space="preserve">, </w:t>
            </w:r>
            <w:r w:rsidR="007F6043" w:rsidRPr="007F6043">
              <w:rPr>
                <w:rFonts w:ascii="Arial" w:hAnsi="Arial" w:cs="Arial"/>
                <w:noProof/>
                <w:sz w:val="19"/>
                <w:szCs w:val="19"/>
              </w:rPr>
              <w:t>a rep</w:t>
            </w:r>
            <w:r w:rsidR="007F6043" w:rsidRPr="007F6043">
              <w:rPr>
                <w:rFonts w:ascii="Arial" w:hAnsi="Arial" w:cs="Arial"/>
                <w:noProof/>
                <w:sz w:val="19"/>
                <w:szCs w:val="19"/>
              </w:rPr>
              <w:t>u</w:t>
            </w:r>
            <w:r w:rsidR="007F6043" w:rsidRPr="007F6043">
              <w:rPr>
                <w:rFonts w:ascii="Arial" w:hAnsi="Arial" w:cs="Arial"/>
                <w:noProof/>
                <w:sz w:val="19"/>
                <w:szCs w:val="19"/>
              </w:rPr>
              <w:t xml:space="preserve">table arboriculturalist.  </w:t>
            </w:r>
          </w:p>
          <w:p w14:paraId="4B37FE99" w14:textId="2695B781" w:rsidR="00C02C25" w:rsidRPr="00B807D8" w:rsidRDefault="00C02C25" w:rsidP="00100408">
            <w:pPr>
              <w:ind w:right="720"/>
              <w:rPr>
                <w:rFonts w:ascii="Arial" w:hAnsi="Arial" w:cs="Arial"/>
                <w:b/>
                <w:bCs/>
                <w:noProof/>
                <w:sz w:val="19"/>
                <w:szCs w:val="19"/>
                <w:u w:val="single"/>
              </w:rPr>
            </w:pPr>
            <w:r w:rsidRPr="00B807D8">
              <w:rPr>
                <w:rFonts w:ascii="Arial" w:hAnsi="Arial" w:cs="Arial"/>
                <w:b/>
                <w:bCs/>
                <w:noProof/>
                <w:sz w:val="19"/>
                <w:szCs w:val="19"/>
                <w:u w:val="single"/>
              </w:rPr>
              <w:t>Recommendation – No objection</w:t>
            </w:r>
          </w:p>
          <w:p w14:paraId="3E2F15E3" w14:textId="77777777" w:rsidR="00C02C25" w:rsidRPr="00EA5DD3" w:rsidRDefault="00C02C25" w:rsidP="00100408">
            <w:pPr>
              <w:ind w:right="720"/>
              <w:rPr>
                <w:rFonts w:ascii="Arial" w:hAnsi="Arial" w:cs="Arial"/>
                <w:sz w:val="19"/>
                <w:szCs w:val="19"/>
              </w:rPr>
            </w:pPr>
          </w:p>
        </w:tc>
      </w:tr>
    </w:tbl>
    <w:p w14:paraId="32579051" w14:textId="77777777" w:rsidR="00C02C25" w:rsidRPr="005D30F9" w:rsidRDefault="00C02C25" w:rsidP="00C02C25">
      <w:pPr>
        <w:rPr>
          <w:rFonts w:asciiTheme="minorHAnsi" w:hAnsiTheme="minorHAnsi" w:cstheme="minorHAnsi"/>
          <w:b/>
          <w:bCs/>
          <w:u w:val="single"/>
        </w:rPr>
      </w:pPr>
    </w:p>
    <w:p w14:paraId="5BCA6B76" w14:textId="77777777" w:rsidR="00C02C25" w:rsidRPr="005D30F9" w:rsidRDefault="00C02C25" w:rsidP="00852D40">
      <w:pPr>
        <w:rPr>
          <w:rFonts w:asciiTheme="minorHAnsi" w:hAnsiTheme="minorHAnsi" w:cstheme="minorHAnsi"/>
          <w:b/>
          <w:bCs/>
          <w:u w:val="single"/>
        </w:rPr>
      </w:pPr>
    </w:p>
    <w:p w14:paraId="676D0B71" w14:textId="41692B08" w:rsidR="00650717" w:rsidRDefault="00650717" w:rsidP="00650717">
      <w:pPr>
        <w:rPr>
          <w:rFonts w:asciiTheme="minorHAnsi" w:hAnsiTheme="minorHAnsi" w:cstheme="minorHAnsi"/>
          <w:b/>
          <w:bCs/>
          <w:u w:val="single"/>
        </w:rPr>
      </w:pPr>
      <w:r w:rsidRPr="008E5537">
        <w:rPr>
          <w:rFonts w:asciiTheme="minorHAnsi" w:hAnsiTheme="minorHAnsi" w:cstheme="minorHAnsi"/>
          <w:b/>
          <w:bCs/>
          <w:u w:val="single"/>
        </w:rPr>
        <w:t>Decisions Issued</w:t>
      </w:r>
      <w:r>
        <w:rPr>
          <w:rFonts w:asciiTheme="minorHAnsi" w:hAnsiTheme="minorHAnsi" w:cstheme="minorHAnsi"/>
          <w:b/>
          <w:bCs/>
          <w:u w:val="single"/>
        </w:rPr>
        <w:t>/Applications Withdrawn</w:t>
      </w:r>
      <w:r w:rsidRPr="008E5537">
        <w:rPr>
          <w:rFonts w:asciiTheme="minorHAnsi" w:hAnsiTheme="minorHAnsi" w:cstheme="minorHAnsi"/>
          <w:b/>
          <w:bCs/>
          <w:u w:val="single"/>
        </w:rPr>
        <w:t xml:space="preserve"> Since Last Tysoe Parish Council Meeting </w:t>
      </w:r>
      <w:r w:rsidR="000A7A9E">
        <w:rPr>
          <w:rFonts w:asciiTheme="minorHAnsi" w:hAnsiTheme="minorHAnsi" w:cstheme="minorHAnsi"/>
          <w:b/>
          <w:bCs/>
          <w:u w:val="single"/>
        </w:rPr>
        <w:t>–</w:t>
      </w:r>
      <w:r>
        <w:rPr>
          <w:rFonts w:asciiTheme="minorHAnsi" w:hAnsiTheme="minorHAnsi" w:cstheme="minorHAnsi"/>
          <w:b/>
          <w:bCs/>
          <w:u w:val="single"/>
        </w:rPr>
        <w:t xml:space="preserve"> </w:t>
      </w:r>
      <w:r w:rsidR="00C02C25">
        <w:rPr>
          <w:rFonts w:asciiTheme="minorHAnsi" w:hAnsiTheme="minorHAnsi" w:cstheme="minorHAnsi"/>
          <w:b/>
          <w:bCs/>
          <w:u w:val="single"/>
        </w:rPr>
        <w:t>None</w:t>
      </w:r>
    </w:p>
    <w:p w14:paraId="3466C304" w14:textId="77777777" w:rsidR="00C02C25" w:rsidRDefault="00C02C25" w:rsidP="00873791">
      <w:pPr>
        <w:rPr>
          <w:rFonts w:asciiTheme="minorHAnsi" w:hAnsiTheme="minorHAnsi" w:cstheme="minorHAnsi"/>
          <w:b/>
          <w:bCs/>
          <w:u w:val="single"/>
        </w:rPr>
      </w:pPr>
    </w:p>
    <w:p w14:paraId="2144DE97" w14:textId="027A99B1" w:rsidR="00005B34" w:rsidRDefault="002A57F6" w:rsidP="00873791">
      <w:pPr>
        <w:rPr>
          <w:rFonts w:asciiTheme="minorHAnsi" w:hAnsiTheme="minorHAnsi" w:cstheme="minorHAnsi"/>
          <w:b/>
          <w:bCs/>
          <w:u w:val="single"/>
        </w:rPr>
      </w:pPr>
      <w:r w:rsidRPr="008E5537">
        <w:rPr>
          <w:rFonts w:asciiTheme="minorHAnsi" w:hAnsiTheme="minorHAnsi" w:cstheme="minorHAnsi"/>
          <w:b/>
          <w:bCs/>
          <w:u w:val="single"/>
        </w:rPr>
        <w:t>Previous Consultations</w:t>
      </w:r>
      <w:r w:rsidR="0037771F" w:rsidRPr="008E5537">
        <w:rPr>
          <w:rFonts w:asciiTheme="minorHAnsi" w:hAnsiTheme="minorHAnsi" w:cstheme="minorHAnsi"/>
          <w:b/>
          <w:bCs/>
          <w:u w:val="single"/>
        </w:rPr>
        <w:t xml:space="preserve">, </w:t>
      </w:r>
      <w:r w:rsidR="007B59E1" w:rsidRPr="008E5537">
        <w:rPr>
          <w:rFonts w:asciiTheme="minorHAnsi" w:hAnsiTheme="minorHAnsi" w:cstheme="minorHAnsi"/>
          <w:b/>
          <w:bCs/>
          <w:u w:val="single"/>
        </w:rPr>
        <w:t>still P</w:t>
      </w:r>
      <w:r w:rsidR="00005B34" w:rsidRPr="008E5537">
        <w:rPr>
          <w:rFonts w:asciiTheme="minorHAnsi" w:hAnsiTheme="minorHAnsi" w:cstheme="minorHAnsi"/>
          <w:b/>
          <w:bCs/>
          <w:u w:val="single"/>
        </w:rPr>
        <w:t>ending Consideration</w:t>
      </w:r>
    </w:p>
    <w:p w14:paraId="1D73B94A" w14:textId="77777777" w:rsidR="00F745A6" w:rsidRDefault="00F745A6" w:rsidP="00873791">
      <w:pPr>
        <w:rPr>
          <w:rFonts w:asciiTheme="minorHAnsi" w:hAnsiTheme="minorHAnsi" w:cstheme="minorHAnsi"/>
          <w:b/>
          <w:bCs/>
          <w:u w:val="single"/>
        </w:rPr>
      </w:pPr>
    </w:p>
    <w:tbl>
      <w:tblPr>
        <w:tblStyle w:val="TableGrid"/>
        <w:tblW w:w="4999" w:type="pct"/>
        <w:tblLook w:val="04A0" w:firstRow="1" w:lastRow="0" w:firstColumn="1" w:lastColumn="0" w:noHBand="0" w:noVBand="1"/>
      </w:tblPr>
      <w:tblGrid>
        <w:gridCol w:w="2122"/>
        <w:gridCol w:w="3018"/>
        <w:gridCol w:w="5536"/>
        <w:gridCol w:w="3269"/>
      </w:tblGrid>
      <w:tr w:rsidR="008E5537" w:rsidRPr="008E5537" w14:paraId="0CF4C631" w14:textId="77777777" w:rsidTr="00BA39F9">
        <w:tc>
          <w:tcPr>
            <w:tcW w:w="761" w:type="pct"/>
          </w:tcPr>
          <w:p w14:paraId="67A2C9AA" w14:textId="77777777"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24E2394D" w14:textId="77777777" w:rsidR="00BA6622" w:rsidRPr="008E5537" w:rsidRDefault="00BA6622" w:rsidP="00F1042A">
            <w:pPr>
              <w:rPr>
                <w:rFonts w:asciiTheme="minorHAnsi" w:hAnsiTheme="minorHAnsi" w:cstheme="minorHAnsi"/>
                <w:sz w:val="20"/>
                <w:szCs w:val="20"/>
              </w:rPr>
            </w:pPr>
          </w:p>
        </w:tc>
        <w:tc>
          <w:tcPr>
            <w:tcW w:w="1082" w:type="pct"/>
          </w:tcPr>
          <w:p w14:paraId="15BD0688" w14:textId="6B1F8028"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1985" w:type="pct"/>
          </w:tcPr>
          <w:p w14:paraId="0FB054CB" w14:textId="328472F9"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172" w:type="pct"/>
          </w:tcPr>
          <w:p w14:paraId="7AB1AADC" w14:textId="0F167A28"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r>
      <w:tr w:rsidR="00542EF7" w:rsidRPr="008E5537" w14:paraId="06E8CB2B" w14:textId="77777777" w:rsidTr="00BA39F9">
        <w:tc>
          <w:tcPr>
            <w:tcW w:w="761" w:type="pct"/>
          </w:tcPr>
          <w:p w14:paraId="1F966EBC" w14:textId="77777777" w:rsidR="00542EF7" w:rsidRDefault="00542EF7" w:rsidP="00542EF7">
            <w:pPr>
              <w:rPr>
                <w:rFonts w:ascii="Arial" w:hAnsi="Arial" w:cs="Arial"/>
                <w:sz w:val="19"/>
                <w:szCs w:val="19"/>
                <w:shd w:val="clear" w:color="auto" w:fill="FFFFFF"/>
              </w:rPr>
            </w:pPr>
            <w:r w:rsidRPr="00C7502E">
              <w:rPr>
                <w:rFonts w:ascii="Arial" w:hAnsi="Arial" w:cs="Arial"/>
                <w:sz w:val="19"/>
                <w:szCs w:val="19"/>
                <w:shd w:val="clear" w:color="auto" w:fill="FFFFFF"/>
              </w:rPr>
              <w:t>24/02003/FUL</w:t>
            </w:r>
            <w:r>
              <w:rPr>
                <w:rFonts w:ascii="Arial" w:hAnsi="Arial" w:cs="Arial"/>
                <w:sz w:val="19"/>
                <w:szCs w:val="19"/>
                <w:shd w:val="clear" w:color="auto" w:fill="FFFFFF"/>
              </w:rPr>
              <w:t xml:space="preserve"> and</w:t>
            </w:r>
          </w:p>
          <w:p w14:paraId="2340CBD7" w14:textId="6922E847" w:rsidR="00542EF7" w:rsidRPr="001F1F2A" w:rsidRDefault="00542EF7" w:rsidP="00542EF7">
            <w:pPr>
              <w:rPr>
                <w:rFonts w:ascii="Arial" w:hAnsi="Arial" w:cs="Arial"/>
                <w:b/>
                <w:bCs/>
                <w:sz w:val="19"/>
                <w:szCs w:val="19"/>
                <w:shd w:val="clear" w:color="auto" w:fill="FFFFFF"/>
              </w:rPr>
            </w:pPr>
            <w:r w:rsidRPr="00084206">
              <w:rPr>
                <w:rFonts w:ascii="Arial" w:hAnsi="Arial" w:cs="Arial"/>
                <w:sz w:val="19"/>
                <w:szCs w:val="19"/>
                <w:shd w:val="clear" w:color="auto" w:fill="FFFFFF"/>
              </w:rPr>
              <w:t>24/02004/LBC</w:t>
            </w:r>
          </w:p>
        </w:tc>
        <w:tc>
          <w:tcPr>
            <w:tcW w:w="1082" w:type="pct"/>
          </w:tcPr>
          <w:p w14:paraId="07D8B17A" w14:textId="7B35DEA8" w:rsidR="00542EF7" w:rsidRPr="001F1F2A" w:rsidRDefault="00542EF7" w:rsidP="00542EF7">
            <w:pPr>
              <w:rPr>
                <w:rFonts w:ascii="Arial" w:hAnsi="Arial" w:cs="Arial"/>
                <w:sz w:val="19"/>
                <w:szCs w:val="19"/>
              </w:rPr>
            </w:pPr>
            <w:r w:rsidRPr="00C7502E">
              <w:rPr>
                <w:rFonts w:ascii="Arial" w:hAnsi="Arial" w:cs="Arial"/>
                <w:sz w:val="19"/>
                <w:szCs w:val="19"/>
              </w:rPr>
              <w:t>Tysoe Manor Shipston Road Upper Tysoe Warwick CV35 0TR</w:t>
            </w:r>
          </w:p>
        </w:tc>
        <w:tc>
          <w:tcPr>
            <w:tcW w:w="1985" w:type="pct"/>
          </w:tcPr>
          <w:p w14:paraId="1F1D5BE8" w14:textId="5CABBE54" w:rsidR="00542EF7" w:rsidRPr="001F1F2A" w:rsidRDefault="00542EF7" w:rsidP="00542EF7">
            <w:pPr>
              <w:rPr>
                <w:rFonts w:ascii="Arial" w:eastAsia="Times New Roman" w:hAnsi="Arial" w:cs="Arial"/>
                <w:sz w:val="19"/>
                <w:szCs w:val="19"/>
              </w:rPr>
            </w:pPr>
            <w:r w:rsidRPr="00C7502E">
              <w:rPr>
                <w:rFonts w:ascii="Arial" w:eastAsia="Times New Roman" w:hAnsi="Arial" w:cs="Arial"/>
                <w:sz w:val="19"/>
                <w:szCs w:val="19"/>
              </w:rPr>
              <w:t>Conversion and extension of barns to form wellness centre with accommodation and creation of parking area. </w:t>
            </w:r>
          </w:p>
        </w:tc>
        <w:tc>
          <w:tcPr>
            <w:tcW w:w="1172" w:type="pct"/>
          </w:tcPr>
          <w:p w14:paraId="445B8ACE" w14:textId="43B17A8D" w:rsidR="00542EF7" w:rsidRDefault="00542EF7" w:rsidP="00542EF7">
            <w:pPr>
              <w:rPr>
                <w:rFonts w:ascii="Arial" w:hAnsi="Arial" w:cs="Arial"/>
                <w:sz w:val="19"/>
                <w:szCs w:val="19"/>
                <w:shd w:val="clear" w:color="auto" w:fill="FFFFFF"/>
              </w:rPr>
            </w:pPr>
            <w:r w:rsidRPr="008666F6">
              <w:rPr>
                <w:rFonts w:ascii="Arial" w:hAnsi="Arial" w:cs="Arial"/>
                <w:sz w:val="19"/>
                <w:szCs w:val="19"/>
                <w:shd w:val="clear" w:color="auto" w:fill="FFFFFF"/>
              </w:rPr>
              <w:t>03/10/24 </w:t>
            </w:r>
          </w:p>
        </w:tc>
      </w:tr>
      <w:tr w:rsidR="00542EF7" w:rsidRPr="008E5537" w14:paraId="3D424898" w14:textId="77777777" w:rsidTr="00BA39F9">
        <w:tc>
          <w:tcPr>
            <w:tcW w:w="761" w:type="pct"/>
          </w:tcPr>
          <w:p w14:paraId="46909DFF" w14:textId="77777777" w:rsidR="00542EF7" w:rsidRPr="00251F67" w:rsidRDefault="00542EF7" w:rsidP="00542EF7">
            <w:pPr>
              <w:rPr>
                <w:rFonts w:ascii="Arial" w:hAnsi="Arial" w:cs="Arial"/>
                <w:sz w:val="19"/>
                <w:szCs w:val="19"/>
                <w:shd w:val="clear" w:color="auto" w:fill="FFFFFF"/>
              </w:rPr>
            </w:pPr>
            <w:r w:rsidRPr="00251F67">
              <w:rPr>
                <w:rFonts w:ascii="Arial" w:hAnsi="Arial" w:cs="Arial"/>
                <w:sz w:val="19"/>
                <w:szCs w:val="19"/>
                <w:shd w:val="clear" w:color="auto" w:fill="FFFFFF"/>
              </w:rPr>
              <w:t>25/00757/FUL</w:t>
            </w:r>
          </w:p>
          <w:p w14:paraId="350A241E" w14:textId="77777777" w:rsidR="00542EF7" w:rsidRPr="00251F67" w:rsidRDefault="00542EF7" w:rsidP="00542EF7">
            <w:pPr>
              <w:rPr>
                <w:rFonts w:ascii="Arial" w:hAnsi="Arial" w:cs="Arial"/>
                <w:sz w:val="19"/>
                <w:szCs w:val="19"/>
                <w:shd w:val="clear" w:color="auto" w:fill="FFFFFF"/>
              </w:rPr>
            </w:pPr>
            <w:r>
              <w:rPr>
                <w:rFonts w:ascii="Arial" w:hAnsi="Arial" w:cs="Arial"/>
                <w:sz w:val="19"/>
                <w:szCs w:val="19"/>
                <w:shd w:val="clear" w:color="auto" w:fill="FFFFFF"/>
              </w:rPr>
              <w:t>a</w:t>
            </w:r>
            <w:r w:rsidRPr="00251F67">
              <w:rPr>
                <w:rFonts w:ascii="Arial" w:hAnsi="Arial" w:cs="Arial"/>
                <w:sz w:val="19"/>
                <w:szCs w:val="19"/>
                <w:shd w:val="clear" w:color="auto" w:fill="FFFFFF"/>
              </w:rPr>
              <w:t>nd</w:t>
            </w:r>
          </w:p>
          <w:p w14:paraId="61185CA0" w14:textId="77777777" w:rsidR="00542EF7" w:rsidRPr="00251F67" w:rsidRDefault="00542EF7" w:rsidP="00542EF7">
            <w:pPr>
              <w:rPr>
                <w:rFonts w:ascii="Arial" w:hAnsi="Arial" w:cs="Arial"/>
                <w:sz w:val="19"/>
                <w:szCs w:val="19"/>
                <w:shd w:val="clear" w:color="auto" w:fill="FFFFFF"/>
              </w:rPr>
            </w:pPr>
            <w:r w:rsidRPr="00251F67">
              <w:rPr>
                <w:rFonts w:ascii="Arial" w:hAnsi="Arial" w:cs="Arial"/>
                <w:sz w:val="19"/>
                <w:szCs w:val="19"/>
                <w:shd w:val="clear" w:color="auto" w:fill="FFFFFF"/>
              </w:rPr>
              <w:t>25/00758/LBC</w:t>
            </w:r>
          </w:p>
          <w:p w14:paraId="7A08AF80" w14:textId="77777777" w:rsidR="00542EF7" w:rsidRPr="00F70FC6" w:rsidRDefault="00542EF7" w:rsidP="00542EF7">
            <w:pPr>
              <w:rPr>
                <w:rFonts w:ascii="Arial" w:hAnsi="Arial" w:cs="Arial"/>
                <w:b/>
                <w:bCs/>
                <w:sz w:val="19"/>
                <w:szCs w:val="19"/>
                <w:shd w:val="clear" w:color="auto" w:fill="FFFFFF"/>
              </w:rPr>
            </w:pPr>
          </w:p>
        </w:tc>
        <w:tc>
          <w:tcPr>
            <w:tcW w:w="1082" w:type="pct"/>
          </w:tcPr>
          <w:p w14:paraId="3A41C945" w14:textId="7EA65C22" w:rsidR="00542EF7" w:rsidRPr="00F70FC6" w:rsidRDefault="00542EF7" w:rsidP="00542EF7">
            <w:pPr>
              <w:rPr>
                <w:rFonts w:ascii="Arial" w:hAnsi="Arial" w:cs="Arial"/>
                <w:sz w:val="19"/>
                <w:szCs w:val="19"/>
              </w:rPr>
            </w:pPr>
            <w:r w:rsidRPr="00251F67">
              <w:rPr>
                <w:rFonts w:ascii="Arial" w:hAnsi="Arial" w:cs="Arial"/>
                <w:sz w:val="19"/>
                <w:szCs w:val="19"/>
              </w:rPr>
              <w:t>Home Farm Lower Tysoe Warwick CV35 0BZ</w:t>
            </w:r>
          </w:p>
        </w:tc>
        <w:tc>
          <w:tcPr>
            <w:tcW w:w="1985" w:type="pct"/>
          </w:tcPr>
          <w:p w14:paraId="08D33B01" w14:textId="4F2987C6" w:rsidR="00542EF7" w:rsidRPr="00F70FC6" w:rsidRDefault="00542EF7" w:rsidP="00542EF7">
            <w:pPr>
              <w:rPr>
                <w:rFonts w:ascii="Arial" w:eastAsia="Times New Roman" w:hAnsi="Arial" w:cs="Arial"/>
                <w:sz w:val="19"/>
                <w:szCs w:val="19"/>
              </w:rPr>
            </w:pPr>
            <w:r w:rsidRPr="00251F67">
              <w:rPr>
                <w:rFonts w:ascii="Arial" w:eastAsia="Times New Roman" w:hAnsi="Arial" w:cs="Arial"/>
                <w:sz w:val="19"/>
                <w:szCs w:val="19"/>
              </w:rPr>
              <w:t>Repairs and Alterations to Existing Farmhouse, Conversion of Existing Stone Barns into 3 no. Dwellings, Demolition of Steel Framed Barn</w:t>
            </w:r>
          </w:p>
        </w:tc>
        <w:tc>
          <w:tcPr>
            <w:tcW w:w="1172" w:type="pct"/>
          </w:tcPr>
          <w:p w14:paraId="2A8B4E29" w14:textId="074AA7DA" w:rsidR="00542EF7" w:rsidRPr="00542EF7" w:rsidRDefault="00542EF7" w:rsidP="00542EF7">
            <w:pPr>
              <w:rPr>
                <w:rFonts w:ascii="Arial" w:hAnsi="Arial" w:cs="Arial"/>
                <w:sz w:val="19"/>
                <w:szCs w:val="19"/>
                <w:shd w:val="clear" w:color="auto" w:fill="FFFFFF"/>
              </w:rPr>
            </w:pPr>
            <w:r w:rsidRPr="00542EF7">
              <w:rPr>
                <w:rFonts w:ascii="Arial" w:hAnsi="Arial" w:cs="Arial"/>
                <w:sz w:val="19"/>
                <w:szCs w:val="19"/>
                <w:shd w:val="clear" w:color="auto" w:fill="FFFFFF"/>
              </w:rPr>
              <w:t>21/05/2025</w:t>
            </w:r>
          </w:p>
        </w:tc>
      </w:tr>
      <w:tr w:rsidR="005E1EA3" w:rsidRPr="008E5537" w14:paraId="21D4EDF0" w14:textId="77777777" w:rsidTr="00BA39F9">
        <w:tc>
          <w:tcPr>
            <w:tcW w:w="761" w:type="pct"/>
          </w:tcPr>
          <w:p w14:paraId="58FBE045" w14:textId="77777777" w:rsidR="005E1EA3" w:rsidRPr="005E1EA3" w:rsidRDefault="005E1EA3" w:rsidP="005E1EA3">
            <w:pPr>
              <w:rPr>
                <w:rFonts w:ascii="Arial" w:hAnsi="Arial" w:cs="Arial"/>
                <w:sz w:val="19"/>
                <w:szCs w:val="19"/>
                <w:shd w:val="clear" w:color="auto" w:fill="FFFFFF"/>
              </w:rPr>
            </w:pPr>
            <w:r w:rsidRPr="005E1EA3">
              <w:rPr>
                <w:rFonts w:ascii="Arial" w:hAnsi="Arial" w:cs="Arial"/>
                <w:sz w:val="19"/>
                <w:szCs w:val="19"/>
                <w:shd w:val="clear" w:color="auto" w:fill="FFFFFF"/>
              </w:rPr>
              <w:t>25/00737/FUL</w:t>
            </w:r>
          </w:p>
          <w:p w14:paraId="51887AB4" w14:textId="77777777" w:rsidR="005E1EA3" w:rsidRPr="009A1503" w:rsidRDefault="005E1EA3" w:rsidP="000A7A9E">
            <w:pPr>
              <w:rPr>
                <w:rFonts w:ascii="Arial" w:hAnsi="Arial" w:cs="Arial"/>
                <w:sz w:val="19"/>
                <w:szCs w:val="19"/>
                <w:shd w:val="clear" w:color="auto" w:fill="FFFFFF"/>
              </w:rPr>
            </w:pPr>
          </w:p>
        </w:tc>
        <w:tc>
          <w:tcPr>
            <w:tcW w:w="1082" w:type="pct"/>
          </w:tcPr>
          <w:p w14:paraId="7BD83137" w14:textId="4C66E068" w:rsidR="005E1EA3" w:rsidRPr="009A1503" w:rsidRDefault="005E1EA3" w:rsidP="000A7A9E">
            <w:pPr>
              <w:rPr>
                <w:rFonts w:ascii="Arial" w:hAnsi="Arial" w:cs="Arial"/>
                <w:sz w:val="19"/>
                <w:szCs w:val="19"/>
              </w:rPr>
            </w:pPr>
            <w:r w:rsidRPr="005E1EA3">
              <w:rPr>
                <w:rFonts w:ascii="Arial" w:hAnsi="Arial" w:cs="Arial"/>
                <w:sz w:val="19"/>
                <w:szCs w:val="19"/>
              </w:rPr>
              <w:t>Land Off Sandpits Road Tysoe</w:t>
            </w:r>
          </w:p>
        </w:tc>
        <w:tc>
          <w:tcPr>
            <w:tcW w:w="1985" w:type="pct"/>
          </w:tcPr>
          <w:p w14:paraId="2FE5056A" w14:textId="3C631373" w:rsidR="005E1EA3" w:rsidRPr="009651E6" w:rsidRDefault="005E1EA3" w:rsidP="000A7A9E">
            <w:pPr>
              <w:rPr>
                <w:rFonts w:ascii="Arial" w:eastAsia="Times New Roman" w:hAnsi="Arial" w:cs="Arial"/>
                <w:sz w:val="19"/>
                <w:szCs w:val="19"/>
              </w:rPr>
            </w:pPr>
            <w:r w:rsidRPr="005E1EA3">
              <w:rPr>
                <w:rFonts w:ascii="Arial" w:eastAsia="Times New Roman" w:hAnsi="Arial" w:cs="Arial"/>
                <w:sz w:val="19"/>
                <w:szCs w:val="19"/>
              </w:rPr>
              <w:t>Development of 31 new residential dwellings including 11 units of affordable housing, with new vehicular and pedestrian accesses, public open space, landscaping and other associated works</w:t>
            </w:r>
          </w:p>
        </w:tc>
        <w:tc>
          <w:tcPr>
            <w:tcW w:w="1172" w:type="pct"/>
          </w:tcPr>
          <w:p w14:paraId="000D85DC" w14:textId="1AF38BB1" w:rsidR="005E1EA3" w:rsidRPr="000A7A9E" w:rsidRDefault="005E1EA3" w:rsidP="000A7A9E">
            <w:pPr>
              <w:rPr>
                <w:rFonts w:ascii="Arial" w:hAnsi="Arial" w:cs="Arial"/>
                <w:sz w:val="19"/>
                <w:szCs w:val="19"/>
                <w:shd w:val="clear" w:color="auto" w:fill="FFFFFF"/>
              </w:rPr>
            </w:pPr>
            <w:r w:rsidRPr="005E1EA3">
              <w:rPr>
                <w:rFonts w:ascii="Arial" w:hAnsi="Arial" w:cs="Arial"/>
                <w:sz w:val="19"/>
                <w:szCs w:val="19"/>
                <w:shd w:val="clear" w:color="auto" w:fill="FFFFFF"/>
              </w:rPr>
              <w:t>17/07/2025</w:t>
            </w:r>
          </w:p>
        </w:tc>
      </w:tr>
      <w:tr w:rsidR="000A7A9E" w:rsidRPr="008E5537" w14:paraId="6D4AF89A" w14:textId="77777777" w:rsidTr="00BA39F9">
        <w:tc>
          <w:tcPr>
            <w:tcW w:w="761" w:type="pct"/>
          </w:tcPr>
          <w:p w14:paraId="3AE5C69D" w14:textId="77777777" w:rsidR="000A7A9E" w:rsidRPr="009A1503" w:rsidRDefault="000A7A9E" w:rsidP="000A7A9E">
            <w:pPr>
              <w:rPr>
                <w:rFonts w:ascii="Arial" w:hAnsi="Arial" w:cs="Arial"/>
                <w:sz w:val="19"/>
                <w:szCs w:val="19"/>
                <w:shd w:val="clear" w:color="auto" w:fill="FFFFFF"/>
              </w:rPr>
            </w:pPr>
            <w:r w:rsidRPr="009A1503">
              <w:rPr>
                <w:rFonts w:ascii="Arial" w:hAnsi="Arial" w:cs="Arial"/>
                <w:sz w:val="19"/>
                <w:szCs w:val="19"/>
                <w:shd w:val="clear" w:color="auto" w:fill="FFFFFF"/>
              </w:rPr>
              <w:t>25/01451/FUL</w:t>
            </w:r>
          </w:p>
          <w:p w14:paraId="595EFF29" w14:textId="77777777" w:rsidR="000A7A9E" w:rsidRPr="00251F67" w:rsidRDefault="000A7A9E" w:rsidP="000A7A9E">
            <w:pPr>
              <w:rPr>
                <w:rFonts w:ascii="Arial" w:hAnsi="Arial" w:cs="Arial"/>
                <w:sz w:val="19"/>
                <w:szCs w:val="19"/>
                <w:shd w:val="clear" w:color="auto" w:fill="FFFFFF"/>
              </w:rPr>
            </w:pPr>
          </w:p>
        </w:tc>
        <w:tc>
          <w:tcPr>
            <w:tcW w:w="1082" w:type="pct"/>
          </w:tcPr>
          <w:p w14:paraId="2C6F9E0E" w14:textId="1C0136C0" w:rsidR="000A7A9E" w:rsidRPr="00251F67" w:rsidRDefault="000A7A9E" w:rsidP="000A7A9E">
            <w:pPr>
              <w:rPr>
                <w:rFonts w:ascii="Arial" w:hAnsi="Arial" w:cs="Arial"/>
                <w:sz w:val="19"/>
                <w:szCs w:val="19"/>
              </w:rPr>
            </w:pPr>
            <w:r w:rsidRPr="009A1503">
              <w:rPr>
                <w:rFonts w:ascii="Arial" w:hAnsi="Arial" w:cs="Arial"/>
                <w:sz w:val="19"/>
                <w:szCs w:val="19"/>
              </w:rPr>
              <w:t>Beechen Tree House Main Street Tysoe Warwick CV35 0SE</w:t>
            </w:r>
          </w:p>
        </w:tc>
        <w:tc>
          <w:tcPr>
            <w:tcW w:w="1985" w:type="pct"/>
          </w:tcPr>
          <w:p w14:paraId="510F454B" w14:textId="759E22B0" w:rsidR="000A7A9E" w:rsidRPr="00251F67" w:rsidRDefault="000A7A9E" w:rsidP="000A7A9E">
            <w:pPr>
              <w:rPr>
                <w:rFonts w:ascii="Arial" w:eastAsia="Times New Roman" w:hAnsi="Arial" w:cs="Arial"/>
                <w:sz w:val="19"/>
                <w:szCs w:val="19"/>
              </w:rPr>
            </w:pPr>
            <w:r w:rsidRPr="009651E6">
              <w:rPr>
                <w:rFonts w:ascii="Arial" w:eastAsia="Times New Roman" w:hAnsi="Arial" w:cs="Arial"/>
                <w:sz w:val="19"/>
                <w:szCs w:val="19"/>
              </w:rPr>
              <w:t>Formation of new access</w:t>
            </w:r>
          </w:p>
        </w:tc>
        <w:tc>
          <w:tcPr>
            <w:tcW w:w="1172" w:type="pct"/>
          </w:tcPr>
          <w:p w14:paraId="51E22FA7" w14:textId="1BA62E64" w:rsidR="000A7A9E" w:rsidRPr="00542EF7" w:rsidRDefault="000A7A9E" w:rsidP="000A7A9E">
            <w:pPr>
              <w:rPr>
                <w:rFonts w:ascii="Arial" w:hAnsi="Arial" w:cs="Arial"/>
                <w:sz w:val="19"/>
                <w:szCs w:val="19"/>
                <w:shd w:val="clear" w:color="auto" w:fill="FFFFFF"/>
              </w:rPr>
            </w:pPr>
            <w:r w:rsidRPr="000A7A9E">
              <w:rPr>
                <w:rFonts w:ascii="Arial" w:hAnsi="Arial" w:cs="Arial"/>
                <w:sz w:val="19"/>
                <w:szCs w:val="19"/>
                <w:shd w:val="clear" w:color="auto" w:fill="FFFFFF"/>
              </w:rPr>
              <w:t>08/10/2025</w:t>
            </w:r>
          </w:p>
        </w:tc>
      </w:tr>
      <w:tr w:rsidR="00C02C25" w:rsidRPr="008E5537" w14:paraId="2248D689" w14:textId="77777777" w:rsidTr="00BA39F9">
        <w:tc>
          <w:tcPr>
            <w:tcW w:w="761" w:type="pct"/>
          </w:tcPr>
          <w:p w14:paraId="42A32D6C" w14:textId="77777777" w:rsidR="00C02C25" w:rsidRPr="00C02C25" w:rsidRDefault="00C02C25" w:rsidP="00C02C25">
            <w:pPr>
              <w:rPr>
                <w:rFonts w:ascii="Arial" w:hAnsi="Arial" w:cs="Arial"/>
                <w:sz w:val="19"/>
                <w:szCs w:val="19"/>
                <w:shd w:val="clear" w:color="auto" w:fill="FFFFFF"/>
              </w:rPr>
            </w:pPr>
            <w:r w:rsidRPr="00C02C25">
              <w:rPr>
                <w:rFonts w:ascii="Arial" w:hAnsi="Arial" w:cs="Arial"/>
                <w:sz w:val="19"/>
                <w:szCs w:val="19"/>
                <w:shd w:val="clear" w:color="auto" w:fill="FFFFFF"/>
              </w:rPr>
              <w:t>25/02171/FUL</w:t>
            </w:r>
          </w:p>
          <w:p w14:paraId="64F7C992" w14:textId="77777777" w:rsidR="00C02C25" w:rsidRPr="009A1503" w:rsidRDefault="00C02C25" w:rsidP="000A7A9E">
            <w:pPr>
              <w:rPr>
                <w:rFonts w:ascii="Arial" w:hAnsi="Arial" w:cs="Arial"/>
                <w:sz w:val="19"/>
                <w:szCs w:val="19"/>
                <w:shd w:val="clear" w:color="auto" w:fill="FFFFFF"/>
              </w:rPr>
            </w:pPr>
          </w:p>
        </w:tc>
        <w:tc>
          <w:tcPr>
            <w:tcW w:w="1082" w:type="pct"/>
          </w:tcPr>
          <w:p w14:paraId="10FCDEC0" w14:textId="4235F510" w:rsidR="00C02C25" w:rsidRPr="009A1503" w:rsidRDefault="00C02C25" w:rsidP="000A7A9E">
            <w:pPr>
              <w:rPr>
                <w:rFonts w:ascii="Arial" w:hAnsi="Arial" w:cs="Arial"/>
                <w:sz w:val="19"/>
                <w:szCs w:val="19"/>
              </w:rPr>
            </w:pPr>
            <w:r w:rsidRPr="00C02C25">
              <w:rPr>
                <w:rFonts w:ascii="Arial" w:hAnsi="Arial" w:cs="Arial"/>
                <w:sz w:val="19"/>
                <w:szCs w:val="19"/>
              </w:rPr>
              <w:t>Manor Farm Shipston Road Upper Tysoe Warwick CV35 0TR</w:t>
            </w:r>
          </w:p>
        </w:tc>
        <w:tc>
          <w:tcPr>
            <w:tcW w:w="1985" w:type="pct"/>
          </w:tcPr>
          <w:p w14:paraId="4FFA3721" w14:textId="576D00AA" w:rsidR="00C02C25" w:rsidRPr="009651E6" w:rsidRDefault="00C02C25" w:rsidP="000A7A9E">
            <w:pPr>
              <w:rPr>
                <w:rFonts w:ascii="Arial" w:eastAsia="Times New Roman" w:hAnsi="Arial" w:cs="Arial"/>
                <w:sz w:val="19"/>
                <w:szCs w:val="19"/>
              </w:rPr>
            </w:pPr>
            <w:r w:rsidRPr="00C02C25">
              <w:rPr>
                <w:rFonts w:ascii="Arial" w:eastAsia="Times New Roman" w:hAnsi="Arial" w:cs="Arial"/>
                <w:sz w:val="19"/>
                <w:szCs w:val="19"/>
              </w:rPr>
              <w:t>Replace existing garage and hardstanding with field shelter and machinery store.</w:t>
            </w:r>
          </w:p>
        </w:tc>
        <w:tc>
          <w:tcPr>
            <w:tcW w:w="1172" w:type="pct"/>
          </w:tcPr>
          <w:p w14:paraId="4D21BC7D" w14:textId="2568F378" w:rsidR="00C02C25" w:rsidRPr="000A7A9E" w:rsidRDefault="00C02C25" w:rsidP="000A7A9E">
            <w:pPr>
              <w:rPr>
                <w:rFonts w:ascii="Arial" w:hAnsi="Arial" w:cs="Arial"/>
                <w:sz w:val="19"/>
                <w:szCs w:val="19"/>
                <w:shd w:val="clear" w:color="auto" w:fill="FFFFFF"/>
              </w:rPr>
            </w:pPr>
            <w:r w:rsidRPr="00C02C25">
              <w:rPr>
                <w:rFonts w:ascii="Arial" w:hAnsi="Arial" w:cs="Arial"/>
                <w:sz w:val="19"/>
                <w:szCs w:val="19"/>
                <w:shd w:val="clear" w:color="auto" w:fill="FFFFFF"/>
              </w:rPr>
              <w:t>11/12/2025</w:t>
            </w:r>
          </w:p>
        </w:tc>
      </w:tr>
    </w:tbl>
    <w:p w14:paraId="2490D778" w14:textId="77777777" w:rsidR="00873791" w:rsidRPr="008E5537" w:rsidRDefault="00873791" w:rsidP="00873791">
      <w:pPr>
        <w:rPr>
          <w:rFonts w:asciiTheme="minorHAnsi" w:hAnsiTheme="minorHAnsi" w:cstheme="minorHAnsi"/>
          <w:sz w:val="20"/>
          <w:szCs w:val="20"/>
        </w:rPr>
      </w:pPr>
    </w:p>
    <w:sectPr w:rsidR="00873791" w:rsidRPr="008E5537" w:rsidSect="009674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346"/>
    <w:multiLevelType w:val="multilevel"/>
    <w:tmpl w:val="9E2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0A0B"/>
    <w:multiLevelType w:val="hybridMultilevel"/>
    <w:tmpl w:val="93EE77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1716"/>
    <w:multiLevelType w:val="hybridMultilevel"/>
    <w:tmpl w:val="0ADE3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14DCE"/>
    <w:multiLevelType w:val="multilevel"/>
    <w:tmpl w:val="443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 w15:restartNumberingAfterBreak="0">
    <w:nsid w:val="12D766F8"/>
    <w:multiLevelType w:val="multilevel"/>
    <w:tmpl w:val="19F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01B50"/>
    <w:multiLevelType w:val="hybridMultilevel"/>
    <w:tmpl w:val="FCAE2E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094B73"/>
    <w:multiLevelType w:val="hybridMultilevel"/>
    <w:tmpl w:val="83F27650"/>
    <w:lvl w:ilvl="0" w:tplc="889671A6">
      <w:start w:val="2"/>
      <w:numFmt w:val="bullet"/>
      <w:lvlText w:val="-"/>
      <w:lvlJc w:val="left"/>
      <w:pPr>
        <w:ind w:left="408" w:hanging="360"/>
      </w:pPr>
      <w:rPr>
        <w:rFonts w:ascii="Arial" w:eastAsiaTheme="minorEastAsia"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212954A5"/>
    <w:multiLevelType w:val="hybridMultilevel"/>
    <w:tmpl w:val="B3E4C31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2C2D5A"/>
    <w:multiLevelType w:val="hybridMultilevel"/>
    <w:tmpl w:val="3280D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40DE0"/>
    <w:multiLevelType w:val="hybridMultilevel"/>
    <w:tmpl w:val="201EA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4B1BB2"/>
    <w:multiLevelType w:val="hybridMultilevel"/>
    <w:tmpl w:val="0ADE680E"/>
    <w:lvl w:ilvl="0" w:tplc="7B90B1DE">
      <w:start w:val="1"/>
      <w:numFmt w:val="decimal"/>
      <w:lvlText w:val="%1."/>
      <w:lvlJc w:val="left"/>
      <w:pPr>
        <w:ind w:left="501"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BC2E4D"/>
    <w:multiLevelType w:val="hybridMultilevel"/>
    <w:tmpl w:val="76367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C52978"/>
    <w:multiLevelType w:val="hybridMultilevel"/>
    <w:tmpl w:val="28F0D7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465507"/>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856C34"/>
    <w:multiLevelType w:val="hybridMultilevel"/>
    <w:tmpl w:val="0E2AA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BB116B"/>
    <w:multiLevelType w:val="multilevel"/>
    <w:tmpl w:val="EA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FD26E8"/>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33AE7"/>
    <w:multiLevelType w:val="hybridMultilevel"/>
    <w:tmpl w:val="01AED0C6"/>
    <w:lvl w:ilvl="0" w:tplc="D67CF686">
      <w:numFmt w:val="bullet"/>
      <w:lvlText w:val="·"/>
      <w:lvlJc w:val="left"/>
      <w:pPr>
        <w:ind w:left="816" w:hanging="456"/>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5D43CD"/>
    <w:multiLevelType w:val="hybridMultilevel"/>
    <w:tmpl w:val="96C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9D145A"/>
    <w:multiLevelType w:val="hybridMultilevel"/>
    <w:tmpl w:val="D4320D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20"/>
  </w:num>
  <w:num w:numId="2" w16cid:durableId="795635607">
    <w:abstractNumId w:val="16"/>
  </w:num>
  <w:num w:numId="3" w16cid:durableId="2146502248">
    <w:abstractNumId w:val="27"/>
  </w:num>
  <w:num w:numId="4" w16cid:durableId="1259675554">
    <w:abstractNumId w:val="30"/>
  </w:num>
  <w:num w:numId="5" w16cid:durableId="604849987">
    <w:abstractNumId w:val="7"/>
  </w:num>
  <w:num w:numId="6" w16cid:durableId="1188062685">
    <w:abstractNumId w:val="12"/>
  </w:num>
  <w:num w:numId="7" w16cid:durableId="767383361">
    <w:abstractNumId w:val="4"/>
  </w:num>
  <w:num w:numId="8" w16cid:durableId="1392534050">
    <w:abstractNumId w:val="29"/>
  </w:num>
  <w:num w:numId="9" w16cid:durableId="1944068307">
    <w:abstractNumId w:val="24"/>
  </w:num>
  <w:num w:numId="10" w16cid:durableId="1599748085">
    <w:abstractNumId w:val="23"/>
  </w:num>
  <w:num w:numId="11" w16cid:durableId="1732848209">
    <w:abstractNumId w:val="6"/>
  </w:num>
  <w:num w:numId="12" w16cid:durableId="1853954039">
    <w:abstractNumId w:val="21"/>
  </w:num>
  <w:num w:numId="13" w16cid:durableId="397438926">
    <w:abstractNumId w:val="3"/>
  </w:num>
  <w:num w:numId="14" w16cid:durableId="2091583272">
    <w:abstractNumId w:val="0"/>
  </w:num>
  <w:num w:numId="15" w16cid:durableId="1450510112">
    <w:abstractNumId w:val="19"/>
  </w:num>
  <w:num w:numId="16" w16cid:durableId="1316911883">
    <w:abstractNumId w:val="15"/>
  </w:num>
  <w:num w:numId="17" w16cid:durableId="991368671">
    <w:abstractNumId w:val="22"/>
  </w:num>
  <w:num w:numId="18" w16cid:durableId="739717407">
    <w:abstractNumId w:val="18"/>
  </w:num>
  <w:num w:numId="19" w16cid:durableId="1732802923">
    <w:abstractNumId w:val="9"/>
  </w:num>
  <w:num w:numId="20" w16cid:durableId="1094787513">
    <w:abstractNumId w:val="26"/>
  </w:num>
  <w:num w:numId="21" w16cid:durableId="796878599">
    <w:abstractNumId w:val="1"/>
  </w:num>
  <w:num w:numId="22" w16cid:durableId="1652716517">
    <w:abstractNumId w:val="5"/>
  </w:num>
  <w:num w:numId="23" w16cid:durableId="1379160973">
    <w:abstractNumId w:val="13"/>
  </w:num>
  <w:num w:numId="24" w16cid:durableId="781651632">
    <w:abstractNumId w:val="14"/>
  </w:num>
  <w:num w:numId="25" w16cid:durableId="1762140097">
    <w:abstractNumId w:val="10"/>
  </w:num>
  <w:num w:numId="26" w16cid:durableId="870264146">
    <w:abstractNumId w:val="25"/>
  </w:num>
  <w:num w:numId="27" w16cid:durableId="1993873776">
    <w:abstractNumId w:val="17"/>
  </w:num>
  <w:num w:numId="28" w16cid:durableId="2086301289">
    <w:abstractNumId w:val="2"/>
  </w:num>
  <w:num w:numId="29" w16cid:durableId="110169782">
    <w:abstractNumId w:val="28"/>
  </w:num>
  <w:num w:numId="30" w16cid:durableId="1006830022">
    <w:abstractNumId w:val="11"/>
  </w:num>
  <w:num w:numId="31" w16cid:durableId="139855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44AA"/>
    <w:rsid w:val="00005B34"/>
    <w:rsid w:val="00006C5E"/>
    <w:rsid w:val="00011FA7"/>
    <w:rsid w:val="00015FCB"/>
    <w:rsid w:val="00017508"/>
    <w:rsid w:val="000203D5"/>
    <w:rsid w:val="000312E8"/>
    <w:rsid w:val="00031AF7"/>
    <w:rsid w:val="00033BBB"/>
    <w:rsid w:val="00033E44"/>
    <w:rsid w:val="00036263"/>
    <w:rsid w:val="00037A02"/>
    <w:rsid w:val="000442BC"/>
    <w:rsid w:val="000448F4"/>
    <w:rsid w:val="00045277"/>
    <w:rsid w:val="000455A9"/>
    <w:rsid w:val="000500AF"/>
    <w:rsid w:val="0005080D"/>
    <w:rsid w:val="00053352"/>
    <w:rsid w:val="00054775"/>
    <w:rsid w:val="00054A2A"/>
    <w:rsid w:val="00055FDD"/>
    <w:rsid w:val="00060268"/>
    <w:rsid w:val="00060301"/>
    <w:rsid w:val="00060DA9"/>
    <w:rsid w:val="000623AD"/>
    <w:rsid w:val="00062FFD"/>
    <w:rsid w:val="00064788"/>
    <w:rsid w:val="00065730"/>
    <w:rsid w:val="000666F4"/>
    <w:rsid w:val="00066CD7"/>
    <w:rsid w:val="00067CA4"/>
    <w:rsid w:val="000704DD"/>
    <w:rsid w:val="00070F08"/>
    <w:rsid w:val="000740E5"/>
    <w:rsid w:val="00076547"/>
    <w:rsid w:val="000803C3"/>
    <w:rsid w:val="000803FE"/>
    <w:rsid w:val="00082035"/>
    <w:rsid w:val="000824F1"/>
    <w:rsid w:val="00084206"/>
    <w:rsid w:val="000867DE"/>
    <w:rsid w:val="00090B41"/>
    <w:rsid w:val="000920F1"/>
    <w:rsid w:val="00093362"/>
    <w:rsid w:val="00096314"/>
    <w:rsid w:val="00097629"/>
    <w:rsid w:val="000A0A93"/>
    <w:rsid w:val="000A118C"/>
    <w:rsid w:val="000A140C"/>
    <w:rsid w:val="000A18A7"/>
    <w:rsid w:val="000A19A8"/>
    <w:rsid w:val="000A1D63"/>
    <w:rsid w:val="000A4E35"/>
    <w:rsid w:val="000A5464"/>
    <w:rsid w:val="000A5CC0"/>
    <w:rsid w:val="000A63C3"/>
    <w:rsid w:val="000A7879"/>
    <w:rsid w:val="000A7A9E"/>
    <w:rsid w:val="000B6AC8"/>
    <w:rsid w:val="000B7B31"/>
    <w:rsid w:val="000C1606"/>
    <w:rsid w:val="000C1D76"/>
    <w:rsid w:val="000C2BC9"/>
    <w:rsid w:val="000C45FA"/>
    <w:rsid w:val="000C7F6F"/>
    <w:rsid w:val="000D0C3E"/>
    <w:rsid w:val="000D1EEE"/>
    <w:rsid w:val="000D3326"/>
    <w:rsid w:val="000D36DF"/>
    <w:rsid w:val="000D7BEB"/>
    <w:rsid w:val="000E48B7"/>
    <w:rsid w:val="000E49C6"/>
    <w:rsid w:val="000E6036"/>
    <w:rsid w:val="000E6210"/>
    <w:rsid w:val="00100110"/>
    <w:rsid w:val="00100215"/>
    <w:rsid w:val="001013B9"/>
    <w:rsid w:val="001039F7"/>
    <w:rsid w:val="00106C93"/>
    <w:rsid w:val="00111C29"/>
    <w:rsid w:val="001125B4"/>
    <w:rsid w:val="00112B60"/>
    <w:rsid w:val="0011309E"/>
    <w:rsid w:val="00113668"/>
    <w:rsid w:val="00113A2F"/>
    <w:rsid w:val="001163C0"/>
    <w:rsid w:val="00117E81"/>
    <w:rsid w:val="001209B3"/>
    <w:rsid w:val="0012498F"/>
    <w:rsid w:val="00124E53"/>
    <w:rsid w:val="00130CA6"/>
    <w:rsid w:val="00133C35"/>
    <w:rsid w:val="001402EC"/>
    <w:rsid w:val="00142170"/>
    <w:rsid w:val="001443C5"/>
    <w:rsid w:val="001444DF"/>
    <w:rsid w:val="001468E8"/>
    <w:rsid w:val="0014788B"/>
    <w:rsid w:val="0015101E"/>
    <w:rsid w:val="001534CA"/>
    <w:rsid w:val="001534FC"/>
    <w:rsid w:val="00155168"/>
    <w:rsid w:val="00155DBF"/>
    <w:rsid w:val="00155EFA"/>
    <w:rsid w:val="0015673D"/>
    <w:rsid w:val="00156C87"/>
    <w:rsid w:val="001572CA"/>
    <w:rsid w:val="0016049C"/>
    <w:rsid w:val="00162013"/>
    <w:rsid w:val="001717DE"/>
    <w:rsid w:val="00174A78"/>
    <w:rsid w:val="00177360"/>
    <w:rsid w:val="00180B2F"/>
    <w:rsid w:val="00180BE3"/>
    <w:rsid w:val="00181E5A"/>
    <w:rsid w:val="00183CC0"/>
    <w:rsid w:val="001902A6"/>
    <w:rsid w:val="00193979"/>
    <w:rsid w:val="001942DF"/>
    <w:rsid w:val="00195BAE"/>
    <w:rsid w:val="00195D05"/>
    <w:rsid w:val="001971BD"/>
    <w:rsid w:val="001A0F81"/>
    <w:rsid w:val="001A2049"/>
    <w:rsid w:val="001A22B4"/>
    <w:rsid w:val="001A40B2"/>
    <w:rsid w:val="001B1CEF"/>
    <w:rsid w:val="001B21AA"/>
    <w:rsid w:val="001B2ACE"/>
    <w:rsid w:val="001B3DFA"/>
    <w:rsid w:val="001B530C"/>
    <w:rsid w:val="001B673D"/>
    <w:rsid w:val="001B6D59"/>
    <w:rsid w:val="001C18B4"/>
    <w:rsid w:val="001C34A9"/>
    <w:rsid w:val="001C7032"/>
    <w:rsid w:val="001C7E40"/>
    <w:rsid w:val="001D0D80"/>
    <w:rsid w:val="001D30B5"/>
    <w:rsid w:val="001D4A0D"/>
    <w:rsid w:val="001D57AA"/>
    <w:rsid w:val="001E0132"/>
    <w:rsid w:val="001E14D3"/>
    <w:rsid w:val="001E1DA5"/>
    <w:rsid w:val="001E1DAB"/>
    <w:rsid w:val="001E2443"/>
    <w:rsid w:val="001E58A7"/>
    <w:rsid w:val="001F06B7"/>
    <w:rsid w:val="001F0919"/>
    <w:rsid w:val="001F0D5E"/>
    <w:rsid w:val="001F1F2A"/>
    <w:rsid w:val="001F5037"/>
    <w:rsid w:val="001F5126"/>
    <w:rsid w:val="001F636C"/>
    <w:rsid w:val="001F6955"/>
    <w:rsid w:val="001F760F"/>
    <w:rsid w:val="00200A94"/>
    <w:rsid w:val="00200FE3"/>
    <w:rsid w:val="00201423"/>
    <w:rsid w:val="0020576D"/>
    <w:rsid w:val="002074BA"/>
    <w:rsid w:val="00210A48"/>
    <w:rsid w:val="00211C4F"/>
    <w:rsid w:val="00211DB7"/>
    <w:rsid w:val="00212103"/>
    <w:rsid w:val="00213BA6"/>
    <w:rsid w:val="00215149"/>
    <w:rsid w:val="00215E7E"/>
    <w:rsid w:val="0021723C"/>
    <w:rsid w:val="002229BA"/>
    <w:rsid w:val="00222EA8"/>
    <w:rsid w:val="00224E29"/>
    <w:rsid w:val="002251D9"/>
    <w:rsid w:val="00225292"/>
    <w:rsid w:val="002257A2"/>
    <w:rsid w:val="00227FA2"/>
    <w:rsid w:val="00232F6C"/>
    <w:rsid w:val="00233E6E"/>
    <w:rsid w:val="00235D35"/>
    <w:rsid w:val="00236274"/>
    <w:rsid w:val="002412C7"/>
    <w:rsid w:val="002429DF"/>
    <w:rsid w:val="002432FD"/>
    <w:rsid w:val="002477E6"/>
    <w:rsid w:val="00247E3C"/>
    <w:rsid w:val="00250E3F"/>
    <w:rsid w:val="00251744"/>
    <w:rsid w:val="00251D61"/>
    <w:rsid w:val="00251F67"/>
    <w:rsid w:val="00253EC2"/>
    <w:rsid w:val="00254A5C"/>
    <w:rsid w:val="0025598C"/>
    <w:rsid w:val="00263EFB"/>
    <w:rsid w:val="002655EB"/>
    <w:rsid w:val="002656C8"/>
    <w:rsid w:val="0026722A"/>
    <w:rsid w:val="0027029A"/>
    <w:rsid w:val="00271076"/>
    <w:rsid w:val="00275925"/>
    <w:rsid w:val="00276AF2"/>
    <w:rsid w:val="00281568"/>
    <w:rsid w:val="00281B8A"/>
    <w:rsid w:val="00282216"/>
    <w:rsid w:val="002833AD"/>
    <w:rsid w:val="00283CBC"/>
    <w:rsid w:val="002843C7"/>
    <w:rsid w:val="0028622A"/>
    <w:rsid w:val="00294417"/>
    <w:rsid w:val="00297111"/>
    <w:rsid w:val="002A2720"/>
    <w:rsid w:val="002A2A48"/>
    <w:rsid w:val="002A2F19"/>
    <w:rsid w:val="002A324D"/>
    <w:rsid w:val="002A57F6"/>
    <w:rsid w:val="002A66E6"/>
    <w:rsid w:val="002A6C20"/>
    <w:rsid w:val="002A6D75"/>
    <w:rsid w:val="002B06C1"/>
    <w:rsid w:val="002B086E"/>
    <w:rsid w:val="002B1C8F"/>
    <w:rsid w:val="002B455B"/>
    <w:rsid w:val="002B4968"/>
    <w:rsid w:val="002B584A"/>
    <w:rsid w:val="002B6E28"/>
    <w:rsid w:val="002B7F52"/>
    <w:rsid w:val="002C5208"/>
    <w:rsid w:val="002C71DF"/>
    <w:rsid w:val="002C745F"/>
    <w:rsid w:val="002D1CB1"/>
    <w:rsid w:val="002D58D0"/>
    <w:rsid w:val="002D7280"/>
    <w:rsid w:val="002D77D4"/>
    <w:rsid w:val="002E023A"/>
    <w:rsid w:val="002E0E67"/>
    <w:rsid w:val="002F2063"/>
    <w:rsid w:val="002F39B5"/>
    <w:rsid w:val="0030090B"/>
    <w:rsid w:val="00300ECB"/>
    <w:rsid w:val="00302FDF"/>
    <w:rsid w:val="003030CE"/>
    <w:rsid w:val="00305509"/>
    <w:rsid w:val="003059AC"/>
    <w:rsid w:val="00306E61"/>
    <w:rsid w:val="00307636"/>
    <w:rsid w:val="00307B4E"/>
    <w:rsid w:val="0031035B"/>
    <w:rsid w:val="003110A1"/>
    <w:rsid w:val="0031330D"/>
    <w:rsid w:val="003144BD"/>
    <w:rsid w:val="00314857"/>
    <w:rsid w:val="00314D67"/>
    <w:rsid w:val="00315B18"/>
    <w:rsid w:val="00316A20"/>
    <w:rsid w:val="00323FD8"/>
    <w:rsid w:val="0032564C"/>
    <w:rsid w:val="00326E0D"/>
    <w:rsid w:val="003271B1"/>
    <w:rsid w:val="00336387"/>
    <w:rsid w:val="0033738B"/>
    <w:rsid w:val="00337D9C"/>
    <w:rsid w:val="00342D47"/>
    <w:rsid w:val="00343624"/>
    <w:rsid w:val="003508F1"/>
    <w:rsid w:val="003518E1"/>
    <w:rsid w:val="00351F13"/>
    <w:rsid w:val="00352E5C"/>
    <w:rsid w:val="00355FBF"/>
    <w:rsid w:val="00356414"/>
    <w:rsid w:val="003600F4"/>
    <w:rsid w:val="00362ED6"/>
    <w:rsid w:val="00363A4D"/>
    <w:rsid w:val="00364155"/>
    <w:rsid w:val="0036534C"/>
    <w:rsid w:val="0036766A"/>
    <w:rsid w:val="00367CED"/>
    <w:rsid w:val="00372CF9"/>
    <w:rsid w:val="003774B0"/>
    <w:rsid w:val="0037771F"/>
    <w:rsid w:val="00380C96"/>
    <w:rsid w:val="00380DC3"/>
    <w:rsid w:val="00385D2E"/>
    <w:rsid w:val="00385DB4"/>
    <w:rsid w:val="003861B0"/>
    <w:rsid w:val="0039145C"/>
    <w:rsid w:val="00392A7E"/>
    <w:rsid w:val="00394D5A"/>
    <w:rsid w:val="003963B9"/>
    <w:rsid w:val="003A2070"/>
    <w:rsid w:val="003A339E"/>
    <w:rsid w:val="003A56C1"/>
    <w:rsid w:val="003B07BF"/>
    <w:rsid w:val="003B2CF9"/>
    <w:rsid w:val="003B30AA"/>
    <w:rsid w:val="003B7F2B"/>
    <w:rsid w:val="003C361F"/>
    <w:rsid w:val="003C66F9"/>
    <w:rsid w:val="003D1D70"/>
    <w:rsid w:val="003D2117"/>
    <w:rsid w:val="003D457C"/>
    <w:rsid w:val="003D4D76"/>
    <w:rsid w:val="003D5118"/>
    <w:rsid w:val="003D5594"/>
    <w:rsid w:val="003D5AF1"/>
    <w:rsid w:val="003E23AA"/>
    <w:rsid w:val="003E4A9E"/>
    <w:rsid w:val="003E584A"/>
    <w:rsid w:val="003E7281"/>
    <w:rsid w:val="003F11A4"/>
    <w:rsid w:val="003F4F87"/>
    <w:rsid w:val="003F6356"/>
    <w:rsid w:val="003F68C6"/>
    <w:rsid w:val="003F7400"/>
    <w:rsid w:val="00402BE3"/>
    <w:rsid w:val="00404A46"/>
    <w:rsid w:val="00405011"/>
    <w:rsid w:val="0040569E"/>
    <w:rsid w:val="0040668E"/>
    <w:rsid w:val="00406701"/>
    <w:rsid w:val="00407578"/>
    <w:rsid w:val="00407BF7"/>
    <w:rsid w:val="0041027D"/>
    <w:rsid w:val="0041063E"/>
    <w:rsid w:val="00410922"/>
    <w:rsid w:val="004128FB"/>
    <w:rsid w:val="0041487E"/>
    <w:rsid w:val="004149EB"/>
    <w:rsid w:val="00420568"/>
    <w:rsid w:val="00422447"/>
    <w:rsid w:val="00423546"/>
    <w:rsid w:val="00423C85"/>
    <w:rsid w:val="00423DA5"/>
    <w:rsid w:val="00423F50"/>
    <w:rsid w:val="0042628F"/>
    <w:rsid w:val="00426A28"/>
    <w:rsid w:val="00426BEF"/>
    <w:rsid w:val="004277E5"/>
    <w:rsid w:val="00431EBB"/>
    <w:rsid w:val="004378EA"/>
    <w:rsid w:val="004379D7"/>
    <w:rsid w:val="00437ED5"/>
    <w:rsid w:val="004411A3"/>
    <w:rsid w:val="0044445E"/>
    <w:rsid w:val="004444D5"/>
    <w:rsid w:val="0044478A"/>
    <w:rsid w:val="00444E2F"/>
    <w:rsid w:val="0044520F"/>
    <w:rsid w:val="00452E52"/>
    <w:rsid w:val="00453645"/>
    <w:rsid w:val="004539F6"/>
    <w:rsid w:val="00454D9C"/>
    <w:rsid w:val="00455515"/>
    <w:rsid w:val="004560C5"/>
    <w:rsid w:val="004562C9"/>
    <w:rsid w:val="004607E0"/>
    <w:rsid w:val="004674C6"/>
    <w:rsid w:val="004675C6"/>
    <w:rsid w:val="00472DBA"/>
    <w:rsid w:val="00473841"/>
    <w:rsid w:val="00476FA5"/>
    <w:rsid w:val="00477C1C"/>
    <w:rsid w:val="004838D2"/>
    <w:rsid w:val="00483C05"/>
    <w:rsid w:val="00486D64"/>
    <w:rsid w:val="0048706B"/>
    <w:rsid w:val="00490D2E"/>
    <w:rsid w:val="00494532"/>
    <w:rsid w:val="00494CB9"/>
    <w:rsid w:val="00494CFA"/>
    <w:rsid w:val="00497DE5"/>
    <w:rsid w:val="00497EAF"/>
    <w:rsid w:val="004A1FC6"/>
    <w:rsid w:val="004B068C"/>
    <w:rsid w:val="004B29AB"/>
    <w:rsid w:val="004C1191"/>
    <w:rsid w:val="004C1FA0"/>
    <w:rsid w:val="004C3E4E"/>
    <w:rsid w:val="004C515E"/>
    <w:rsid w:val="004C564D"/>
    <w:rsid w:val="004C5FB7"/>
    <w:rsid w:val="004C627F"/>
    <w:rsid w:val="004C6C7E"/>
    <w:rsid w:val="004C6C91"/>
    <w:rsid w:val="004D068A"/>
    <w:rsid w:val="004D1628"/>
    <w:rsid w:val="004D292C"/>
    <w:rsid w:val="004D29B0"/>
    <w:rsid w:val="004D341F"/>
    <w:rsid w:val="004D5830"/>
    <w:rsid w:val="004D65D2"/>
    <w:rsid w:val="004E1AA1"/>
    <w:rsid w:val="004E25F1"/>
    <w:rsid w:val="004E71B5"/>
    <w:rsid w:val="004F028B"/>
    <w:rsid w:val="004F439A"/>
    <w:rsid w:val="004F43E0"/>
    <w:rsid w:val="004F5503"/>
    <w:rsid w:val="004F5B26"/>
    <w:rsid w:val="004F626B"/>
    <w:rsid w:val="005076D6"/>
    <w:rsid w:val="00510661"/>
    <w:rsid w:val="005152C0"/>
    <w:rsid w:val="005166F8"/>
    <w:rsid w:val="005168D9"/>
    <w:rsid w:val="00521E61"/>
    <w:rsid w:val="00521F2D"/>
    <w:rsid w:val="00522C46"/>
    <w:rsid w:val="00523347"/>
    <w:rsid w:val="00524C56"/>
    <w:rsid w:val="00525AB0"/>
    <w:rsid w:val="00526884"/>
    <w:rsid w:val="0052727B"/>
    <w:rsid w:val="00530371"/>
    <w:rsid w:val="005308B3"/>
    <w:rsid w:val="00531A9D"/>
    <w:rsid w:val="00532A4D"/>
    <w:rsid w:val="00533499"/>
    <w:rsid w:val="0053425E"/>
    <w:rsid w:val="00534791"/>
    <w:rsid w:val="00535ABA"/>
    <w:rsid w:val="005417D8"/>
    <w:rsid w:val="00542D07"/>
    <w:rsid w:val="00542EF7"/>
    <w:rsid w:val="00544002"/>
    <w:rsid w:val="00544F03"/>
    <w:rsid w:val="00545FEA"/>
    <w:rsid w:val="005469BD"/>
    <w:rsid w:val="00551738"/>
    <w:rsid w:val="00551C58"/>
    <w:rsid w:val="005530BF"/>
    <w:rsid w:val="00557867"/>
    <w:rsid w:val="00557F56"/>
    <w:rsid w:val="00563083"/>
    <w:rsid w:val="0056369A"/>
    <w:rsid w:val="0056392A"/>
    <w:rsid w:val="00565041"/>
    <w:rsid w:val="00566494"/>
    <w:rsid w:val="005669D9"/>
    <w:rsid w:val="00572182"/>
    <w:rsid w:val="00573D72"/>
    <w:rsid w:val="0057572E"/>
    <w:rsid w:val="005762FE"/>
    <w:rsid w:val="00583CE1"/>
    <w:rsid w:val="00584061"/>
    <w:rsid w:val="00584AC6"/>
    <w:rsid w:val="00586A7A"/>
    <w:rsid w:val="00587242"/>
    <w:rsid w:val="005902D0"/>
    <w:rsid w:val="00591DE0"/>
    <w:rsid w:val="005946A4"/>
    <w:rsid w:val="00594F3A"/>
    <w:rsid w:val="005972B1"/>
    <w:rsid w:val="00597701"/>
    <w:rsid w:val="005A0892"/>
    <w:rsid w:val="005A093B"/>
    <w:rsid w:val="005A215A"/>
    <w:rsid w:val="005A5625"/>
    <w:rsid w:val="005A6143"/>
    <w:rsid w:val="005B2848"/>
    <w:rsid w:val="005B528E"/>
    <w:rsid w:val="005C47B3"/>
    <w:rsid w:val="005C559B"/>
    <w:rsid w:val="005C75FB"/>
    <w:rsid w:val="005D2728"/>
    <w:rsid w:val="005D30F9"/>
    <w:rsid w:val="005D3C59"/>
    <w:rsid w:val="005D4ED6"/>
    <w:rsid w:val="005E1852"/>
    <w:rsid w:val="005E1EA3"/>
    <w:rsid w:val="005E2244"/>
    <w:rsid w:val="005E3108"/>
    <w:rsid w:val="005E3F61"/>
    <w:rsid w:val="005E66F5"/>
    <w:rsid w:val="005E697A"/>
    <w:rsid w:val="005E6E3F"/>
    <w:rsid w:val="005F1810"/>
    <w:rsid w:val="005F424A"/>
    <w:rsid w:val="005F57CE"/>
    <w:rsid w:val="00601B53"/>
    <w:rsid w:val="00604A3A"/>
    <w:rsid w:val="0060722B"/>
    <w:rsid w:val="00612236"/>
    <w:rsid w:val="00612CE9"/>
    <w:rsid w:val="00616302"/>
    <w:rsid w:val="00616B18"/>
    <w:rsid w:val="00616C78"/>
    <w:rsid w:val="0061703B"/>
    <w:rsid w:val="0062075B"/>
    <w:rsid w:val="00623570"/>
    <w:rsid w:val="00624A5C"/>
    <w:rsid w:val="00625841"/>
    <w:rsid w:val="00626368"/>
    <w:rsid w:val="00626874"/>
    <w:rsid w:val="00626F8C"/>
    <w:rsid w:val="0063045B"/>
    <w:rsid w:val="00631BA9"/>
    <w:rsid w:val="00634136"/>
    <w:rsid w:val="00635126"/>
    <w:rsid w:val="00635BD4"/>
    <w:rsid w:val="00637A91"/>
    <w:rsid w:val="00637D50"/>
    <w:rsid w:val="00640627"/>
    <w:rsid w:val="006415FE"/>
    <w:rsid w:val="00642D5E"/>
    <w:rsid w:val="0064449C"/>
    <w:rsid w:val="00645DD8"/>
    <w:rsid w:val="00647518"/>
    <w:rsid w:val="00647B0F"/>
    <w:rsid w:val="00650717"/>
    <w:rsid w:val="006528BC"/>
    <w:rsid w:val="00652AB0"/>
    <w:rsid w:val="006533F5"/>
    <w:rsid w:val="00656650"/>
    <w:rsid w:val="0065702D"/>
    <w:rsid w:val="00657A49"/>
    <w:rsid w:val="00657F2E"/>
    <w:rsid w:val="0066052B"/>
    <w:rsid w:val="00661CB8"/>
    <w:rsid w:val="0066411E"/>
    <w:rsid w:val="0066442A"/>
    <w:rsid w:val="00667755"/>
    <w:rsid w:val="00671567"/>
    <w:rsid w:val="00673686"/>
    <w:rsid w:val="00673904"/>
    <w:rsid w:val="00676366"/>
    <w:rsid w:val="00681AE6"/>
    <w:rsid w:val="00683714"/>
    <w:rsid w:val="00685558"/>
    <w:rsid w:val="006858B0"/>
    <w:rsid w:val="0068736A"/>
    <w:rsid w:val="00690868"/>
    <w:rsid w:val="00694443"/>
    <w:rsid w:val="006A22E0"/>
    <w:rsid w:val="006A5FEB"/>
    <w:rsid w:val="006A6A8F"/>
    <w:rsid w:val="006A6BB5"/>
    <w:rsid w:val="006B02F0"/>
    <w:rsid w:val="006B2D99"/>
    <w:rsid w:val="006B6710"/>
    <w:rsid w:val="006C0B50"/>
    <w:rsid w:val="006C12C7"/>
    <w:rsid w:val="006C18C0"/>
    <w:rsid w:val="006C1C71"/>
    <w:rsid w:val="006C1FEE"/>
    <w:rsid w:val="006C2992"/>
    <w:rsid w:val="006C3320"/>
    <w:rsid w:val="006C3679"/>
    <w:rsid w:val="006C4680"/>
    <w:rsid w:val="006C5250"/>
    <w:rsid w:val="006C53F7"/>
    <w:rsid w:val="006D08C7"/>
    <w:rsid w:val="006D2266"/>
    <w:rsid w:val="006D632B"/>
    <w:rsid w:val="006D6E9E"/>
    <w:rsid w:val="006E1009"/>
    <w:rsid w:val="006E5617"/>
    <w:rsid w:val="006E7DE4"/>
    <w:rsid w:val="006F7E98"/>
    <w:rsid w:val="00700169"/>
    <w:rsid w:val="007004CA"/>
    <w:rsid w:val="00700A9A"/>
    <w:rsid w:val="007053AC"/>
    <w:rsid w:val="007056D9"/>
    <w:rsid w:val="0070656C"/>
    <w:rsid w:val="00707096"/>
    <w:rsid w:val="00710FAA"/>
    <w:rsid w:val="00713A62"/>
    <w:rsid w:val="007173F0"/>
    <w:rsid w:val="00717A66"/>
    <w:rsid w:val="007202B9"/>
    <w:rsid w:val="00721456"/>
    <w:rsid w:val="00721B07"/>
    <w:rsid w:val="00724F1A"/>
    <w:rsid w:val="00726C94"/>
    <w:rsid w:val="00730196"/>
    <w:rsid w:val="00731EAE"/>
    <w:rsid w:val="007334FA"/>
    <w:rsid w:val="00736AE1"/>
    <w:rsid w:val="007376EE"/>
    <w:rsid w:val="007401C6"/>
    <w:rsid w:val="0074274B"/>
    <w:rsid w:val="00743AFC"/>
    <w:rsid w:val="00744437"/>
    <w:rsid w:val="00745E39"/>
    <w:rsid w:val="00757D7E"/>
    <w:rsid w:val="00760F7B"/>
    <w:rsid w:val="00761F58"/>
    <w:rsid w:val="00762491"/>
    <w:rsid w:val="007626B2"/>
    <w:rsid w:val="00764F8C"/>
    <w:rsid w:val="00765167"/>
    <w:rsid w:val="00766466"/>
    <w:rsid w:val="00766EEB"/>
    <w:rsid w:val="00767D6B"/>
    <w:rsid w:val="00775877"/>
    <w:rsid w:val="00776628"/>
    <w:rsid w:val="00777811"/>
    <w:rsid w:val="00777971"/>
    <w:rsid w:val="00780D13"/>
    <w:rsid w:val="007812B4"/>
    <w:rsid w:val="00782554"/>
    <w:rsid w:val="007832BF"/>
    <w:rsid w:val="00793B42"/>
    <w:rsid w:val="007A396B"/>
    <w:rsid w:val="007A631F"/>
    <w:rsid w:val="007A6701"/>
    <w:rsid w:val="007A7B43"/>
    <w:rsid w:val="007A7D51"/>
    <w:rsid w:val="007B379E"/>
    <w:rsid w:val="007B3BDF"/>
    <w:rsid w:val="007B5530"/>
    <w:rsid w:val="007B59E1"/>
    <w:rsid w:val="007B608A"/>
    <w:rsid w:val="007B6A8F"/>
    <w:rsid w:val="007C248C"/>
    <w:rsid w:val="007C448E"/>
    <w:rsid w:val="007C458E"/>
    <w:rsid w:val="007C4621"/>
    <w:rsid w:val="007C6C9E"/>
    <w:rsid w:val="007C6D1D"/>
    <w:rsid w:val="007C7AF0"/>
    <w:rsid w:val="007D04E1"/>
    <w:rsid w:val="007D1E8A"/>
    <w:rsid w:val="007D237E"/>
    <w:rsid w:val="007D2841"/>
    <w:rsid w:val="007D3209"/>
    <w:rsid w:val="007D3612"/>
    <w:rsid w:val="007D3C26"/>
    <w:rsid w:val="007D6475"/>
    <w:rsid w:val="007D768B"/>
    <w:rsid w:val="007D7F6D"/>
    <w:rsid w:val="007E1FE8"/>
    <w:rsid w:val="007E23EA"/>
    <w:rsid w:val="007E2B49"/>
    <w:rsid w:val="007E51FA"/>
    <w:rsid w:val="007E5ACB"/>
    <w:rsid w:val="007E690A"/>
    <w:rsid w:val="007E6FE9"/>
    <w:rsid w:val="007E7B1D"/>
    <w:rsid w:val="007F1C5A"/>
    <w:rsid w:val="007F1D1E"/>
    <w:rsid w:val="007F2DA1"/>
    <w:rsid w:val="007F3464"/>
    <w:rsid w:val="007F36E0"/>
    <w:rsid w:val="007F3707"/>
    <w:rsid w:val="007F3E9C"/>
    <w:rsid w:val="007F5348"/>
    <w:rsid w:val="007F6043"/>
    <w:rsid w:val="00800D4D"/>
    <w:rsid w:val="00801C1C"/>
    <w:rsid w:val="0080442E"/>
    <w:rsid w:val="00804909"/>
    <w:rsid w:val="00804B2D"/>
    <w:rsid w:val="00813ABB"/>
    <w:rsid w:val="0081501E"/>
    <w:rsid w:val="00815F02"/>
    <w:rsid w:val="00822DFE"/>
    <w:rsid w:val="00823130"/>
    <w:rsid w:val="008241FC"/>
    <w:rsid w:val="00832223"/>
    <w:rsid w:val="008344F4"/>
    <w:rsid w:val="00834684"/>
    <w:rsid w:val="00837261"/>
    <w:rsid w:val="0083784E"/>
    <w:rsid w:val="00840064"/>
    <w:rsid w:val="008405C5"/>
    <w:rsid w:val="00840D6B"/>
    <w:rsid w:val="00841607"/>
    <w:rsid w:val="00842E7D"/>
    <w:rsid w:val="00844A88"/>
    <w:rsid w:val="00851249"/>
    <w:rsid w:val="00852448"/>
    <w:rsid w:val="00852D40"/>
    <w:rsid w:val="008541DD"/>
    <w:rsid w:val="0086035C"/>
    <w:rsid w:val="00861F39"/>
    <w:rsid w:val="00862D69"/>
    <w:rsid w:val="00862E80"/>
    <w:rsid w:val="00863140"/>
    <w:rsid w:val="00863F9F"/>
    <w:rsid w:val="00864437"/>
    <w:rsid w:val="00864622"/>
    <w:rsid w:val="008666F6"/>
    <w:rsid w:val="00866C1F"/>
    <w:rsid w:val="00867413"/>
    <w:rsid w:val="00867BC6"/>
    <w:rsid w:val="00873791"/>
    <w:rsid w:val="0087385B"/>
    <w:rsid w:val="008839C9"/>
    <w:rsid w:val="00886AFC"/>
    <w:rsid w:val="00887EE5"/>
    <w:rsid w:val="00892710"/>
    <w:rsid w:val="00894A9D"/>
    <w:rsid w:val="00894F11"/>
    <w:rsid w:val="00895290"/>
    <w:rsid w:val="008954FB"/>
    <w:rsid w:val="008955D0"/>
    <w:rsid w:val="008A00CB"/>
    <w:rsid w:val="008A07B5"/>
    <w:rsid w:val="008A115D"/>
    <w:rsid w:val="008A246E"/>
    <w:rsid w:val="008A3925"/>
    <w:rsid w:val="008A404A"/>
    <w:rsid w:val="008A4C45"/>
    <w:rsid w:val="008A4FB3"/>
    <w:rsid w:val="008A724B"/>
    <w:rsid w:val="008B05D6"/>
    <w:rsid w:val="008B1141"/>
    <w:rsid w:val="008B598E"/>
    <w:rsid w:val="008B6DC6"/>
    <w:rsid w:val="008C0183"/>
    <w:rsid w:val="008C47F9"/>
    <w:rsid w:val="008C53B4"/>
    <w:rsid w:val="008C581D"/>
    <w:rsid w:val="008C7D24"/>
    <w:rsid w:val="008D180A"/>
    <w:rsid w:val="008D1842"/>
    <w:rsid w:val="008D3F1A"/>
    <w:rsid w:val="008D4ADA"/>
    <w:rsid w:val="008D58D9"/>
    <w:rsid w:val="008E2E18"/>
    <w:rsid w:val="008E4326"/>
    <w:rsid w:val="008E4A78"/>
    <w:rsid w:val="008E5537"/>
    <w:rsid w:val="008F0C46"/>
    <w:rsid w:val="008F11CE"/>
    <w:rsid w:val="008F15E3"/>
    <w:rsid w:val="008F532D"/>
    <w:rsid w:val="009013CA"/>
    <w:rsid w:val="00903CDD"/>
    <w:rsid w:val="00904C74"/>
    <w:rsid w:val="00913421"/>
    <w:rsid w:val="009147BC"/>
    <w:rsid w:val="00915549"/>
    <w:rsid w:val="009160BB"/>
    <w:rsid w:val="009205FB"/>
    <w:rsid w:val="00921558"/>
    <w:rsid w:val="009216BA"/>
    <w:rsid w:val="00923BE3"/>
    <w:rsid w:val="00925530"/>
    <w:rsid w:val="0092615B"/>
    <w:rsid w:val="009271FD"/>
    <w:rsid w:val="00927A8E"/>
    <w:rsid w:val="00931257"/>
    <w:rsid w:val="00932418"/>
    <w:rsid w:val="0093545D"/>
    <w:rsid w:val="00935D8C"/>
    <w:rsid w:val="00936F90"/>
    <w:rsid w:val="00937512"/>
    <w:rsid w:val="009406E1"/>
    <w:rsid w:val="00941569"/>
    <w:rsid w:val="00944A19"/>
    <w:rsid w:val="00947DD2"/>
    <w:rsid w:val="009503DC"/>
    <w:rsid w:val="0095106E"/>
    <w:rsid w:val="009526C2"/>
    <w:rsid w:val="00964189"/>
    <w:rsid w:val="0096493B"/>
    <w:rsid w:val="009651E6"/>
    <w:rsid w:val="00966A60"/>
    <w:rsid w:val="00967408"/>
    <w:rsid w:val="00972F60"/>
    <w:rsid w:val="0097359A"/>
    <w:rsid w:val="00974F6A"/>
    <w:rsid w:val="00976F46"/>
    <w:rsid w:val="009779B9"/>
    <w:rsid w:val="00980FF9"/>
    <w:rsid w:val="00981200"/>
    <w:rsid w:val="00982521"/>
    <w:rsid w:val="00982B09"/>
    <w:rsid w:val="009854C3"/>
    <w:rsid w:val="00987E17"/>
    <w:rsid w:val="00992CDB"/>
    <w:rsid w:val="00993F40"/>
    <w:rsid w:val="00994CF3"/>
    <w:rsid w:val="009963B2"/>
    <w:rsid w:val="009971DE"/>
    <w:rsid w:val="00997DB5"/>
    <w:rsid w:val="009A1503"/>
    <w:rsid w:val="009A2CFF"/>
    <w:rsid w:val="009A7BD0"/>
    <w:rsid w:val="009B33F0"/>
    <w:rsid w:val="009B4DB6"/>
    <w:rsid w:val="009B5C5A"/>
    <w:rsid w:val="009C1E44"/>
    <w:rsid w:val="009C370E"/>
    <w:rsid w:val="009C3FB6"/>
    <w:rsid w:val="009C4C81"/>
    <w:rsid w:val="009C6C43"/>
    <w:rsid w:val="009D016D"/>
    <w:rsid w:val="009D5C75"/>
    <w:rsid w:val="009D5DA5"/>
    <w:rsid w:val="009D6C53"/>
    <w:rsid w:val="009E0259"/>
    <w:rsid w:val="009E0FDD"/>
    <w:rsid w:val="009E13C0"/>
    <w:rsid w:val="009E2943"/>
    <w:rsid w:val="009E437F"/>
    <w:rsid w:val="009E466D"/>
    <w:rsid w:val="009E4F8F"/>
    <w:rsid w:val="009E5B0E"/>
    <w:rsid w:val="009F15D4"/>
    <w:rsid w:val="009F4876"/>
    <w:rsid w:val="009F4D0D"/>
    <w:rsid w:val="009F4F1B"/>
    <w:rsid w:val="009F5DE8"/>
    <w:rsid w:val="00A0020A"/>
    <w:rsid w:val="00A0020D"/>
    <w:rsid w:val="00A0381F"/>
    <w:rsid w:val="00A04262"/>
    <w:rsid w:val="00A046DA"/>
    <w:rsid w:val="00A10C30"/>
    <w:rsid w:val="00A12343"/>
    <w:rsid w:val="00A1274B"/>
    <w:rsid w:val="00A139DD"/>
    <w:rsid w:val="00A158CD"/>
    <w:rsid w:val="00A20261"/>
    <w:rsid w:val="00A21856"/>
    <w:rsid w:val="00A22B27"/>
    <w:rsid w:val="00A23471"/>
    <w:rsid w:val="00A24460"/>
    <w:rsid w:val="00A24C37"/>
    <w:rsid w:val="00A27B2B"/>
    <w:rsid w:val="00A3007F"/>
    <w:rsid w:val="00A300AF"/>
    <w:rsid w:val="00A331AC"/>
    <w:rsid w:val="00A3500A"/>
    <w:rsid w:val="00A36B17"/>
    <w:rsid w:val="00A36CA1"/>
    <w:rsid w:val="00A4028F"/>
    <w:rsid w:val="00A40A1A"/>
    <w:rsid w:val="00A43A8A"/>
    <w:rsid w:val="00A4410B"/>
    <w:rsid w:val="00A442C0"/>
    <w:rsid w:val="00A514C2"/>
    <w:rsid w:val="00A53B2C"/>
    <w:rsid w:val="00A5419F"/>
    <w:rsid w:val="00A557E8"/>
    <w:rsid w:val="00A55B58"/>
    <w:rsid w:val="00A61259"/>
    <w:rsid w:val="00A62824"/>
    <w:rsid w:val="00A633F8"/>
    <w:rsid w:val="00A6615B"/>
    <w:rsid w:val="00A6679D"/>
    <w:rsid w:val="00A67135"/>
    <w:rsid w:val="00A6765E"/>
    <w:rsid w:val="00A67B2D"/>
    <w:rsid w:val="00A7045D"/>
    <w:rsid w:val="00A7249D"/>
    <w:rsid w:val="00A75E04"/>
    <w:rsid w:val="00A7648C"/>
    <w:rsid w:val="00A8166B"/>
    <w:rsid w:val="00A86BF1"/>
    <w:rsid w:val="00A86DFE"/>
    <w:rsid w:val="00A87364"/>
    <w:rsid w:val="00A91AF6"/>
    <w:rsid w:val="00A9230E"/>
    <w:rsid w:val="00A93573"/>
    <w:rsid w:val="00A93F37"/>
    <w:rsid w:val="00A9457E"/>
    <w:rsid w:val="00A97B3B"/>
    <w:rsid w:val="00AA2708"/>
    <w:rsid w:val="00AA28EF"/>
    <w:rsid w:val="00AA3CA6"/>
    <w:rsid w:val="00AA4264"/>
    <w:rsid w:val="00AA44D6"/>
    <w:rsid w:val="00AA5355"/>
    <w:rsid w:val="00AA57A4"/>
    <w:rsid w:val="00AB11F0"/>
    <w:rsid w:val="00AB1C01"/>
    <w:rsid w:val="00AB2589"/>
    <w:rsid w:val="00AB493E"/>
    <w:rsid w:val="00AB4FC4"/>
    <w:rsid w:val="00AB5793"/>
    <w:rsid w:val="00AC2AAE"/>
    <w:rsid w:val="00AC41F3"/>
    <w:rsid w:val="00AC7D8F"/>
    <w:rsid w:val="00AD1387"/>
    <w:rsid w:val="00AD217F"/>
    <w:rsid w:val="00AD3285"/>
    <w:rsid w:val="00AD53D2"/>
    <w:rsid w:val="00AD7048"/>
    <w:rsid w:val="00AE0848"/>
    <w:rsid w:val="00AE20F7"/>
    <w:rsid w:val="00AE7A46"/>
    <w:rsid w:val="00AF116C"/>
    <w:rsid w:val="00AF2C5A"/>
    <w:rsid w:val="00AF49A3"/>
    <w:rsid w:val="00AF573E"/>
    <w:rsid w:val="00B00A30"/>
    <w:rsid w:val="00B0109C"/>
    <w:rsid w:val="00B018EC"/>
    <w:rsid w:val="00B01D41"/>
    <w:rsid w:val="00B01E16"/>
    <w:rsid w:val="00B1066D"/>
    <w:rsid w:val="00B11AA3"/>
    <w:rsid w:val="00B12A51"/>
    <w:rsid w:val="00B12CDC"/>
    <w:rsid w:val="00B1307C"/>
    <w:rsid w:val="00B16073"/>
    <w:rsid w:val="00B172AA"/>
    <w:rsid w:val="00B1782E"/>
    <w:rsid w:val="00B2156A"/>
    <w:rsid w:val="00B21D7C"/>
    <w:rsid w:val="00B2333B"/>
    <w:rsid w:val="00B2421E"/>
    <w:rsid w:val="00B31C7A"/>
    <w:rsid w:val="00B32FAF"/>
    <w:rsid w:val="00B33495"/>
    <w:rsid w:val="00B346E2"/>
    <w:rsid w:val="00B41BE3"/>
    <w:rsid w:val="00B42B4A"/>
    <w:rsid w:val="00B53DCF"/>
    <w:rsid w:val="00B546A8"/>
    <w:rsid w:val="00B54FFC"/>
    <w:rsid w:val="00B55147"/>
    <w:rsid w:val="00B562BD"/>
    <w:rsid w:val="00B56A5C"/>
    <w:rsid w:val="00B64187"/>
    <w:rsid w:val="00B67527"/>
    <w:rsid w:val="00B73BE3"/>
    <w:rsid w:val="00B77417"/>
    <w:rsid w:val="00B807D8"/>
    <w:rsid w:val="00B826CE"/>
    <w:rsid w:val="00B84738"/>
    <w:rsid w:val="00B8494D"/>
    <w:rsid w:val="00B86275"/>
    <w:rsid w:val="00B86B47"/>
    <w:rsid w:val="00B87824"/>
    <w:rsid w:val="00B91BD5"/>
    <w:rsid w:val="00B93659"/>
    <w:rsid w:val="00B94AEA"/>
    <w:rsid w:val="00B958D3"/>
    <w:rsid w:val="00BA03D9"/>
    <w:rsid w:val="00BA2223"/>
    <w:rsid w:val="00BA2342"/>
    <w:rsid w:val="00BA39F9"/>
    <w:rsid w:val="00BA4381"/>
    <w:rsid w:val="00BA6622"/>
    <w:rsid w:val="00BB00E9"/>
    <w:rsid w:val="00BB1166"/>
    <w:rsid w:val="00BB1EED"/>
    <w:rsid w:val="00BB2FEA"/>
    <w:rsid w:val="00BB3B9B"/>
    <w:rsid w:val="00BB5B52"/>
    <w:rsid w:val="00BB7C8E"/>
    <w:rsid w:val="00BC3C7C"/>
    <w:rsid w:val="00BC406B"/>
    <w:rsid w:val="00BC52FB"/>
    <w:rsid w:val="00BD0CC5"/>
    <w:rsid w:val="00BD346E"/>
    <w:rsid w:val="00BD5C4B"/>
    <w:rsid w:val="00BE026B"/>
    <w:rsid w:val="00BE04D9"/>
    <w:rsid w:val="00BE29D8"/>
    <w:rsid w:val="00BE2C4F"/>
    <w:rsid w:val="00BE2C67"/>
    <w:rsid w:val="00BF567D"/>
    <w:rsid w:val="00C02328"/>
    <w:rsid w:val="00C02C25"/>
    <w:rsid w:val="00C0367A"/>
    <w:rsid w:val="00C04272"/>
    <w:rsid w:val="00C05914"/>
    <w:rsid w:val="00C05BF6"/>
    <w:rsid w:val="00C05EDF"/>
    <w:rsid w:val="00C1095C"/>
    <w:rsid w:val="00C11B20"/>
    <w:rsid w:val="00C11FB8"/>
    <w:rsid w:val="00C12D39"/>
    <w:rsid w:val="00C14171"/>
    <w:rsid w:val="00C14B10"/>
    <w:rsid w:val="00C20D3F"/>
    <w:rsid w:val="00C24A1A"/>
    <w:rsid w:val="00C271B7"/>
    <w:rsid w:val="00C272CB"/>
    <w:rsid w:val="00C3440B"/>
    <w:rsid w:val="00C35828"/>
    <w:rsid w:val="00C40664"/>
    <w:rsid w:val="00C412A4"/>
    <w:rsid w:val="00C419D6"/>
    <w:rsid w:val="00C466C4"/>
    <w:rsid w:val="00C50CF4"/>
    <w:rsid w:val="00C53F7A"/>
    <w:rsid w:val="00C54791"/>
    <w:rsid w:val="00C54B3A"/>
    <w:rsid w:val="00C5622E"/>
    <w:rsid w:val="00C57778"/>
    <w:rsid w:val="00C61794"/>
    <w:rsid w:val="00C62830"/>
    <w:rsid w:val="00C631CA"/>
    <w:rsid w:val="00C6724E"/>
    <w:rsid w:val="00C70141"/>
    <w:rsid w:val="00C72EEA"/>
    <w:rsid w:val="00C7404F"/>
    <w:rsid w:val="00C7502E"/>
    <w:rsid w:val="00C75C63"/>
    <w:rsid w:val="00C77AF4"/>
    <w:rsid w:val="00C8131B"/>
    <w:rsid w:val="00C8136E"/>
    <w:rsid w:val="00C82C44"/>
    <w:rsid w:val="00C90D1F"/>
    <w:rsid w:val="00C9306C"/>
    <w:rsid w:val="00C938FB"/>
    <w:rsid w:val="00C94BCB"/>
    <w:rsid w:val="00CA1ABC"/>
    <w:rsid w:val="00CA1C12"/>
    <w:rsid w:val="00CA5108"/>
    <w:rsid w:val="00CA52B6"/>
    <w:rsid w:val="00CA6CE3"/>
    <w:rsid w:val="00CB2652"/>
    <w:rsid w:val="00CC0A66"/>
    <w:rsid w:val="00CC1691"/>
    <w:rsid w:val="00CC6BC4"/>
    <w:rsid w:val="00CC7626"/>
    <w:rsid w:val="00CD211E"/>
    <w:rsid w:val="00CD2D72"/>
    <w:rsid w:val="00CD434E"/>
    <w:rsid w:val="00CD5B7B"/>
    <w:rsid w:val="00CD7532"/>
    <w:rsid w:val="00CE1317"/>
    <w:rsid w:val="00CE2C20"/>
    <w:rsid w:val="00CE48A6"/>
    <w:rsid w:val="00CE4D30"/>
    <w:rsid w:val="00CE6A3C"/>
    <w:rsid w:val="00CE6A6A"/>
    <w:rsid w:val="00CE6C79"/>
    <w:rsid w:val="00CF073C"/>
    <w:rsid w:val="00CF138C"/>
    <w:rsid w:val="00CF3705"/>
    <w:rsid w:val="00D03188"/>
    <w:rsid w:val="00D11645"/>
    <w:rsid w:val="00D12651"/>
    <w:rsid w:val="00D12BDF"/>
    <w:rsid w:val="00D13E5E"/>
    <w:rsid w:val="00D159C8"/>
    <w:rsid w:val="00D16CF7"/>
    <w:rsid w:val="00D22989"/>
    <w:rsid w:val="00D22F30"/>
    <w:rsid w:val="00D265FA"/>
    <w:rsid w:val="00D27A0C"/>
    <w:rsid w:val="00D32307"/>
    <w:rsid w:val="00D3330F"/>
    <w:rsid w:val="00D35708"/>
    <w:rsid w:val="00D36D96"/>
    <w:rsid w:val="00D37ED6"/>
    <w:rsid w:val="00D40761"/>
    <w:rsid w:val="00D41842"/>
    <w:rsid w:val="00D42344"/>
    <w:rsid w:val="00D434A3"/>
    <w:rsid w:val="00D442AC"/>
    <w:rsid w:val="00D44A4C"/>
    <w:rsid w:val="00D53401"/>
    <w:rsid w:val="00D60EC3"/>
    <w:rsid w:val="00D6235E"/>
    <w:rsid w:val="00D638C4"/>
    <w:rsid w:val="00D64C86"/>
    <w:rsid w:val="00D64D10"/>
    <w:rsid w:val="00D6581B"/>
    <w:rsid w:val="00D70803"/>
    <w:rsid w:val="00D70CA8"/>
    <w:rsid w:val="00D71619"/>
    <w:rsid w:val="00D7254A"/>
    <w:rsid w:val="00D75AEF"/>
    <w:rsid w:val="00D75BC1"/>
    <w:rsid w:val="00D77490"/>
    <w:rsid w:val="00D77494"/>
    <w:rsid w:val="00D80D05"/>
    <w:rsid w:val="00D81318"/>
    <w:rsid w:val="00D82E4E"/>
    <w:rsid w:val="00D832B0"/>
    <w:rsid w:val="00D836CC"/>
    <w:rsid w:val="00D84CD1"/>
    <w:rsid w:val="00D85FCE"/>
    <w:rsid w:val="00D87A14"/>
    <w:rsid w:val="00D90E1A"/>
    <w:rsid w:val="00D95DB1"/>
    <w:rsid w:val="00D960CE"/>
    <w:rsid w:val="00D96540"/>
    <w:rsid w:val="00D97828"/>
    <w:rsid w:val="00D97BDF"/>
    <w:rsid w:val="00DA226A"/>
    <w:rsid w:val="00DA2577"/>
    <w:rsid w:val="00DA3FF3"/>
    <w:rsid w:val="00DA43B2"/>
    <w:rsid w:val="00DA52EE"/>
    <w:rsid w:val="00DA62DC"/>
    <w:rsid w:val="00DB0FA7"/>
    <w:rsid w:val="00DB5DAB"/>
    <w:rsid w:val="00DB5DFD"/>
    <w:rsid w:val="00DB725E"/>
    <w:rsid w:val="00DC378E"/>
    <w:rsid w:val="00DC3936"/>
    <w:rsid w:val="00DC3DB0"/>
    <w:rsid w:val="00DC5168"/>
    <w:rsid w:val="00DC67AA"/>
    <w:rsid w:val="00DD0903"/>
    <w:rsid w:val="00DD130A"/>
    <w:rsid w:val="00DD370B"/>
    <w:rsid w:val="00DD3FD3"/>
    <w:rsid w:val="00DD46E9"/>
    <w:rsid w:val="00DD5F2A"/>
    <w:rsid w:val="00DD6776"/>
    <w:rsid w:val="00DD68F7"/>
    <w:rsid w:val="00DE0BEC"/>
    <w:rsid w:val="00DE136E"/>
    <w:rsid w:val="00DE4181"/>
    <w:rsid w:val="00DE5328"/>
    <w:rsid w:val="00DE5E3D"/>
    <w:rsid w:val="00DE705A"/>
    <w:rsid w:val="00DF08F4"/>
    <w:rsid w:val="00DF0C30"/>
    <w:rsid w:val="00DF0C35"/>
    <w:rsid w:val="00DF135C"/>
    <w:rsid w:val="00DF1D13"/>
    <w:rsid w:val="00DF34B4"/>
    <w:rsid w:val="00DF63A8"/>
    <w:rsid w:val="00E00F8E"/>
    <w:rsid w:val="00E02496"/>
    <w:rsid w:val="00E032CE"/>
    <w:rsid w:val="00E03665"/>
    <w:rsid w:val="00E046B6"/>
    <w:rsid w:val="00E0600A"/>
    <w:rsid w:val="00E1035E"/>
    <w:rsid w:val="00E13FA8"/>
    <w:rsid w:val="00E172DE"/>
    <w:rsid w:val="00E17978"/>
    <w:rsid w:val="00E2255A"/>
    <w:rsid w:val="00E228F2"/>
    <w:rsid w:val="00E23272"/>
    <w:rsid w:val="00E23499"/>
    <w:rsid w:val="00E26B72"/>
    <w:rsid w:val="00E27D54"/>
    <w:rsid w:val="00E304AC"/>
    <w:rsid w:val="00E30E9F"/>
    <w:rsid w:val="00E3178B"/>
    <w:rsid w:val="00E32A69"/>
    <w:rsid w:val="00E337FA"/>
    <w:rsid w:val="00E34419"/>
    <w:rsid w:val="00E35AD7"/>
    <w:rsid w:val="00E40367"/>
    <w:rsid w:val="00E50E71"/>
    <w:rsid w:val="00E55944"/>
    <w:rsid w:val="00E647A2"/>
    <w:rsid w:val="00E64843"/>
    <w:rsid w:val="00E66055"/>
    <w:rsid w:val="00E66B3C"/>
    <w:rsid w:val="00E66FED"/>
    <w:rsid w:val="00E810E0"/>
    <w:rsid w:val="00E81258"/>
    <w:rsid w:val="00E81C68"/>
    <w:rsid w:val="00E855CE"/>
    <w:rsid w:val="00E85C38"/>
    <w:rsid w:val="00E86348"/>
    <w:rsid w:val="00E86599"/>
    <w:rsid w:val="00E86614"/>
    <w:rsid w:val="00E86921"/>
    <w:rsid w:val="00E90750"/>
    <w:rsid w:val="00E907BA"/>
    <w:rsid w:val="00E910AC"/>
    <w:rsid w:val="00E922F8"/>
    <w:rsid w:val="00E932F8"/>
    <w:rsid w:val="00EA0BA9"/>
    <w:rsid w:val="00EA2BE3"/>
    <w:rsid w:val="00EA4ECF"/>
    <w:rsid w:val="00EA58F6"/>
    <w:rsid w:val="00EA5DD3"/>
    <w:rsid w:val="00EA697F"/>
    <w:rsid w:val="00EB0EA0"/>
    <w:rsid w:val="00EB30EB"/>
    <w:rsid w:val="00EB3D77"/>
    <w:rsid w:val="00EB4287"/>
    <w:rsid w:val="00EB4A37"/>
    <w:rsid w:val="00EB51D1"/>
    <w:rsid w:val="00EC12A0"/>
    <w:rsid w:val="00EC1E73"/>
    <w:rsid w:val="00EC1FB0"/>
    <w:rsid w:val="00EC4217"/>
    <w:rsid w:val="00EC5156"/>
    <w:rsid w:val="00ED2230"/>
    <w:rsid w:val="00ED4FCD"/>
    <w:rsid w:val="00ED650F"/>
    <w:rsid w:val="00ED74EF"/>
    <w:rsid w:val="00EE046F"/>
    <w:rsid w:val="00EE1F47"/>
    <w:rsid w:val="00EE20D8"/>
    <w:rsid w:val="00EE3BC8"/>
    <w:rsid w:val="00EE58B6"/>
    <w:rsid w:val="00EE717D"/>
    <w:rsid w:val="00EF1445"/>
    <w:rsid w:val="00EF216F"/>
    <w:rsid w:val="00EF2EEC"/>
    <w:rsid w:val="00EF3E6E"/>
    <w:rsid w:val="00EF6C87"/>
    <w:rsid w:val="00EF7C2B"/>
    <w:rsid w:val="00F0062E"/>
    <w:rsid w:val="00F0586C"/>
    <w:rsid w:val="00F1042A"/>
    <w:rsid w:val="00F10809"/>
    <w:rsid w:val="00F10FAE"/>
    <w:rsid w:val="00F16695"/>
    <w:rsid w:val="00F206CC"/>
    <w:rsid w:val="00F2294A"/>
    <w:rsid w:val="00F22F52"/>
    <w:rsid w:val="00F30594"/>
    <w:rsid w:val="00F33DF1"/>
    <w:rsid w:val="00F360D3"/>
    <w:rsid w:val="00F42460"/>
    <w:rsid w:val="00F42AEE"/>
    <w:rsid w:val="00F43AC0"/>
    <w:rsid w:val="00F43BD9"/>
    <w:rsid w:val="00F50B18"/>
    <w:rsid w:val="00F51BDC"/>
    <w:rsid w:val="00F544CA"/>
    <w:rsid w:val="00F557F0"/>
    <w:rsid w:val="00F561D7"/>
    <w:rsid w:val="00F56AC9"/>
    <w:rsid w:val="00F579F2"/>
    <w:rsid w:val="00F57EE2"/>
    <w:rsid w:val="00F6051C"/>
    <w:rsid w:val="00F618D9"/>
    <w:rsid w:val="00F64D80"/>
    <w:rsid w:val="00F6525E"/>
    <w:rsid w:val="00F65FBC"/>
    <w:rsid w:val="00F66BC1"/>
    <w:rsid w:val="00F70432"/>
    <w:rsid w:val="00F70FC6"/>
    <w:rsid w:val="00F72E21"/>
    <w:rsid w:val="00F745A6"/>
    <w:rsid w:val="00F765C7"/>
    <w:rsid w:val="00F77CF3"/>
    <w:rsid w:val="00F80735"/>
    <w:rsid w:val="00F81BC6"/>
    <w:rsid w:val="00F824FD"/>
    <w:rsid w:val="00F90EDA"/>
    <w:rsid w:val="00F91851"/>
    <w:rsid w:val="00F9371B"/>
    <w:rsid w:val="00F950B2"/>
    <w:rsid w:val="00F9572E"/>
    <w:rsid w:val="00FA0471"/>
    <w:rsid w:val="00FA1664"/>
    <w:rsid w:val="00FA20E2"/>
    <w:rsid w:val="00FA214A"/>
    <w:rsid w:val="00FA2725"/>
    <w:rsid w:val="00FA2AE7"/>
    <w:rsid w:val="00FA2E03"/>
    <w:rsid w:val="00FA3632"/>
    <w:rsid w:val="00FA5382"/>
    <w:rsid w:val="00FA761A"/>
    <w:rsid w:val="00FC2036"/>
    <w:rsid w:val="00FC2A1C"/>
    <w:rsid w:val="00FC3CDC"/>
    <w:rsid w:val="00FC3FAC"/>
    <w:rsid w:val="00FC61C5"/>
    <w:rsid w:val="00FD0B1B"/>
    <w:rsid w:val="00FD18DD"/>
    <w:rsid w:val="00FD18E5"/>
    <w:rsid w:val="00FD6C60"/>
    <w:rsid w:val="00FD7B95"/>
    <w:rsid w:val="00FE70E3"/>
    <w:rsid w:val="00FE769C"/>
    <w:rsid w:val="00FE77A8"/>
    <w:rsid w:val="00FE7ABA"/>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043"/>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 w:type="character" w:styleId="Strong">
    <w:name w:val="Strong"/>
    <w:basedOn w:val="DefaultParagraphFont"/>
    <w:uiPriority w:val="22"/>
    <w:qFormat/>
    <w:rsid w:val="00E66B3C"/>
    <w:rPr>
      <w:b/>
      <w:bCs/>
    </w:rPr>
  </w:style>
  <w:style w:type="character" w:styleId="UnresolvedMention">
    <w:name w:val="Unresolved Mention"/>
    <w:basedOn w:val="DefaultParagraphFont"/>
    <w:uiPriority w:val="99"/>
    <w:semiHidden/>
    <w:unhideWhenUsed/>
    <w:rsid w:val="001B6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362">
      <w:bodyDiv w:val="1"/>
      <w:marLeft w:val="0"/>
      <w:marRight w:val="0"/>
      <w:marTop w:val="0"/>
      <w:marBottom w:val="0"/>
      <w:divBdr>
        <w:top w:val="none" w:sz="0" w:space="0" w:color="auto"/>
        <w:left w:val="none" w:sz="0" w:space="0" w:color="auto"/>
        <w:bottom w:val="none" w:sz="0" w:space="0" w:color="auto"/>
        <w:right w:val="none" w:sz="0" w:space="0" w:color="auto"/>
      </w:divBdr>
    </w:div>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95563029">
      <w:bodyDiv w:val="1"/>
      <w:marLeft w:val="0"/>
      <w:marRight w:val="0"/>
      <w:marTop w:val="0"/>
      <w:marBottom w:val="0"/>
      <w:divBdr>
        <w:top w:val="none" w:sz="0" w:space="0" w:color="auto"/>
        <w:left w:val="none" w:sz="0" w:space="0" w:color="auto"/>
        <w:bottom w:val="none" w:sz="0" w:space="0" w:color="auto"/>
        <w:right w:val="none" w:sz="0" w:space="0" w:color="auto"/>
      </w:divBdr>
      <w:divsChild>
        <w:div w:id="170993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6215120">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168951946">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16401429">
      <w:bodyDiv w:val="1"/>
      <w:marLeft w:val="0"/>
      <w:marRight w:val="0"/>
      <w:marTop w:val="0"/>
      <w:marBottom w:val="0"/>
      <w:divBdr>
        <w:top w:val="none" w:sz="0" w:space="0" w:color="auto"/>
        <w:left w:val="none" w:sz="0" w:space="0" w:color="auto"/>
        <w:bottom w:val="none" w:sz="0" w:space="0" w:color="auto"/>
        <w:right w:val="none" w:sz="0" w:space="0" w:color="auto"/>
      </w:divBdr>
      <w:divsChild>
        <w:div w:id="399324981">
          <w:marLeft w:val="0"/>
          <w:marRight w:val="0"/>
          <w:marTop w:val="0"/>
          <w:marBottom w:val="0"/>
          <w:divBdr>
            <w:top w:val="none" w:sz="0" w:space="0" w:color="auto"/>
            <w:left w:val="none" w:sz="0" w:space="0" w:color="auto"/>
            <w:bottom w:val="none" w:sz="0" w:space="0" w:color="auto"/>
            <w:right w:val="none" w:sz="0" w:space="0" w:color="auto"/>
          </w:divBdr>
        </w:div>
        <w:div w:id="81074821">
          <w:marLeft w:val="0"/>
          <w:marRight w:val="0"/>
          <w:marTop w:val="0"/>
          <w:marBottom w:val="0"/>
          <w:divBdr>
            <w:top w:val="none" w:sz="0" w:space="0" w:color="auto"/>
            <w:left w:val="none" w:sz="0" w:space="0" w:color="auto"/>
            <w:bottom w:val="none" w:sz="0" w:space="0" w:color="auto"/>
            <w:right w:val="none" w:sz="0" w:space="0" w:color="auto"/>
          </w:divBdr>
        </w:div>
        <w:div w:id="1650865443">
          <w:marLeft w:val="0"/>
          <w:marRight w:val="0"/>
          <w:marTop w:val="0"/>
          <w:marBottom w:val="0"/>
          <w:divBdr>
            <w:top w:val="none" w:sz="0" w:space="0" w:color="auto"/>
            <w:left w:val="none" w:sz="0" w:space="0" w:color="auto"/>
            <w:bottom w:val="none" w:sz="0" w:space="0" w:color="auto"/>
            <w:right w:val="none" w:sz="0" w:space="0" w:color="auto"/>
          </w:divBdr>
        </w:div>
        <w:div w:id="496657565">
          <w:marLeft w:val="0"/>
          <w:marRight w:val="0"/>
          <w:marTop w:val="0"/>
          <w:marBottom w:val="0"/>
          <w:divBdr>
            <w:top w:val="none" w:sz="0" w:space="0" w:color="auto"/>
            <w:left w:val="none" w:sz="0" w:space="0" w:color="auto"/>
            <w:bottom w:val="none" w:sz="0" w:space="0" w:color="auto"/>
            <w:right w:val="none" w:sz="0" w:space="0" w:color="auto"/>
          </w:divBdr>
        </w:div>
        <w:div w:id="257058696">
          <w:marLeft w:val="0"/>
          <w:marRight w:val="0"/>
          <w:marTop w:val="0"/>
          <w:marBottom w:val="0"/>
          <w:divBdr>
            <w:top w:val="none" w:sz="0" w:space="0" w:color="auto"/>
            <w:left w:val="none" w:sz="0" w:space="0" w:color="auto"/>
            <w:bottom w:val="none" w:sz="0" w:space="0" w:color="auto"/>
            <w:right w:val="none" w:sz="0" w:space="0" w:color="auto"/>
          </w:divBdr>
        </w:div>
        <w:div w:id="1640500217">
          <w:marLeft w:val="0"/>
          <w:marRight w:val="0"/>
          <w:marTop w:val="0"/>
          <w:marBottom w:val="0"/>
          <w:divBdr>
            <w:top w:val="none" w:sz="0" w:space="0" w:color="auto"/>
            <w:left w:val="none" w:sz="0" w:space="0" w:color="auto"/>
            <w:bottom w:val="none" w:sz="0" w:space="0" w:color="auto"/>
            <w:right w:val="none" w:sz="0" w:space="0" w:color="auto"/>
          </w:divBdr>
        </w:div>
        <w:div w:id="1428161058">
          <w:marLeft w:val="0"/>
          <w:marRight w:val="0"/>
          <w:marTop w:val="0"/>
          <w:marBottom w:val="0"/>
          <w:divBdr>
            <w:top w:val="none" w:sz="0" w:space="0" w:color="auto"/>
            <w:left w:val="none" w:sz="0" w:space="0" w:color="auto"/>
            <w:bottom w:val="none" w:sz="0" w:space="0" w:color="auto"/>
            <w:right w:val="none" w:sz="0" w:space="0" w:color="auto"/>
          </w:divBdr>
        </w:div>
        <w:div w:id="1485470702">
          <w:marLeft w:val="0"/>
          <w:marRight w:val="0"/>
          <w:marTop w:val="0"/>
          <w:marBottom w:val="0"/>
          <w:divBdr>
            <w:top w:val="none" w:sz="0" w:space="0" w:color="auto"/>
            <w:left w:val="none" w:sz="0" w:space="0" w:color="auto"/>
            <w:bottom w:val="none" w:sz="0" w:space="0" w:color="auto"/>
            <w:right w:val="none" w:sz="0" w:space="0" w:color="auto"/>
          </w:divBdr>
        </w:div>
      </w:divsChild>
    </w:div>
    <w:div w:id="239482950">
      <w:bodyDiv w:val="1"/>
      <w:marLeft w:val="0"/>
      <w:marRight w:val="0"/>
      <w:marTop w:val="0"/>
      <w:marBottom w:val="0"/>
      <w:divBdr>
        <w:top w:val="none" w:sz="0" w:space="0" w:color="auto"/>
        <w:left w:val="none" w:sz="0" w:space="0" w:color="auto"/>
        <w:bottom w:val="none" w:sz="0" w:space="0" w:color="auto"/>
        <w:right w:val="none" w:sz="0" w:space="0" w:color="auto"/>
      </w:divBdr>
      <w:divsChild>
        <w:div w:id="886263752">
          <w:marLeft w:val="0"/>
          <w:marRight w:val="0"/>
          <w:marTop w:val="0"/>
          <w:marBottom w:val="0"/>
          <w:divBdr>
            <w:top w:val="none" w:sz="0" w:space="0" w:color="auto"/>
            <w:left w:val="none" w:sz="0" w:space="0" w:color="auto"/>
            <w:bottom w:val="none" w:sz="0" w:space="0" w:color="auto"/>
            <w:right w:val="none" w:sz="0" w:space="0" w:color="auto"/>
          </w:divBdr>
        </w:div>
        <w:div w:id="1140270290">
          <w:marLeft w:val="0"/>
          <w:marRight w:val="0"/>
          <w:marTop w:val="0"/>
          <w:marBottom w:val="0"/>
          <w:divBdr>
            <w:top w:val="none" w:sz="0" w:space="0" w:color="auto"/>
            <w:left w:val="none" w:sz="0" w:space="0" w:color="auto"/>
            <w:bottom w:val="none" w:sz="0" w:space="0" w:color="auto"/>
            <w:right w:val="none" w:sz="0" w:space="0" w:color="auto"/>
          </w:divBdr>
        </w:div>
        <w:div w:id="351299998">
          <w:marLeft w:val="0"/>
          <w:marRight w:val="0"/>
          <w:marTop w:val="0"/>
          <w:marBottom w:val="0"/>
          <w:divBdr>
            <w:top w:val="none" w:sz="0" w:space="0" w:color="auto"/>
            <w:left w:val="none" w:sz="0" w:space="0" w:color="auto"/>
            <w:bottom w:val="none" w:sz="0" w:space="0" w:color="auto"/>
            <w:right w:val="none" w:sz="0" w:space="0" w:color="auto"/>
          </w:divBdr>
        </w:div>
        <w:div w:id="1855456340">
          <w:marLeft w:val="0"/>
          <w:marRight w:val="0"/>
          <w:marTop w:val="0"/>
          <w:marBottom w:val="0"/>
          <w:divBdr>
            <w:top w:val="none" w:sz="0" w:space="0" w:color="auto"/>
            <w:left w:val="none" w:sz="0" w:space="0" w:color="auto"/>
            <w:bottom w:val="none" w:sz="0" w:space="0" w:color="auto"/>
            <w:right w:val="none" w:sz="0" w:space="0" w:color="auto"/>
          </w:divBdr>
        </w:div>
        <w:div w:id="494491717">
          <w:marLeft w:val="0"/>
          <w:marRight w:val="0"/>
          <w:marTop w:val="0"/>
          <w:marBottom w:val="0"/>
          <w:divBdr>
            <w:top w:val="none" w:sz="0" w:space="0" w:color="auto"/>
            <w:left w:val="none" w:sz="0" w:space="0" w:color="auto"/>
            <w:bottom w:val="none" w:sz="0" w:space="0" w:color="auto"/>
            <w:right w:val="none" w:sz="0" w:space="0" w:color="auto"/>
          </w:divBdr>
        </w:div>
        <w:div w:id="2136486228">
          <w:marLeft w:val="0"/>
          <w:marRight w:val="0"/>
          <w:marTop w:val="0"/>
          <w:marBottom w:val="0"/>
          <w:divBdr>
            <w:top w:val="none" w:sz="0" w:space="0" w:color="auto"/>
            <w:left w:val="none" w:sz="0" w:space="0" w:color="auto"/>
            <w:bottom w:val="none" w:sz="0" w:space="0" w:color="auto"/>
            <w:right w:val="none" w:sz="0" w:space="0" w:color="auto"/>
          </w:divBdr>
        </w:div>
        <w:div w:id="1979260013">
          <w:marLeft w:val="0"/>
          <w:marRight w:val="0"/>
          <w:marTop w:val="0"/>
          <w:marBottom w:val="0"/>
          <w:divBdr>
            <w:top w:val="none" w:sz="0" w:space="0" w:color="auto"/>
            <w:left w:val="none" w:sz="0" w:space="0" w:color="auto"/>
            <w:bottom w:val="none" w:sz="0" w:space="0" w:color="auto"/>
            <w:right w:val="none" w:sz="0" w:space="0" w:color="auto"/>
          </w:divBdr>
        </w:div>
        <w:div w:id="253251474">
          <w:marLeft w:val="0"/>
          <w:marRight w:val="0"/>
          <w:marTop w:val="0"/>
          <w:marBottom w:val="0"/>
          <w:divBdr>
            <w:top w:val="none" w:sz="0" w:space="0" w:color="auto"/>
            <w:left w:val="none" w:sz="0" w:space="0" w:color="auto"/>
            <w:bottom w:val="none" w:sz="0" w:space="0" w:color="auto"/>
            <w:right w:val="none" w:sz="0" w:space="0" w:color="auto"/>
          </w:divBdr>
        </w:div>
        <w:div w:id="1099522519">
          <w:marLeft w:val="0"/>
          <w:marRight w:val="0"/>
          <w:marTop w:val="0"/>
          <w:marBottom w:val="0"/>
          <w:divBdr>
            <w:top w:val="none" w:sz="0" w:space="0" w:color="auto"/>
            <w:left w:val="none" w:sz="0" w:space="0" w:color="auto"/>
            <w:bottom w:val="none" w:sz="0" w:space="0" w:color="auto"/>
            <w:right w:val="none" w:sz="0" w:space="0" w:color="auto"/>
          </w:divBdr>
        </w:div>
        <w:div w:id="388456608">
          <w:marLeft w:val="0"/>
          <w:marRight w:val="0"/>
          <w:marTop w:val="0"/>
          <w:marBottom w:val="0"/>
          <w:divBdr>
            <w:top w:val="none" w:sz="0" w:space="0" w:color="auto"/>
            <w:left w:val="none" w:sz="0" w:space="0" w:color="auto"/>
            <w:bottom w:val="none" w:sz="0" w:space="0" w:color="auto"/>
            <w:right w:val="none" w:sz="0" w:space="0" w:color="auto"/>
          </w:divBdr>
        </w:div>
        <w:div w:id="157619086">
          <w:marLeft w:val="0"/>
          <w:marRight w:val="0"/>
          <w:marTop w:val="0"/>
          <w:marBottom w:val="0"/>
          <w:divBdr>
            <w:top w:val="none" w:sz="0" w:space="0" w:color="auto"/>
            <w:left w:val="none" w:sz="0" w:space="0" w:color="auto"/>
            <w:bottom w:val="none" w:sz="0" w:space="0" w:color="auto"/>
            <w:right w:val="none" w:sz="0" w:space="0" w:color="auto"/>
          </w:divBdr>
        </w:div>
        <w:div w:id="1141918245">
          <w:marLeft w:val="0"/>
          <w:marRight w:val="0"/>
          <w:marTop w:val="0"/>
          <w:marBottom w:val="0"/>
          <w:divBdr>
            <w:top w:val="none" w:sz="0" w:space="0" w:color="auto"/>
            <w:left w:val="none" w:sz="0" w:space="0" w:color="auto"/>
            <w:bottom w:val="none" w:sz="0" w:space="0" w:color="auto"/>
            <w:right w:val="none" w:sz="0" w:space="0" w:color="auto"/>
          </w:divBdr>
        </w:div>
      </w:divsChild>
    </w:div>
    <w:div w:id="266277733">
      <w:bodyDiv w:val="1"/>
      <w:marLeft w:val="0"/>
      <w:marRight w:val="0"/>
      <w:marTop w:val="0"/>
      <w:marBottom w:val="0"/>
      <w:divBdr>
        <w:top w:val="none" w:sz="0" w:space="0" w:color="auto"/>
        <w:left w:val="none" w:sz="0" w:space="0" w:color="auto"/>
        <w:bottom w:val="none" w:sz="0" w:space="0" w:color="auto"/>
        <w:right w:val="none" w:sz="0" w:space="0" w:color="auto"/>
      </w:divBdr>
      <w:divsChild>
        <w:div w:id="256597655">
          <w:marLeft w:val="0"/>
          <w:marRight w:val="0"/>
          <w:marTop w:val="0"/>
          <w:marBottom w:val="0"/>
          <w:divBdr>
            <w:top w:val="none" w:sz="0" w:space="0" w:color="auto"/>
            <w:left w:val="none" w:sz="0" w:space="0" w:color="auto"/>
            <w:bottom w:val="none" w:sz="0" w:space="0" w:color="auto"/>
            <w:right w:val="none" w:sz="0" w:space="0" w:color="auto"/>
          </w:divBdr>
        </w:div>
        <w:div w:id="1764719079">
          <w:marLeft w:val="0"/>
          <w:marRight w:val="0"/>
          <w:marTop w:val="0"/>
          <w:marBottom w:val="0"/>
          <w:divBdr>
            <w:top w:val="none" w:sz="0" w:space="0" w:color="auto"/>
            <w:left w:val="none" w:sz="0" w:space="0" w:color="auto"/>
            <w:bottom w:val="none" w:sz="0" w:space="0" w:color="auto"/>
            <w:right w:val="none" w:sz="0" w:space="0" w:color="auto"/>
          </w:divBdr>
        </w:div>
        <w:div w:id="1240362601">
          <w:marLeft w:val="0"/>
          <w:marRight w:val="0"/>
          <w:marTop w:val="0"/>
          <w:marBottom w:val="0"/>
          <w:divBdr>
            <w:top w:val="none" w:sz="0" w:space="0" w:color="auto"/>
            <w:left w:val="none" w:sz="0" w:space="0" w:color="auto"/>
            <w:bottom w:val="none" w:sz="0" w:space="0" w:color="auto"/>
            <w:right w:val="none" w:sz="0" w:space="0" w:color="auto"/>
          </w:divBdr>
        </w:div>
        <w:div w:id="1825046880">
          <w:marLeft w:val="0"/>
          <w:marRight w:val="0"/>
          <w:marTop w:val="0"/>
          <w:marBottom w:val="0"/>
          <w:divBdr>
            <w:top w:val="none" w:sz="0" w:space="0" w:color="auto"/>
            <w:left w:val="none" w:sz="0" w:space="0" w:color="auto"/>
            <w:bottom w:val="none" w:sz="0" w:space="0" w:color="auto"/>
            <w:right w:val="none" w:sz="0" w:space="0" w:color="auto"/>
          </w:divBdr>
        </w:div>
        <w:div w:id="1271738316">
          <w:marLeft w:val="0"/>
          <w:marRight w:val="0"/>
          <w:marTop w:val="0"/>
          <w:marBottom w:val="0"/>
          <w:divBdr>
            <w:top w:val="none" w:sz="0" w:space="0" w:color="auto"/>
            <w:left w:val="none" w:sz="0" w:space="0" w:color="auto"/>
            <w:bottom w:val="none" w:sz="0" w:space="0" w:color="auto"/>
            <w:right w:val="none" w:sz="0" w:space="0" w:color="auto"/>
          </w:divBdr>
        </w:div>
        <w:div w:id="1301421606">
          <w:marLeft w:val="0"/>
          <w:marRight w:val="0"/>
          <w:marTop w:val="0"/>
          <w:marBottom w:val="0"/>
          <w:divBdr>
            <w:top w:val="none" w:sz="0" w:space="0" w:color="auto"/>
            <w:left w:val="none" w:sz="0" w:space="0" w:color="auto"/>
            <w:bottom w:val="none" w:sz="0" w:space="0" w:color="auto"/>
            <w:right w:val="none" w:sz="0" w:space="0" w:color="auto"/>
          </w:divBdr>
        </w:div>
        <w:div w:id="884491617">
          <w:marLeft w:val="0"/>
          <w:marRight w:val="0"/>
          <w:marTop w:val="0"/>
          <w:marBottom w:val="0"/>
          <w:divBdr>
            <w:top w:val="none" w:sz="0" w:space="0" w:color="auto"/>
            <w:left w:val="none" w:sz="0" w:space="0" w:color="auto"/>
            <w:bottom w:val="none" w:sz="0" w:space="0" w:color="auto"/>
            <w:right w:val="none" w:sz="0" w:space="0" w:color="auto"/>
          </w:divBdr>
        </w:div>
        <w:div w:id="1133252003">
          <w:marLeft w:val="0"/>
          <w:marRight w:val="0"/>
          <w:marTop w:val="0"/>
          <w:marBottom w:val="0"/>
          <w:divBdr>
            <w:top w:val="none" w:sz="0" w:space="0" w:color="auto"/>
            <w:left w:val="none" w:sz="0" w:space="0" w:color="auto"/>
            <w:bottom w:val="none" w:sz="0" w:space="0" w:color="auto"/>
            <w:right w:val="none" w:sz="0" w:space="0" w:color="auto"/>
          </w:divBdr>
        </w:div>
        <w:div w:id="697657569">
          <w:marLeft w:val="0"/>
          <w:marRight w:val="0"/>
          <w:marTop w:val="0"/>
          <w:marBottom w:val="0"/>
          <w:divBdr>
            <w:top w:val="none" w:sz="0" w:space="0" w:color="auto"/>
            <w:left w:val="none" w:sz="0" w:space="0" w:color="auto"/>
            <w:bottom w:val="none" w:sz="0" w:space="0" w:color="auto"/>
            <w:right w:val="none" w:sz="0" w:space="0" w:color="auto"/>
          </w:divBdr>
        </w:div>
        <w:div w:id="620695566">
          <w:marLeft w:val="0"/>
          <w:marRight w:val="0"/>
          <w:marTop w:val="0"/>
          <w:marBottom w:val="0"/>
          <w:divBdr>
            <w:top w:val="none" w:sz="0" w:space="0" w:color="auto"/>
            <w:left w:val="none" w:sz="0" w:space="0" w:color="auto"/>
            <w:bottom w:val="none" w:sz="0" w:space="0" w:color="auto"/>
            <w:right w:val="none" w:sz="0" w:space="0" w:color="auto"/>
          </w:divBdr>
        </w:div>
        <w:div w:id="1770199024">
          <w:marLeft w:val="0"/>
          <w:marRight w:val="0"/>
          <w:marTop w:val="0"/>
          <w:marBottom w:val="0"/>
          <w:divBdr>
            <w:top w:val="none" w:sz="0" w:space="0" w:color="auto"/>
            <w:left w:val="none" w:sz="0" w:space="0" w:color="auto"/>
            <w:bottom w:val="none" w:sz="0" w:space="0" w:color="auto"/>
            <w:right w:val="none" w:sz="0" w:space="0" w:color="auto"/>
          </w:divBdr>
        </w:div>
        <w:div w:id="1787037580">
          <w:marLeft w:val="0"/>
          <w:marRight w:val="0"/>
          <w:marTop w:val="0"/>
          <w:marBottom w:val="0"/>
          <w:divBdr>
            <w:top w:val="none" w:sz="0" w:space="0" w:color="auto"/>
            <w:left w:val="none" w:sz="0" w:space="0" w:color="auto"/>
            <w:bottom w:val="none" w:sz="0" w:space="0" w:color="auto"/>
            <w:right w:val="none" w:sz="0" w:space="0" w:color="auto"/>
          </w:divBdr>
        </w:div>
        <w:div w:id="38938857">
          <w:marLeft w:val="0"/>
          <w:marRight w:val="0"/>
          <w:marTop w:val="0"/>
          <w:marBottom w:val="0"/>
          <w:divBdr>
            <w:top w:val="none" w:sz="0" w:space="0" w:color="auto"/>
            <w:left w:val="none" w:sz="0" w:space="0" w:color="auto"/>
            <w:bottom w:val="none" w:sz="0" w:space="0" w:color="auto"/>
            <w:right w:val="none" w:sz="0" w:space="0" w:color="auto"/>
          </w:divBdr>
        </w:div>
        <w:div w:id="425462678">
          <w:marLeft w:val="0"/>
          <w:marRight w:val="0"/>
          <w:marTop w:val="0"/>
          <w:marBottom w:val="0"/>
          <w:divBdr>
            <w:top w:val="none" w:sz="0" w:space="0" w:color="auto"/>
            <w:left w:val="none" w:sz="0" w:space="0" w:color="auto"/>
            <w:bottom w:val="none" w:sz="0" w:space="0" w:color="auto"/>
            <w:right w:val="none" w:sz="0" w:space="0" w:color="auto"/>
          </w:divBdr>
        </w:div>
        <w:div w:id="145702845">
          <w:marLeft w:val="0"/>
          <w:marRight w:val="0"/>
          <w:marTop w:val="0"/>
          <w:marBottom w:val="0"/>
          <w:divBdr>
            <w:top w:val="none" w:sz="0" w:space="0" w:color="auto"/>
            <w:left w:val="none" w:sz="0" w:space="0" w:color="auto"/>
            <w:bottom w:val="none" w:sz="0" w:space="0" w:color="auto"/>
            <w:right w:val="none" w:sz="0" w:space="0" w:color="auto"/>
          </w:divBdr>
        </w:div>
        <w:div w:id="1414932220">
          <w:marLeft w:val="0"/>
          <w:marRight w:val="0"/>
          <w:marTop w:val="0"/>
          <w:marBottom w:val="0"/>
          <w:divBdr>
            <w:top w:val="none" w:sz="0" w:space="0" w:color="auto"/>
            <w:left w:val="none" w:sz="0" w:space="0" w:color="auto"/>
            <w:bottom w:val="none" w:sz="0" w:space="0" w:color="auto"/>
            <w:right w:val="none" w:sz="0" w:space="0" w:color="auto"/>
          </w:divBdr>
        </w:div>
        <w:div w:id="418991508">
          <w:marLeft w:val="0"/>
          <w:marRight w:val="0"/>
          <w:marTop w:val="0"/>
          <w:marBottom w:val="0"/>
          <w:divBdr>
            <w:top w:val="none" w:sz="0" w:space="0" w:color="auto"/>
            <w:left w:val="none" w:sz="0" w:space="0" w:color="auto"/>
            <w:bottom w:val="none" w:sz="0" w:space="0" w:color="auto"/>
            <w:right w:val="none" w:sz="0" w:space="0" w:color="auto"/>
          </w:divBdr>
        </w:div>
        <w:div w:id="1181776489">
          <w:marLeft w:val="0"/>
          <w:marRight w:val="0"/>
          <w:marTop w:val="0"/>
          <w:marBottom w:val="0"/>
          <w:divBdr>
            <w:top w:val="none" w:sz="0" w:space="0" w:color="auto"/>
            <w:left w:val="none" w:sz="0" w:space="0" w:color="auto"/>
            <w:bottom w:val="none" w:sz="0" w:space="0" w:color="auto"/>
            <w:right w:val="none" w:sz="0" w:space="0" w:color="auto"/>
          </w:divBdr>
        </w:div>
        <w:div w:id="1129083504">
          <w:marLeft w:val="0"/>
          <w:marRight w:val="0"/>
          <w:marTop w:val="0"/>
          <w:marBottom w:val="0"/>
          <w:divBdr>
            <w:top w:val="none" w:sz="0" w:space="0" w:color="auto"/>
            <w:left w:val="none" w:sz="0" w:space="0" w:color="auto"/>
            <w:bottom w:val="none" w:sz="0" w:space="0" w:color="auto"/>
            <w:right w:val="none" w:sz="0" w:space="0" w:color="auto"/>
          </w:divBdr>
        </w:div>
        <w:div w:id="1766069720">
          <w:marLeft w:val="0"/>
          <w:marRight w:val="0"/>
          <w:marTop w:val="0"/>
          <w:marBottom w:val="0"/>
          <w:divBdr>
            <w:top w:val="none" w:sz="0" w:space="0" w:color="auto"/>
            <w:left w:val="none" w:sz="0" w:space="0" w:color="auto"/>
            <w:bottom w:val="none" w:sz="0" w:space="0" w:color="auto"/>
            <w:right w:val="none" w:sz="0" w:space="0" w:color="auto"/>
          </w:divBdr>
        </w:div>
        <w:div w:id="110786358">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151169198">
          <w:marLeft w:val="0"/>
          <w:marRight w:val="0"/>
          <w:marTop w:val="0"/>
          <w:marBottom w:val="0"/>
          <w:divBdr>
            <w:top w:val="none" w:sz="0" w:space="0" w:color="auto"/>
            <w:left w:val="none" w:sz="0" w:space="0" w:color="auto"/>
            <w:bottom w:val="none" w:sz="0" w:space="0" w:color="auto"/>
            <w:right w:val="none" w:sz="0" w:space="0" w:color="auto"/>
          </w:divBdr>
        </w:div>
        <w:div w:id="464154440">
          <w:marLeft w:val="0"/>
          <w:marRight w:val="0"/>
          <w:marTop w:val="0"/>
          <w:marBottom w:val="0"/>
          <w:divBdr>
            <w:top w:val="none" w:sz="0" w:space="0" w:color="auto"/>
            <w:left w:val="none" w:sz="0" w:space="0" w:color="auto"/>
            <w:bottom w:val="none" w:sz="0" w:space="0" w:color="auto"/>
            <w:right w:val="none" w:sz="0" w:space="0" w:color="auto"/>
          </w:divBdr>
        </w:div>
        <w:div w:id="946235015">
          <w:marLeft w:val="0"/>
          <w:marRight w:val="0"/>
          <w:marTop w:val="0"/>
          <w:marBottom w:val="0"/>
          <w:divBdr>
            <w:top w:val="none" w:sz="0" w:space="0" w:color="auto"/>
            <w:left w:val="none" w:sz="0" w:space="0" w:color="auto"/>
            <w:bottom w:val="none" w:sz="0" w:space="0" w:color="auto"/>
            <w:right w:val="none" w:sz="0" w:space="0" w:color="auto"/>
          </w:divBdr>
        </w:div>
        <w:div w:id="2004510839">
          <w:marLeft w:val="0"/>
          <w:marRight w:val="0"/>
          <w:marTop w:val="0"/>
          <w:marBottom w:val="0"/>
          <w:divBdr>
            <w:top w:val="none" w:sz="0" w:space="0" w:color="auto"/>
            <w:left w:val="none" w:sz="0" w:space="0" w:color="auto"/>
            <w:bottom w:val="none" w:sz="0" w:space="0" w:color="auto"/>
            <w:right w:val="none" w:sz="0" w:space="0" w:color="auto"/>
          </w:divBdr>
        </w:div>
        <w:div w:id="954216657">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 w:id="93258166">
          <w:marLeft w:val="0"/>
          <w:marRight w:val="0"/>
          <w:marTop w:val="0"/>
          <w:marBottom w:val="0"/>
          <w:divBdr>
            <w:top w:val="none" w:sz="0" w:space="0" w:color="auto"/>
            <w:left w:val="none" w:sz="0" w:space="0" w:color="auto"/>
            <w:bottom w:val="none" w:sz="0" w:space="0" w:color="auto"/>
            <w:right w:val="none" w:sz="0" w:space="0" w:color="auto"/>
          </w:divBdr>
        </w:div>
        <w:div w:id="856962356">
          <w:marLeft w:val="0"/>
          <w:marRight w:val="0"/>
          <w:marTop w:val="0"/>
          <w:marBottom w:val="0"/>
          <w:divBdr>
            <w:top w:val="none" w:sz="0" w:space="0" w:color="auto"/>
            <w:left w:val="none" w:sz="0" w:space="0" w:color="auto"/>
            <w:bottom w:val="none" w:sz="0" w:space="0" w:color="auto"/>
            <w:right w:val="none" w:sz="0" w:space="0" w:color="auto"/>
          </w:divBdr>
        </w:div>
        <w:div w:id="536741190">
          <w:marLeft w:val="0"/>
          <w:marRight w:val="0"/>
          <w:marTop w:val="0"/>
          <w:marBottom w:val="0"/>
          <w:divBdr>
            <w:top w:val="none" w:sz="0" w:space="0" w:color="auto"/>
            <w:left w:val="none" w:sz="0" w:space="0" w:color="auto"/>
            <w:bottom w:val="none" w:sz="0" w:space="0" w:color="auto"/>
            <w:right w:val="none" w:sz="0" w:space="0" w:color="auto"/>
          </w:divBdr>
        </w:div>
        <w:div w:id="1448574843">
          <w:marLeft w:val="0"/>
          <w:marRight w:val="0"/>
          <w:marTop w:val="0"/>
          <w:marBottom w:val="0"/>
          <w:divBdr>
            <w:top w:val="none" w:sz="0" w:space="0" w:color="auto"/>
            <w:left w:val="none" w:sz="0" w:space="0" w:color="auto"/>
            <w:bottom w:val="none" w:sz="0" w:space="0" w:color="auto"/>
            <w:right w:val="none" w:sz="0" w:space="0" w:color="auto"/>
          </w:divBdr>
        </w:div>
        <w:div w:id="1276910671">
          <w:marLeft w:val="0"/>
          <w:marRight w:val="0"/>
          <w:marTop w:val="0"/>
          <w:marBottom w:val="0"/>
          <w:divBdr>
            <w:top w:val="none" w:sz="0" w:space="0" w:color="auto"/>
            <w:left w:val="none" w:sz="0" w:space="0" w:color="auto"/>
            <w:bottom w:val="none" w:sz="0" w:space="0" w:color="auto"/>
            <w:right w:val="none" w:sz="0" w:space="0" w:color="auto"/>
          </w:divBdr>
        </w:div>
        <w:div w:id="495925877">
          <w:marLeft w:val="0"/>
          <w:marRight w:val="0"/>
          <w:marTop w:val="0"/>
          <w:marBottom w:val="0"/>
          <w:divBdr>
            <w:top w:val="none" w:sz="0" w:space="0" w:color="auto"/>
            <w:left w:val="none" w:sz="0" w:space="0" w:color="auto"/>
            <w:bottom w:val="none" w:sz="0" w:space="0" w:color="auto"/>
            <w:right w:val="none" w:sz="0" w:space="0" w:color="auto"/>
          </w:divBdr>
        </w:div>
        <w:div w:id="892933757">
          <w:marLeft w:val="0"/>
          <w:marRight w:val="0"/>
          <w:marTop w:val="0"/>
          <w:marBottom w:val="0"/>
          <w:divBdr>
            <w:top w:val="none" w:sz="0" w:space="0" w:color="auto"/>
            <w:left w:val="none" w:sz="0" w:space="0" w:color="auto"/>
            <w:bottom w:val="none" w:sz="0" w:space="0" w:color="auto"/>
            <w:right w:val="none" w:sz="0" w:space="0" w:color="auto"/>
          </w:divBdr>
        </w:div>
        <w:div w:id="1127430943">
          <w:marLeft w:val="0"/>
          <w:marRight w:val="0"/>
          <w:marTop w:val="0"/>
          <w:marBottom w:val="0"/>
          <w:divBdr>
            <w:top w:val="none" w:sz="0" w:space="0" w:color="auto"/>
            <w:left w:val="none" w:sz="0" w:space="0" w:color="auto"/>
            <w:bottom w:val="none" w:sz="0" w:space="0" w:color="auto"/>
            <w:right w:val="none" w:sz="0" w:space="0" w:color="auto"/>
          </w:divBdr>
        </w:div>
        <w:div w:id="965620505">
          <w:marLeft w:val="0"/>
          <w:marRight w:val="0"/>
          <w:marTop w:val="0"/>
          <w:marBottom w:val="0"/>
          <w:divBdr>
            <w:top w:val="none" w:sz="0" w:space="0" w:color="auto"/>
            <w:left w:val="none" w:sz="0" w:space="0" w:color="auto"/>
            <w:bottom w:val="none" w:sz="0" w:space="0" w:color="auto"/>
            <w:right w:val="none" w:sz="0" w:space="0" w:color="auto"/>
          </w:divBdr>
        </w:div>
        <w:div w:id="1431780152">
          <w:marLeft w:val="0"/>
          <w:marRight w:val="0"/>
          <w:marTop w:val="0"/>
          <w:marBottom w:val="0"/>
          <w:divBdr>
            <w:top w:val="none" w:sz="0" w:space="0" w:color="auto"/>
            <w:left w:val="none" w:sz="0" w:space="0" w:color="auto"/>
            <w:bottom w:val="none" w:sz="0" w:space="0" w:color="auto"/>
            <w:right w:val="none" w:sz="0" w:space="0" w:color="auto"/>
          </w:divBdr>
        </w:div>
        <w:div w:id="1599752311">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374626410">
          <w:marLeft w:val="0"/>
          <w:marRight w:val="0"/>
          <w:marTop w:val="0"/>
          <w:marBottom w:val="0"/>
          <w:divBdr>
            <w:top w:val="none" w:sz="0" w:space="0" w:color="auto"/>
            <w:left w:val="none" w:sz="0" w:space="0" w:color="auto"/>
            <w:bottom w:val="none" w:sz="0" w:space="0" w:color="auto"/>
            <w:right w:val="none" w:sz="0" w:space="0" w:color="auto"/>
          </w:divBdr>
        </w:div>
        <w:div w:id="1905331038">
          <w:marLeft w:val="0"/>
          <w:marRight w:val="0"/>
          <w:marTop w:val="0"/>
          <w:marBottom w:val="0"/>
          <w:divBdr>
            <w:top w:val="none" w:sz="0" w:space="0" w:color="auto"/>
            <w:left w:val="none" w:sz="0" w:space="0" w:color="auto"/>
            <w:bottom w:val="none" w:sz="0" w:space="0" w:color="auto"/>
            <w:right w:val="none" w:sz="0" w:space="0" w:color="auto"/>
          </w:divBdr>
        </w:div>
        <w:div w:id="407466234">
          <w:marLeft w:val="0"/>
          <w:marRight w:val="0"/>
          <w:marTop w:val="0"/>
          <w:marBottom w:val="0"/>
          <w:divBdr>
            <w:top w:val="none" w:sz="0" w:space="0" w:color="auto"/>
            <w:left w:val="none" w:sz="0" w:space="0" w:color="auto"/>
            <w:bottom w:val="none" w:sz="0" w:space="0" w:color="auto"/>
            <w:right w:val="none" w:sz="0" w:space="0" w:color="auto"/>
          </w:divBdr>
        </w:div>
        <w:div w:id="1338920724">
          <w:marLeft w:val="0"/>
          <w:marRight w:val="0"/>
          <w:marTop w:val="0"/>
          <w:marBottom w:val="0"/>
          <w:divBdr>
            <w:top w:val="none" w:sz="0" w:space="0" w:color="auto"/>
            <w:left w:val="none" w:sz="0" w:space="0" w:color="auto"/>
            <w:bottom w:val="none" w:sz="0" w:space="0" w:color="auto"/>
            <w:right w:val="none" w:sz="0" w:space="0" w:color="auto"/>
          </w:divBdr>
        </w:div>
        <w:div w:id="1586383323">
          <w:marLeft w:val="0"/>
          <w:marRight w:val="0"/>
          <w:marTop w:val="0"/>
          <w:marBottom w:val="0"/>
          <w:divBdr>
            <w:top w:val="none" w:sz="0" w:space="0" w:color="auto"/>
            <w:left w:val="none" w:sz="0" w:space="0" w:color="auto"/>
            <w:bottom w:val="none" w:sz="0" w:space="0" w:color="auto"/>
            <w:right w:val="none" w:sz="0" w:space="0" w:color="auto"/>
          </w:divBdr>
        </w:div>
        <w:div w:id="1897162581">
          <w:marLeft w:val="0"/>
          <w:marRight w:val="0"/>
          <w:marTop w:val="0"/>
          <w:marBottom w:val="0"/>
          <w:divBdr>
            <w:top w:val="none" w:sz="0" w:space="0" w:color="auto"/>
            <w:left w:val="none" w:sz="0" w:space="0" w:color="auto"/>
            <w:bottom w:val="none" w:sz="0" w:space="0" w:color="auto"/>
            <w:right w:val="none" w:sz="0" w:space="0" w:color="auto"/>
          </w:divBdr>
        </w:div>
        <w:div w:id="1343630625">
          <w:marLeft w:val="0"/>
          <w:marRight w:val="0"/>
          <w:marTop w:val="0"/>
          <w:marBottom w:val="0"/>
          <w:divBdr>
            <w:top w:val="none" w:sz="0" w:space="0" w:color="auto"/>
            <w:left w:val="none" w:sz="0" w:space="0" w:color="auto"/>
            <w:bottom w:val="none" w:sz="0" w:space="0" w:color="auto"/>
            <w:right w:val="none" w:sz="0" w:space="0" w:color="auto"/>
          </w:divBdr>
        </w:div>
        <w:div w:id="1266495146">
          <w:marLeft w:val="0"/>
          <w:marRight w:val="0"/>
          <w:marTop w:val="0"/>
          <w:marBottom w:val="0"/>
          <w:divBdr>
            <w:top w:val="none" w:sz="0" w:space="0" w:color="auto"/>
            <w:left w:val="none" w:sz="0" w:space="0" w:color="auto"/>
            <w:bottom w:val="none" w:sz="0" w:space="0" w:color="auto"/>
            <w:right w:val="none" w:sz="0" w:space="0" w:color="auto"/>
          </w:divBdr>
        </w:div>
        <w:div w:id="1393697874">
          <w:marLeft w:val="0"/>
          <w:marRight w:val="0"/>
          <w:marTop w:val="0"/>
          <w:marBottom w:val="0"/>
          <w:divBdr>
            <w:top w:val="none" w:sz="0" w:space="0" w:color="auto"/>
            <w:left w:val="none" w:sz="0" w:space="0" w:color="auto"/>
            <w:bottom w:val="none" w:sz="0" w:space="0" w:color="auto"/>
            <w:right w:val="none" w:sz="0" w:space="0" w:color="auto"/>
          </w:divBdr>
        </w:div>
        <w:div w:id="31343171">
          <w:marLeft w:val="0"/>
          <w:marRight w:val="0"/>
          <w:marTop w:val="0"/>
          <w:marBottom w:val="0"/>
          <w:divBdr>
            <w:top w:val="none" w:sz="0" w:space="0" w:color="auto"/>
            <w:left w:val="none" w:sz="0" w:space="0" w:color="auto"/>
            <w:bottom w:val="none" w:sz="0" w:space="0" w:color="auto"/>
            <w:right w:val="none" w:sz="0" w:space="0" w:color="auto"/>
          </w:divBdr>
        </w:div>
        <w:div w:id="1035693120">
          <w:marLeft w:val="0"/>
          <w:marRight w:val="0"/>
          <w:marTop w:val="0"/>
          <w:marBottom w:val="0"/>
          <w:divBdr>
            <w:top w:val="none" w:sz="0" w:space="0" w:color="auto"/>
            <w:left w:val="none" w:sz="0" w:space="0" w:color="auto"/>
            <w:bottom w:val="none" w:sz="0" w:space="0" w:color="auto"/>
            <w:right w:val="none" w:sz="0" w:space="0" w:color="auto"/>
          </w:divBdr>
        </w:div>
        <w:div w:id="1762532841">
          <w:marLeft w:val="0"/>
          <w:marRight w:val="0"/>
          <w:marTop w:val="0"/>
          <w:marBottom w:val="0"/>
          <w:divBdr>
            <w:top w:val="none" w:sz="0" w:space="0" w:color="auto"/>
            <w:left w:val="none" w:sz="0" w:space="0" w:color="auto"/>
            <w:bottom w:val="none" w:sz="0" w:space="0" w:color="auto"/>
            <w:right w:val="none" w:sz="0" w:space="0" w:color="auto"/>
          </w:divBdr>
        </w:div>
      </w:divsChild>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280260147">
      <w:bodyDiv w:val="1"/>
      <w:marLeft w:val="0"/>
      <w:marRight w:val="0"/>
      <w:marTop w:val="0"/>
      <w:marBottom w:val="0"/>
      <w:divBdr>
        <w:top w:val="none" w:sz="0" w:space="0" w:color="auto"/>
        <w:left w:val="none" w:sz="0" w:space="0" w:color="auto"/>
        <w:bottom w:val="none" w:sz="0" w:space="0" w:color="auto"/>
        <w:right w:val="none" w:sz="0" w:space="0" w:color="auto"/>
      </w:divBdr>
    </w:div>
    <w:div w:id="291060511">
      <w:bodyDiv w:val="1"/>
      <w:marLeft w:val="0"/>
      <w:marRight w:val="0"/>
      <w:marTop w:val="0"/>
      <w:marBottom w:val="0"/>
      <w:divBdr>
        <w:top w:val="none" w:sz="0" w:space="0" w:color="auto"/>
        <w:left w:val="none" w:sz="0" w:space="0" w:color="auto"/>
        <w:bottom w:val="none" w:sz="0" w:space="0" w:color="auto"/>
        <w:right w:val="none" w:sz="0" w:space="0" w:color="auto"/>
      </w:divBdr>
      <w:divsChild>
        <w:div w:id="2071879632">
          <w:marLeft w:val="0"/>
          <w:marRight w:val="0"/>
          <w:marTop w:val="0"/>
          <w:marBottom w:val="0"/>
          <w:divBdr>
            <w:top w:val="none" w:sz="0" w:space="0" w:color="auto"/>
            <w:left w:val="none" w:sz="0" w:space="0" w:color="auto"/>
            <w:bottom w:val="none" w:sz="0" w:space="0" w:color="auto"/>
            <w:right w:val="none" w:sz="0" w:space="0" w:color="auto"/>
          </w:divBdr>
        </w:div>
        <w:div w:id="1145463499">
          <w:marLeft w:val="0"/>
          <w:marRight w:val="0"/>
          <w:marTop w:val="0"/>
          <w:marBottom w:val="0"/>
          <w:divBdr>
            <w:top w:val="none" w:sz="0" w:space="0" w:color="auto"/>
            <w:left w:val="none" w:sz="0" w:space="0" w:color="auto"/>
            <w:bottom w:val="none" w:sz="0" w:space="0" w:color="auto"/>
            <w:right w:val="none" w:sz="0" w:space="0" w:color="auto"/>
          </w:divBdr>
        </w:div>
        <w:div w:id="900675748">
          <w:marLeft w:val="0"/>
          <w:marRight w:val="0"/>
          <w:marTop w:val="0"/>
          <w:marBottom w:val="0"/>
          <w:divBdr>
            <w:top w:val="none" w:sz="0" w:space="0" w:color="auto"/>
            <w:left w:val="none" w:sz="0" w:space="0" w:color="auto"/>
            <w:bottom w:val="none" w:sz="0" w:space="0" w:color="auto"/>
            <w:right w:val="none" w:sz="0" w:space="0" w:color="auto"/>
          </w:divBdr>
        </w:div>
        <w:div w:id="362486890">
          <w:marLeft w:val="0"/>
          <w:marRight w:val="0"/>
          <w:marTop w:val="0"/>
          <w:marBottom w:val="0"/>
          <w:divBdr>
            <w:top w:val="none" w:sz="0" w:space="0" w:color="auto"/>
            <w:left w:val="none" w:sz="0" w:space="0" w:color="auto"/>
            <w:bottom w:val="none" w:sz="0" w:space="0" w:color="auto"/>
            <w:right w:val="none" w:sz="0" w:space="0" w:color="auto"/>
          </w:divBdr>
        </w:div>
        <w:div w:id="333457710">
          <w:marLeft w:val="0"/>
          <w:marRight w:val="0"/>
          <w:marTop w:val="0"/>
          <w:marBottom w:val="0"/>
          <w:divBdr>
            <w:top w:val="none" w:sz="0" w:space="0" w:color="auto"/>
            <w:left w:val="none" w:sz="0" w:space="0" w:color="auto"/>
            <w:bottom w:val="none" w:sz="0" w:space="0" w:color="auto"/>
            <w:right w:val="none" w:sz="0" w:space="0" w:color="auto"/>
          </w:divBdr>
        </w:div>
        <w:div w:id="1294170231">
          <w:marLeft w:val="0"/>
          <w:marRight w:val="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65447641">
      <w:bodyDiv w:val="1"/>
      <w:marLeft w:val="0"/>
      <w:marRight w:val="0"/>
      <w:marTop w:val="0"/>
      <w:marBottom w:val="0"/>
      <w:divBdr>
        <w:top w:val="none" w:sz="0" w:space="0" w:color="auto"/>
        <w:left w:val="none" w:sz="0" w:space="0" w:color="auto"/>
        <w:bottom w:val="none" w:sz="0" w:space="0" w:color="auto"/>
        <w:right w:val="none" w:sz="0" w:space="0" w:color="auto"/>
      </w:divBdr>
      <w:divsChild>
        <w:div w:id="1723092058">
          <w:marLeft w:val="0"/>
          <w:marRight w:val="0"/>
          <w:marTop w:val="0"/>
          <w:marBottom w:val="0"/>
          <w:divBdr>
            <w:top w:val="none" w:sz="0" w:space="0" w:color="auto"/>
            <w:left w:val="none" w:sz="0" w:space="0" w:color="auto"/>
            <w:bottom w:val="none" w:sz="0" w:space="0" w:color="auto"/>
            <w:right w:val="none" w:sz="0" w:space="0" w:color="auto"/>
          </w:divBdr>
        </w:div>
        <w:div w:id="738214527">
          <w:marLeft w:val="0"/>
          <w:marRight w:val="0"/>
          <w:marTop w:val="0"/>
          <w:marBottom w:val="0"/>
          <w:divBdr>
            <w:top w:val="none" w:sz="0" w:space="0" w:color="auto"/>
            <w:left w:val="none" w:sz="0" w:space="0" w:color="auto"/>
            <w:bottom w:val="none" w:sz="0" w:space="0" w:color="auto"/>
            <w:right w:val="none" w:sz="0" w:space="0" w:color="auto"/>
          </w:divBdr>
        </w:div>
      </w:divsChild>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387654774">
      <w:bodyDiv w:val="1"/>
      <w:marLeft w:val="0"/>
      <w:marRight w:val="0"/>
      <w:marTop w:val="0"/>
      <w:marBottom w:val="0"/>
      <w:divBdr>
        <w:top w:val="none" w:sz="0" w:space="0" w:color="auto"/>
        <w:left w:val="none" w:sz="0" w:space="0" w:color="auto"/>
        <w:bottom w:val="none" w:sz="0" w:space="0" w:color="auto"/>
        <w:right w:val="none" w:sz="0" w:space="0" w:color="auto"/>
      </w:divBdr>
      <w:divsChild>
        <w:div w:id="855191897">
          <w:marLeft w:val="0"/>
          <w:marRight w:val="0"/>
          <w:marTop w:val="0"/>
          <w:marBottom w:val="0"/>
          <w:divBdr>
            <w:top w:val="none" w:sz="0" w:space="0" w:color="auto"/>
            <w:left w:val="none" w:sz="0" w:space="0" w:color="auto"/>
            <w:bottom w:val="none" w:sz="0" w:space="0" w:color="auto"/>
            <w:right w:val="none" w:sz="0" w:space="0" w:color="auto"/>
          </w:divBdr>
        </w:div>
        <w:div w:id="919679044">
          <w:marLeft w:val="0"/>
          <w:marRight w:val="0"/>
          <w:marTop w:val="0"/>
          <w:marBottom w:val="0"/>
          <w:divBdr>
            <w:top w:val="none" w:sz="0" w:space="0" w:color="auto"/>
            <w:left w:val="none" w:sz="0" w:space="0" w:color="auto"/>
            <w:bottom w:val="none" w:sz="0" w:space="0" w:color="auto"/>
            <w:right w:val="none" w:sz="0" w:space="0" w:color="auto"/>
          </w:divBdr>
        </w:div>
        <w:div w:id="1163742315">
          <w:marLeft w:val="0"/>
          <w:marRight w:val="0"/>
          <w:marTop w:val="0"/>
          <w:marBottom w:val="0"/>
          <w:divBdr>
            <w:top w:val="none" w:sz="0" w:space="0" w:color="auto"/>
            <w:left w:val="none" w:sz="0" w:space="0" w:color="auto"/>
            <w:bottom w:val="none" w:sz="0" w:space="0" w:color="auto"/>
            <w:right w:val="none" w:sz="0" w:space="0" w:color="auto"/>
          </w:divBdr>
        </w:div>
        <w:div w:id="1299990462">
          <w:marLeft w:val="0"/>
          <w:marRight w:val="0"/>
          <w:marTop w:val="0"/>
          <w:marBottom w:val="0"/>
          <w:divBdr>
            <w:top w:val="none" w:sz="0" w:space="0" w:color="auto"/>
            <w:left w:val="none" w:sz="0" w:space="0" w:color="auto"/>
            <w:bottom w:val="none" w:sz="0" w:space="0" w:color="auto"/>
            <w:right w:val="none" w:sz="0" w:space="0" w:color="auto"/>
          </w:divBdr>
        </w:div>
        <w:div w:id="1725911199">
          <w:marLeft w:val="0"/>
          <w:marRight w:val="0"/>
          <w:marTop w:val="0"/>
          <w:marBottom w:val="0"/>
          <w:divBdr>
            <w:top w:val="none" w:sz="0" w:space="0" w:color="auto"/>
            <w:left w:val="none" w:sz="0" w:space="0" w:color="auto"/>
            <w:bottom w:val="none" w:sz="0" w:space="0" w:color="auto"/>
            <w:right w:val="none" w:sz="0" w:space="0" w:color="auto"/>
          </w:divBdr>
        </w:div>
        <w:div w:id="93716864">
          <w:marLeft w:val="0"/>
          <w:marRight w:val="0"/>
          <w:marTop w:val="0"/>
          <w:marBottom w:val="0"/>
          <w:divBdr>
            <w:top w:val="none" w:sz="0" w:space="0" w:color="auto"/>
            <w:left w:val="none" w:sz="0" w:space="0" w:color="auto"/>
            <w:bottom w:val="none" w:sz="0" w:space="0" w:color="auto"/>
            <w:right w:val="none" w:sz="0" w:space="0" w:color="auto"/>
          </w:divBdr>
        </w:div>
        <w:div w:id="421025572">
          <w:marLeft w:val="0"/>
          <w:marRight w:val="0"/>
          <w:marTop w:val="0"/>
          <w:marBottom w:val="0"/>
          <w:divBdr>
            <w:top w:val="none" w:sz="0" w:space="0" w:color="auto"/>
            <w:left w:val="none" w:sz="0" w:space="0" w:color="auto"/>
            <w:bottom w:val="none" w:sz="0" w:space="0" w:color="auto"/>
            <w:right w:val="none" w:sz="0" w:space="0" w:color="auto"/>
          </w:divBdr>
        </w:div>
      </w:divsChild>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452015829">
      <w:bodyDiv w:val="1"/>
      <w:marLeft w:val="0"/>
      <w:marRight w:val="0"/>
      <w:marTop w:val="0"/>
      <w:marBottom w:val="0"/>
      <w:divBdr>
        <w:top w:val="none" w:sz="0" w:space="0" w:color="auto"/>
        <w:left w:val="none" w:sz="0" w:space="0" w:color="auto"/>
        <w:bottom w:val="none" w:sz="0" w:space="0" w:color="auto"/>
        <w:right w:val="none" w:sz="0" w:space="0" w:color="auto"/>
      </w:divBdr>
    </w:div>
    <w:div w:id="464663360">
      <w:bodyDiv w:val="1"/>
      <w:marLeft w:val="0"/>
      <w:marRight w:val="0"/>
      <w:marTop w:val="0"/>
      <w:marBottom w:val="0"/>
      <w:divBdr>
        <w:top w:val="none" w:sz="0" w:space="0" w:color="auto"/>
        <w:left w:val="none" w:sz="0" w:space="0" w:color="auto"/>
        <w:bottom w:val="none" w:sz="0" w:space="0" w:color="auto"/>
        <w:right w:val="none" w:sz="0" w:space="0" w:color="auto"/>
      </w:divBdr>
      <w:divsChild>
        <w:div w:id="213270310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487089136">
      <w:bodyDiv w:val="1"/>
      <w:marLeft w:val="0"/>
      <w:marRight w:val="0"/>
      <w:marTop w:val="0"/>
      <w:marBottom w:val="0"/>
      <w:divBdr>
        <w:top w:val="none" w:sz="0" w:space="0" w:color="auto"/>
        <w:left w:val="none" w:sz="0" w:space="0" w:color="auto"/>
        <w:bottom w:val="none" w:sz="0" w:space="0" w:color="auto"/>
        <w:right w:val="none" w:sz="0" w:space="0" w:color="auto"/>
      </w:divBdr>
      <w:divsChild>
        <w:div w:id="755782640">
          <w:marLeft w:val="0"/>
          <w:marRight w:val="0"/>
          <w:marTop w:val="0"/>
          <w:marBottom w:val="0"/>
          <w:divBdr>
            <w:top w:val="none" w:sz="0" w:space="0" w:color="auto"/>
            <w:left w:val="none" w:sz="0" w:space="0" w:color="auto"/>
            <w:bottom w:val="none" w:sz="0" w:space="0" w:color="auto"/>
            <w:right w:val="none" w:sz="0" w:space="0" w:color="auto"/>
          </w:divBdr>
        </w:div>
        <w:div w:id="1356079224">
          <w:marLeft w:val="0"/>
          <w:marRight w:val="0"/>
          <w:marTop w:val="0"/>
          <w:marBottom w:val="0"/>
          <w:divBdr>
            <w:top w:val="none" w:sz="0" w:space="0" w:color="auto"/>
            <w:left w:val="none" w:sz="0" w:space="0" w:color="auto"/>
            <w:bottom w:val="none" w:sz="0" w:space="0" w:color="auto"/>
            <w:right w:val="none" w:sz="0" w:space="0" w:color="auto"/>
          </w:divBdr>
        </w:div>
        <w:div w:id="892421850">
          <w:marLeft w:val="0"/>
          <w:marRight w:val="0"/>
          <w:marTop w:val="0"/>
          <w:marBottom w:val="0"/>
          <w:divBdr>
            <w:top w:val="none" w:sz="0" w:space="0" w:color="auto"/>
            <w:left w:val="none" w:sz="0" w:space="0" w:color="auto"/>
            <w:bottom w:val="none" w:sz="0" w:space="0" w:color="auto"/>
            <w:right w:val="none" w:sz="0" w:space="0" w:color="auto"/>
          </w:divBdr>
        </w:div>
        <w:div w:id="605189065">
          <w:marLeft w:val="0"/>
          <w:marRight w:val="0"/>
          <w:marTop w:val="0"/>
          <w:marBottom w:val="0"/>
          <w:divBdr>
            <w:top w:val="none" w:sz="0" w:space="0" w:color="auto"/>
            <w:left w:val="none" w:sz="0" w:space="0" w:color="auto"/>
            <w:bottom w:val="none" w:sz="0" w:space="0" w:color="auto"/>
            <w:right w:val="none" w:sz="0" w:space="0" w:color="auto"/>
          </w:divBdr>
        </w:div>
        <w:div w:id="430322851">
          <w:marLeft w:val="0"/>
          <w:marRight w:val="0"/>
          <w:marTop w:val="0"/>
          <w:marBottom w:val="0"/>
          <w:divBdr>
            <w:top w:val="none" w:sz="0" w:space="0" w:color="auto"/>
            <w:left w:val="none" w:sz="0" w:space="0" w:color="auto"/>
            <w:bottom w:val="none" w:sz="0" w:space="0" w:color="auto"/>
            <w:right w:val="none" w:sz="0" w:space="0" w:color="auto"/>
          </w:divBdr>
        </w:div>
        <w:div w:id="1988977011">
          <w:marLeft w:val="0"/>
          <w:marRight w:val="0"/>
          <w:marTop w:val="0"/>
          <w:marBottom w:val="0"/>
          <w:divBdr>
            <w:top w:val="none" w:sz="0" w:space="0" w:color="auto"/>
            <w:left w:val="none" w:sz="0" w:space="0" w:color="auto"/>
            <w:bottom w:val="none" w:sz="0" w:space="0" w:color="auto"/>
            <w:right w:val="none" w:sz="0" w:space="0" w:color="auto"/>
          </w:divBdr>
        </w:div>
      </w:divsChild>
    </w:div>
    <w:div w:id="514619030">
      <w:bodyDiv w:val="1"/>
      <w:marLeft w:val="0"/>
      <w:marRight w:val="0"/>
      <w:marTop w:val="0"/>
      <w:marBottom w:val="0"/>
      <w:divBdr>
        <w:top w:val="none" w:sz="0" w:space="0" w:color="auto"/>
        <w:left w:val="none" w:sz="0" w:space="0" w:color="auto"/>
        <w:bottom w:val="none" w:sz="0" w:space="0" w:color="auto"/>
        <w:right w:val="none" w:sz="0" w:space="0" w:color="auto"/>
      </w:divBdr>
      <w:divsChild>
        <w:div w:id="778792847">
          <w:marLeft w:val="0"/>
          <w:marRight w:val="0"/>
          <w:marTop w:val="0"/>
          <w:marBottom w:val="0"/>
          <w:divBdr>
            <w:top w:val="none" w:sz="0" w:space="0" w:color="auto"/>
            <w:left w:val="none" w:sz="0" w:space="0" w:color="auto"/>
            <w:bottom w:val="none" w:sz="0" w:space="0" w:color="auto"/>
            <w:right w:val="none" w:sz="0" w:space="0" w:color="auto"/>
          </w:divBdr>
        </w:div>
        <w:div w:id="1656369726">
          <w:marLeft w:val="0"/>
          <w:marRight w:val="0"/>
          <w:marTop w:val="0"/>
          <w:marBottom w:val="0"/>
          <w:divBdr>
            <w:top w:val="none" w:sz="0" w:space="0" w:color="auto"/>
            <w:left w:val="none" w:sz="0" w:space="0" w:color="auto"/>
            <w:bottom w:val="none" w:sz="0" w:space="0" w:color="auto"/>
            <w:right w:val="none" w:sz="0" w:space="0" w:color="auto"/>
          </w:divBdr>
        </w:div>
        <w:div w:id="2081293306">
          <w:marLeft w:val="0"/>
          <w:marRight w:val="0"/>
          <w:marTop w:val="0"/>
          <w:marBottom w:val="0"/>
          <w:divBdr>
            <w:top w:val="none" w:sz="0" w:space="0" w:color="auto"/>
            <w:left w:val="none" w:sz="0" w:space="0" w:color="auto"/>
            <w:bottom w:val="none" w:sz="0" w:space="0" w:color="auto"/>
            <w:right w:val="none" w:sz="0" w:space="0" w:color="auto"/>
          </w:divBdr>
        </w:div>
        <w:div w:id="353844598">
          <w:marLeft w:val="0"/>
          <w:marRight w:val="0"/>
          <w:marTop w:val="0"/>
          <w:marBottom w:val="0"/>
          <w:divBdr>
            <w:top w:val="none" w:sz="0" w:space="0" w:color="auto"/>
            <w:left w:val="none" w:sz="0" w:space="0" w:color="auto"/>
            <w:bottom w:val="none" w:sz="0" w:space="0" w:color="auto"/>
            <w:right w:val="none" w:sz="0" w:space="0" w:color="auto"/>
          </w:divBdr>
        </w:div>
        <w:div w:id="2008902958">
          <w:marLeft w:val="0"/>
          <w:marRight w:val="0"/>
          <w:marTop w:val="0"/>
          <w:marBottom w:val="0"/>
          <w:divBdr>
            <w:top w:val="none" w:sz="0" w:space="0" w:color="auto"/>
            <w:left w:val="none" w:sz="0" w:space="0" w:color="auto"/>
            <w:bottom w:val="none" w:sz="0" w:space="0" w:color="auto"/>
            <w:right w:val="none" w:sz="0" w:space="0" w:color="auto"/>
          </w:divBdr>
        </w:div>
      </w:divsChild>
    </w:div>
    <w:div w:id="515969623">
      <w:bodyDiv w:val="1"/>
      <w:marLeft w:val="0"/>
      <w:marRight w:val="0"/>
      <w:marTop w:val="0"/>
      <w:marBottom w:val="0"/>
      <w:divBdr>
        <w:top w:val="none" w:sz="0" w:space="0" w:color="auto"/>
        <w:left w:val="none" w:sz="0" w:space="0" w:color="auto"/>
        <w:bottom w:val="none" w:sz="0" w:space="0" w:color="auto"/>
        <w:right w:val="none" w:sz="0" w:space="0" w:color="auto"/>
      </w:divBdr>
      <w:divsChild>
        <w:div w:id="1557667160">
          <w:marLeft w:val="0"/>
          <w:marRight w:val="0"/>
          <w:marTop w:val="0"/>
          <w:marBottom w:val="0"/>
          <w:divBdr>
            <w:top w:val="none" w:sz="0" w:space="0" w:color="auto"/>
            <w:left w:val="none" w:sz="0" w:space="0" w:color="auto"/>
            <w:bottom w:val="none" w:sz="0" w:space="0" w:color="auto"/>
            <w:right w:val="none" w:sz="0" w:space="0" w:color="auto"/>
          </w:divBdr>
        </w:div>
        <w:div w:id="940527888">
          <w:marLeft w:val="0"/>
          <w:marRight w:val="0"/>
          <w:marTop w:val="0"/>
          <w:marBottom w:val="0"/>
          <w:divBdr>
            <w:top w:val="none" w:sz="0" w:space="0" w:color="auto"/>
            <w:left w:val="none" w:sz="0" w:space="0" w:color="auto"/>
            <w:bottom w:val="none" w:sz="0" w:space="0" w:color="auto"/>
            <w:right w:val="none" w:sz="0" w:space="0" w:color="auto"/>
          </w:divBdr>
        </w:div>
        <w:div w:id="1947611696">
          <w:marLeft w:val="0"/>
          <w:marRight w:val="0"/>
          <w:marTop w:val="0"/>
          <w:marBottom w:val="0"/>
          <w:divBdr>
            <w:top w:val="none" w:sz="0" w:space="0" w:color="auto"/>
            <w:left w:val="none" w:sz="0" w:space="0" w:color="auto"/>
            <w:bottom w:val="none" w:sz="0" w:space="0" w:color="auto"/>
            <w:right w:val="none" w:sz="0" w:space="0" w:color="auto"/>
          </w:divBdr>
        </w:div>
        <w:div w:id="59984573">
          <w:marLeft w:val="0"/>
          <w:marRight w:val="0"/>
          <w:marTop w:val="0"/>
          <w:marBottom w:val="0"/>
          <w:divBdr>
            <w:top w:val="none" w:sz="0" w:space="0" w:color="auto"/>
            <w:left w:val="none" w:sz="0" w:space="0" w:color="auto"/>
            <w:bottom w:val="none" w:sz="0" w:space="0" w:color="auto"/>
            <w:right w:val="none" w:sz="0" w:space="0" w:color="auto"/>
          </w:divBdr>
        </w:div>
        <w:div w:id="1498761903">
          <w:marLeft w:val="0"/>
          <w:marRight w:val="0"/>
          <w:marTop w:val="0"/>
          <w:marBottom w:val="0"/>
          <w:divBdr>
            <w:top w:val="none" w:sz="0" w:space="0" w:color="auto"/>
            <w:left w:val="none" w:sz="0" w:space="0" w:color="auto"/>
            <w:bottom w:val="none" w:sz="0" w:space="0" w:color="auto"/>
            <w:right w:val="none" w:sz="0" w:space="0" w:color="auto"/>
          </w:divBdr>
        </w:div>
        <w:div w:id="1172375074">
          <w:marLeft w:val="0"/>
          <w:marRight w:val="0"/>
          <w:marTop w:val="0"/>
          <w:marBottom w:val="0"/>
          <w:divBdr>
            <w:top w:val="none" w:sz="0" w:space="0" w:color="auto"/>
            <w:left w:val="none" w:sz="0" w:space="0" w:color="auto"/>
            <w:bottom w:val="none" w:sz="0" w:space="0" w:color="auto"/>
            <w:right w:val="none" w:sz="0" w:space="0" w:color="auto"/>
          </w:divBdr>
        </w:div>
        <w:div w:id="1026637567">
          <w:marLeft w:val="0"/>
          <w:marRight w:val="0"/>
          <w:marTop w:val="0"/>
          <w:marBottom w:val="0"/>
          <w:divBdr>
            <w:top w:val="none" w:sz="0" w:space="0" w:color="auto"/>
            <w:left w:val="none" w:sz="0" w:space="0" w:color="auto"/>
            <w:bottom w:val="none" w:sz="0" w:space="0" w:color="auto"/>
            <w:right w:val="none" w:sz="0" w:space="0" w:color="auto"/>
          </w:divBdr>
        </w:div>
        <w:div w:id="1315597194">
          <w:marLeft w:val="0"/>
          <w:marRight w:val="0"/>
          <w:marTop w:val="0"/>
          <w:marBottom w:val="0"/>
          <w:divBdr>
            <w:top w:val="none" w:sz="0" w:space="0" w:color="auto"/>
            <w:left w:val="none" w:sz="0" w:space="0" w:color="auto"/>
            <w:bottom w:val="none" w:sz="0" w:space="0" w:color="auto"/>
            <w:right w:val="none" w:sz="0" w:space="0" w:color="auto"/>
          </w:divBdr>
        </w:div>
        <w:div w:id="1026057587">
          <w:marLeft w:val="0"/>
          <w:marRight w:val="0"/>
          <w:marTop w:val="0"/>
          <w:marBottom w:val="0"/>
          <w:divBdr>
            <w:top w:val="none" w:sz="0" w:space="0" w:color="auto"/>
            <w:left w:val="none" w:sz="0" w:space="0" w:color="auto"/>
            <w:bottom w:val="none" w:sz="0" w:space="0" w:color="auto"/>
            <w:right w:val="none" w:sz="0" w:space="0" w:color="auto"/>
          </w:divBdr>
        </w:div>
        <w:div w:id="405224023">
          <w:marLeft w:val="0"/>
          <w:marRight w:val="0"/>
          <w:marTop w:val="0"/>
          <w:marBottom w:val="0"/>
          <w:divBdr>
            <w:top w:val="none" w:sz="0" w:space="0" w:color="auto"/>
            <w:left w:val="none" w:sz="0" w:space="0" w:color="auto"/>
            <w:bottom w:val="none" w:sz="0" w:space="0" w:color="auto"/>
            <w:right w:val="none" w:sz="0" w:space="0" w:color="auto"/>
          </w:divBdr>
        </w:div>
        <w:div w:id="1157070478">
          <w:marLeft w:val="0"/>
          <w:marRight w:val="0"/>
          <w:marTop w:val="0"/>
          <w:marBottom w:val="0"/>
          <w:divBdr>
            <w:top w:val="none" w:sz="0" w:space="0" w:color="auto"/>
            <w:left w:val="none" w:sz="0" w:space="0" w:color="auto"/>
            <w:bottom w:val="none" w:sz="0" w:space="0" w:color="auto"/>
            <w:right w:val="none" w:sz="0" w:space="0" w:color="auto"/>
          </w:divBdr>
        </w:div>
        <w:div w:id="969819495">
          <w:marLeft w:val="0"/>
          <w:marRight w:val="0"/>
          <w:marTop w:val="0"/>
          <w:marBottom w:val="0"/>
          <w:divBdr>
            <w:top w:val="none" w:sz="0" w:space="0" w:color="auto"/>
            <w:left w:val="none" w:sz="0" w:space="0" w:color="auto"/>
            <w:bottom w:val="none" w:sz="0" w:space="0" w:color="auto"/>
            <w:right w:val="none" w:sz="0" w:space="0" w:color="auto"/>
          </w:divBdr>
        </w:div>
        <w:div w:id="284193660">
          <w:marLeft w:val="0"/>
          <w:marRight w:val="0"/>
          <w:marTop w:val="0"/>
          <w:marBottom w:val="0"/>
          <w:divBdr>
            <w:top w:val="none" w:sz="0" w:space="0" w:color="auto"/>
            <w:left w:val="none" w:sz="0" w:space="0" w:color="auto"/>
            <w:bottom w:val="none" w:sz="0" w:space="0" w:color="auto"/>
            <w:right w:val="none" w:sz="0" w:space="0" w:color="auto"/>
          </w:divBdr>
        </w:div>
        <w:div w:id="330259097">
          <w:marLeft w:val="0"/>
          <w:marRight w:val="0"/>
          <w:marTop w:val="0"/>
          <w:marBottom w:val="0"/>
          <w:divBdr>
            <w:top w:val="none" w:sz="0" w:space="0" w:color="auto"/>
            <w:left w:val="none" w:sz="0" w:space="0" w:color="auto"/>
            <w:bottom w:val="none" w:sz="0" w:space="0" w:color="auto"/>
            <w:right w:val="none" w:sz="0" w:space="0" w:color="auto"/>
          </w:divBdr>
        </w:div>
        <w:div w:id="829640288">
          <w:marLeft w:val="0"/>
          <w:marRight w:val="0"/>
          <w:marTop w:val="0"/>
          <w:marBottom w:val="0"/>
          <w:divBdr>
            <w:top w:val="none" w:sz="0" w:space="0" w:color="auto"/>
            <w:left w:val="none" w:sz="0" w:space="0" w:color="auto"/>
            <w:bottom w:val="none" w:sz="0" w:space="0" w:color="auto"/>
            <w:right w:val="none" w:sz="0" w:space="0" w:color="auto"/>
          </w:divBdr>
        </w:div>
        <w:div w:id="1175458595">
          <w:marLeft w:val="0"/>
          <w:marRight w:val="0"/>
          <w:marTop w:val="0"/>
          <w:marBottom w:val="0"/>
          <w:divBdr>
            <w:top w:val="none" w:sz="0" w:space="0" w:color="auto"/>
            <w:left w:val="none" w:sz="0" w:space="0" w:color="auto"/>
            <w:bottom w:val="none" w:sz="0" w:space="0" w:color="auto"/>
            <w:right w:val="none" w:sz="0" w:space="0" w:color="auto"/>
          </w:divBdr>
        </w:div>
        <w:div w:id="708995238">
          <w:marLeft w:val="0"/>
          <w:marRight w:val="0"/>
          <w:marTop w:val="0"/>
          <w:marBottom w:val="0"/>
          <w:divBdr>
            <w:top w:val="none" w:sz="0" w:space="0" w:color="auto"/>
            <w:left w:val="none" w:sz="0" w:space="0" w:color="auto"/>
            <w:bottom w:val="none" w:sz="0" w:space="0" w:color="auto"/>
            <w:right w:val="none" w:sz="0" w:space="0" w:color="auto"/>
          </w:divBdr>
        </w:div>
        <w:div w:id="1542016450">
          <w:marLeft w:val="0"/>
          <w:marRight w:val="0"/>
          <w:marTop w:val="0"/>
          <w:marBottom w:val="0"/>
          <w:divBdr>
            <w:top w:val="none" w:sz="0" w:space="0" w:color="auto"/>
            <w:left w:val="none" w:sz="0" w:space="0" w:color="auto"/>
            <w:bottom w:val="none" w:sz="0" w:space="0" w:color="auto"/>
            <w:right w:val="none" w:sz="0" w:space="0" w:color="auto"/>
          </w:divBdr>
        </w:div>
        <w:div w:id="526648412">
          <w:marLeft w:val="0"/>
          <w:marRight w:val="0"/>
          <w:marTop w:val="0"/>
          <w:marBottom w:val="0"/>
          <w:divBdr>
            <w:top w:val="none" w:sz="0" w:space="0" w:color="auto"/>
            <w:left w:val="none" w:sz="0" w:space="0" w:color="auto"/>
            <w:bottom w:val="none" w:sz="0" w:space="0" w:color="auto"/>
            <w:right w:val="none" w:sz="0" w:space="0" w:color="auto"/>
          </w:divBdr>
        </w:div>
        <w:div w:id="996881762">
          <w:marLeft w:val="0"/>
          <w:marRight w:val="0"/>
          <w:marTop w:val="0"/>
          <w:marBottom w:val="0"/>
          <w:divBdr>
            <w:top w:val="none" w:sz="0" w:space="0" w:color="auto"/>
            <w:left w:val="none" w:sz="0" w:space="0" w:color="auto"/>
            <w:bottom w:val="none" w:sz="0" w:space="0" w:color="auto"/>
            <w:right w:val="none" w:sz="0" w:space="0" w:color="auto"/>
          </w:divBdr>
        </w:div>
        <w:div w:id="125120839">
          <w:marLeft w:val="0"/>
          <w:marRight w:val="0"/>
          <w:marTop w:val="0"/>
          <w:marBottom w:val="0"/>
          <w:divBdr>
            <w:top w:val="none" w:sz="0" w:space="0" w:color="auto"/>
            <w:left w:val="none" w:sz="0" w:space="0" w:color="auto"/>
            <w:bottom w:val="none" w:sz="0" w:space="0" w:color="auto"/>
            <w:right w:val="none" w:sz="0" w:space="0" w:color="auto"/>
          </w:divBdr>
        </w:div>
        <w:div w:id="92094369">
          <w:marLeft w:val="0"/>
          <w:marRight w:val="0"/>
          <w:marTop w:val="0"/>
          <w:marBottom w:val="0"/>
          <w:divBdr>
            <w:top w:val="none" w:sz="0" w:space="0" w:color="auto"/>
            <w:left w:val="none" w:sz="0" w:space="0" w:color="auto"/>
            <w:bottom w:val="none" w:sz="0" w:space="0" w:color="auto"/>
            <w:right w:val="none" w:sz="0" w:space="0" w:color="auto"/>
          </w:divBdr>
        </w:div>
        <w:div w:id="573399564">
          <w:marLeft w:val="0"/>
          <w:marRight w:val="0"/>
          <w:marTop w:val="0"/>
          <w:marBottom w:val="0"/>
          <w:divBdr>
            <w:top w:val="none" w:sz="0" w:space="0" w:color="auto"/>
            <w:left w:val="none" w:sz="0" w:space="0" w:color="auto"/>
            <w:bottom w:val="none" w:sz="0" w:space="0" w:color="auto"/>
            <w:right w:val="none" w:sz="0" w:space="0" w:color="auto"/>
          </w:divBdr>
        </w:div>
        <w:div w:id="498232741">
          <w:marLeft w:val="0"/>
          <w:marRight w:val="0"/>
          <w:marTop w:val="0"/>
          <w:marBottom w:val="0"/>
          <w:divBdr>
            <w:top w:val="none" w:sz="0" w:space="0" w:color="auto"/>
            <w:left w:val="none" w:sz="0" w:space="0" w:color="auto"/>
            <w:bottom w:val="none" w:sz="0" w:space="0" w:color="auto"/>
            <w:right w:val="none" w:sz="0" w:space="0" w:color="auto"/>
          </w:divBdr>
        </w:div>
        <w:div w:id="2008899698">
          <w:marLeft w:val="0"/>
          <w:marRight w:val="0"/>
          <w:marTop w:val="0"/>
          <w:marBottom w:val="0"/>
          <w:divBdr>
            <w:top w:val="none" w:sz="0" w:space="0" w:color="auto"/>
            <w:left w:val="none" w:sz="0" w:space="0" w:color="auto"/>
            <w:bottom w:val="none" w:sz="0" w:space="0" w:color="auto"/>
            <w:right w:val="none" w:sz="0" w:space="0" w:color="auto"/>
          </w:divBdr>
        </w:div>
      </w:divsChild>
    </w:div>
    <w:div w:id="527523039">
      <w:bodyDiv w:val="1"/>
      <w:marLeft w:val="0"/>
      <w:marRight w:val="0"/>
      <w:marTop w:val="0"/>
      <w:marBottom w:val="0"/>
      <w:divBdr>
        <w:top w:val="none" w:sz="0" w:space="0" w:color="auto"/>
        <w:left w:val="none" w:sz="0" w:space="0" w:color="auto"/>
        <w:bottom w:val="none" w:sz="0" w:space="0" w:color="auto"/>
        <w:right w:val="none" w:sz="0" w:space="0" w:color="auto"/>
      </w:divBdr>
    </w:div>
    <w:div w:id="541526646">
      <w:bodyDiv w:val="1"/>
      <w:marLeft w:val="0"/>
      <w:marRight w:val="0"/>
      <w:marTop w:val="0"/>
      <w:marBottom w:val="0"/>
      <w:divBdr>
        <w:top w:val="none" w:sz="0" w:space="0" w:color="auto"/>
        <w:left w:val="none" w:sz="0" w:space="0" w:color="auto"/>
        <w:bottom w:val="none" w:sz="0" w:space="0" w:color="auto"/>
        <w:right w:val="none" w:sz="0" w:space="0" w:color="auto"/>
      </w:divBdr>
      <w:divsChild>
        <w:div w:id="1962228153">
          <w:marLeft w:val="0"/>
          <w:marRight w:val="0"/>
          <w:marTop w:val="0"/>
          <w:marBottom w:val="0"/>
          <w:divBdr>
            <w:top w:val="none" w:sz="0" w:space="0" w:color="auto"/>
            <w:left w:val="none" w:sz="0" w:space="0" w:color="auto"/>
            <w:bottom w:val="none" w:sz="0" w:space="0" w:color="auto"/>
            <w:right w:val="none" w:sz="0" w:space="0" w:color="auto"/>
          </w:divBdr>
        </w:div>
        <w:div w:id="7217000">
          <w:marLeft w:val="0"/>
          <w:marRight w:val="0"/>
          <w:marTop w:val="0"/>
          <w:marBottom w:val="0"/>
          <w:divBdr>
            <w:top w:val="none" w:sz="0" w:space="0" w:color="auto"/>
            <w:left w:val="none" w:sz="0" w:space="0" w:color="auto"/>
            <w:bottom w:val="none" w:sz="0" w:space="0" w:color="auto"/>
            <w:right w:val="none" w:sz="0" w:space="0" w:color="auto"/>
          </w:divBdr>
        </w:div>
        <w:div w:id="1611625123">
          <w:marLeft w:val="0"/>
          <w:marRight w:val="0"/>
          <w:marTop w:val="0"/>
          <w:marBottom w:val="0"/>
          <w:divBdr>
            <w:top w:val="none" w:sz="0" w:space="0" w:color="auto"/>
            <w:left w:val="none" w:sz="0" w:space="0" w:color="auto"/>
            <w:bottom w:val="none" w:sz="0" w:space="0" w:color="auto"/>
            <w:right w:val="none" w:sz="0" w:space="0" w:color="auto"/>
          </w:divBdr>
        </w:div>
        <w:div w:id="7954138">
          <w:marLeft w:val="0"/>
          <w:marRight w:val="0"/>
          <w:marTop w:val="0"/>
          <w:marBottom w:val="0"/>
          <w:divBdr>
            <w:top w:val="none" w:sz="0" w:space="0" w:color="auto"/>
            <w:left w:val="none" w:sz="0" w:space="0" w:color="auto"/>
            <w:bottom w:val="none" w:sz="0" w:space="0" w:color="auto"/>
            <w:right w:val="none" w:sz="0" w:space="0" w:color="auto"/>
          </w:divBdr>
        </w:div>
        <w:div w:id="1990285252">
          <w:marLeft w:val="0"/>
          <w:marRight w:val="0"/>
          <w:marTop w:val="0"/>
          <w:marBottom w:val="0"/>
          <w:divBdr>
            <w:top w:val="none" w:sz="0" w:space="0" w:color="auto"/>
            <w:left w:val="none" w:sz="0" w:space="0" w:color="auto"/>
            <w:bottom w:val="none" w:sz="0" w:space="0" w:color="auto"/>
            <w:right w:val="none" w:sz="0" w:space="0" w:color="auto"/>
          </w:divBdr>
        </w:div>
      </w:divsChild>
    </w:div>
    <w:div w:id="567614291">
      <w:bodyDiv w:val="1"/>
      <w:marLeft w:val="0"/>
      <w:marRight w:val="0"/>
      <w:marTop w:val="0"/>
      <w:marBottom w:val="0"/>
      <w:divBdr>
        <w:top w:val="none" w:sz="0" w:space="0" w:color="auto"/>
        <w:left w:val="none" w:sz="0" w:space="0" w:color="auto"/>
        <w:bottom w:val="none" w:sz="0" w:space="0" w:color="auto"/>
        <w:right w:val="none" w:sz="0" w:space="0" w:color="auto"/>
      </w:divBdr>
    </w:div>
    <w:div w:id="634676318">
      <w:bodyDiv w:val="1"/>
      <w:marLeft w:val="0"/>
      <w:marRight w:val="0"/>
      <w:marTop w:val="0"/>
      <w:marBottom w:val="0"/>
      <w:divBdr>
        <w:top w:val="none" w:sz="0" w:space="0" w:color="auto"/>
        <w:left w:val="none" w:sz="0" w:space="0" w:color="auto"/>
        <w:bottom w:val="none" w:sz="0" w:space="0" w:color="auto"/>
        <w:right w:val="none" w:sz="0" w:space="0" w:color="auto"/>
      </w:divBdr>
      <w:divsChild>
        <w:div w:id="1663966131">
          <w:marLeft w:val="0"/>
          <w:marRight w:val="0"/>
          <w:marTop w:val="0"/>
          <w:marBottom w:val="0"/>
          <w:divBdr>
            <w:top w:val="none" w:sz="0" w:space="0" w:color="auto"/>
            <w:left w:val="none" w:sz="0" w:space="0" w:color="auto"/>
            <w:bottom w:val="none" w:sz="0" w:space="0" w:color="auto"/>
            <w:right w:val="none" w:sz="0" w:space="0" w:color="auto"/>
          </w:divBdr>
        </w:div>
        <w:div w:id="805515403">
          <w:marLeft w:val="0"/>
          <w:marRight w:val="0"/>
          <w:marTop w:val="0"/>
          <w:marBottom w:val="0"/>
          <w:divBdr>
            <w:top w:val="none" w:sz="0" w:space="0" w:color="auto"/>
            <w:left w:val="none" w:sz="0" w:space="0" w:color="auto"/>
            <w:bottom w:val="none" w:sz="0" w:space="0" w:color="auto"/>
            <w:right w:val="none" w:sz="0" w:space="0" w:color="auto"/>
          </w:divBdr>
        </w:div>
        <w:div w:id="1634865001">
          <w:marLeft w:val="0"/>
          <w:marRight w:val="0"/>
          <w:marTop w:val="0"/>
          <w:marBottom w:val="0"/>
          <w:divBdr>
            <w:top w:val="none" w:sz="0" w:space="0" w:color="auto"/>
            <w:left w:val="none" w:sz="0" w:space="0" w:color="auto"/>
            <w:bottom w:val="none" w:sz="0" w:space="0" w:color="auto"/>
            <w:right w:val="none" w:sz="0" w:space="0" w:color="auto"/>
          </w:divBdr>
        </w:div>
        <w:div w:id="763378355">
          <w:marLeft w:val="0"/>
          <w:marRight w:val="0"/>
          <w:marTop w:val="0"/>
          <w:marBottom w:val="0"/>
          <w:divBdr>
            <w:top w:val="none" w:sz="0" w:space="0" w:color="auto"/>
            <w:left w:val="none" w:sz="0" w:space="0" w:color="auto"/>
            <w:bottom w:val="none" w:sz="0" w:space="0" w:color="auto"/>
            <w:right w:val="none" w:sz="0" w:space="0" w:color="auto"/>
          </w:divBdr>
        </w:div>
        <w:div w:id="283125693">
          <w:marLeft w:val="0"/>
          <w:marRight w:val="0"/>
          <w:marTop w:val="0"/>
          <w:marBottom w:val="0"/>
          <w:divBdr>
            <w:top w:val="none" w:sz="0" w:space="0" w:color="auto"/>
            <w:left w:val="none" w:sz="0" w:space="0" w:color="auto"/>
            <w:bottom w:val="none" w:sz="0" w:space="0" w:color="auto"/>
            <w:right w:val="none" w:sz="0" w:space="0" w:color="auto"/>
          </w:divBdr>
        </w:div>
        <w:div w:id="18363843">
          <w:marLeft w:val="0"/>
          <w:marRight w:val="0"/>
          <w:marTop w:val="0"/>
          <w:marBottom w:val="0"/>
          <w:divBdr>
            <w:top w:val="none" w:sz="0" w:space="0" w:color="auto"/>
            <w:left w:val="none" w:sz="0" w:space="0" w:color="auto"/>
            <w:bottom w:val="none" w:sz="0" w:space="0" w:color="auto"/>
            <w:right w:val="none" w:sz="0" w:space="0" w:color="auto"/>
          </w:divBdr>
        </w:div>
        <w:div w:id="71388926">
          <w:marLeft w:val="0"/>
          <w:marRight w:val="0"/>
          <w:marTop w:val="0"/>
          <w:marBottom w:val="0"/>
          <w:divBdr>
            <w:top w:val="none" w:sz="0" w:space="0" w:color="auto"/>
            <w:left w:val="none" w:sz="0" w:space="0" w:color="auto"/>
            <w:bottom w:val="none" w:sz="0" w:space="0" w:color="auto"/>
            <w:right w:val="none" w:sz="0" w:space="0" w:color="auto"/>
          </w:divBdr>
        </w:div>
        <w:div w:id="387070340">
          <w:marLeft w:val="0"/>
          <w:marRight w:val="0"/>
          <w:marTop w:val="0"/>
          <w:marBottom w:val="0"/>
          <w:divBdr>
            <w:top w:val="none" w:sz="0" w:space="0" w:color="auto"/>
            <w:left w:val="none" w:sz="0" w:space="0" w:color="auto"/>
            <w:bottom w:val="none" w:sz="0" w:space="0" w:color="auto"/>
            <w:right w:val="none" w:sz="0" w:space="0" w:color="auto"/>
          </w:divBdr>
        </w:div>
      </w:divsChild>
    </w:div>
    <w:div w:id="658461411">
      <w:bodyDiv w:val="1"/>
      <w:marLeft w:val="0"/>
      <w:marRight w:val="0"/>
      <w:marTop w:val="0"/>
      <w:marBottom w:val="0"/>
      <w:divBdr>
        <w:top w:val="none" w:sz="0" w:space="0" w:color="auto"/>
        <w:left w:val="none" w:sz="0" w:space="0" w:color="auto"/>
        <w:bottom w:val="none" w:sz="0" w:space="0" w:color="auto"/>
        <w:right w:val="none" w:sz="0" w:space="0" w:color="auto"/>
      </w:divBdr>
      <w:divsChild>
        <w:div w:id="1727799199">
          <w:marLeft w:val="0"/>
          <w:marRight w:val="0"/>
          <w:marTop w:val="0"/>
          <w:marBottom w:val="0"/>
          <w:divBdr>
            <w:top w:val="none" w:sz="0" w:space="0" w:color="auto"/>
            <w:left w:val="none" w:sz="0" w:space="0" w:color="auto"/>
            <w:bottom w:val="none" w:sz="0" w:space="0" w:color="auto"/>
            <w:right w:val="none" w:sz="0" w:space="0" w:color="auto"/>
          </w:divBdr>
        </w:div>
        <w:div w:id="569510924">
          <w:marLeft w:val="0"/>
          <w:marRight w:val="0"/>
          <w:marTop w:val="0"/>
          <w:marBottom w:val="0"/>
          <w:divBdr>
            <w:top w:val="none" w:sz="0" w:space="0" w:color="auto"/>
            <w:left w:val="none" w:sz="0" w:space="0" w:color="auto"/>
            <w:bottom w:val="none" w:sz="0" w:space="0" w:color="auto"/>
            <w:right w:val="none" w:sz="0" w:space="0" w:color="auto"/>
          </w:divBdr>
          <w:divsChild>
            <w:div w:id="435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4320">
      <w:bodyDiv w:val="1"/>
      <w:marLeft w:val="0"/>
      <w:marRight w:val="0"/>
      <w:marTop w:val="0"/>
      <w:marBottom w:val="0"/>
      <w:divBdr>
        <w:top w:val="none" w:sz="0" w:space="0" w:color="auto"/>
        <w:left w:val="none" w:sz="0" w:space="0" w:color="auto"/>
        <w:bottom w:val="none" w:sz="0" w:space="0" w:color="auto"/>
        <w:right w:val="none" w:sz="0" w:space="0" w:color="auto"/>
      </w:divBdr>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771055204">
      <w:bodyDiv w:val="1"/>
      <w:marLeft w:val="0"/>
      <w:marRight w:val="0"/>
      <w:marTop w:val="0"/>
      <w:marBottom w:val="0"/>
      <w:divBdr>
        <w:top w:val="none" w:sz="0" w:space="0" w:color="auto"/>
        <w:left w:val="none" w:sz="0" w:space="0" w:color="auto"/>
        <w:bottom w:val="none" w:sz="0" w:space="0" w:color="auto"/>
        <w:right w:val="none" w:sz="0" w:space="0" w:color="auto"/>
      </w:divBdr>
    </w:div>
    <w:div w:id="807670230">
      <w:bodyDiv w:val="1"/>
      <w:marLeft w:val="0"/>
      <w:marRight w:val="0"/>
      <w:marTop w:val="0"/>
      <w:marBottom w:val="0"/>
      <w:divBdr>
        <w:top w:val="none" w:sz="0" w:space="0" w:color="auto"/>
        <w:left w:val="none" w:sz="0" w:space="0" w:color="auto"/>
        <w:bottom w:val="none" w:sz="0" w:space="0" w:color="auto"/>
        <w:right w:val="none" w:sz="0" w:space="0" w:color="auto"/>
      </w:divBdr>
      <w:divsChild>
        <w:div w:id="1213231522">
          <w:marLeft w:val="0"/>
          <w:marRight w:val="0"/>
          <w:marTop w:val="0"/>
          <w:marBottom w:val="0"/>
          <w:divBdr>
            <w:top w:val="none" w:sz="0" w:space="0" w:color="auto"/>
            <w:left w:val="none" w:sz="0" w:space="0" w:color="auto"/>
            <w:bottom w:val="none" w:sz="0" w:space="0" w:color="auto"/>
            <w:right w:val="none" w:sz="0" w:space="0" w:color="auto"/>
          </w:divBdr>
        </w:div>
        <w:div w:id="256444097">
          <w:marLeft w:val="0"/>
          <w:marRight w:val="0"/>
          <w:marTop w:val="0"/>
          <w:marBottom w:val="0"/>
          <w:divBdr>
            <w:top w:val="none" w:sz="0" w:space="0" w:color="auto"/>
            <w:left w:val="none" w:sz="0" w:space="0" w:color="auto"/>
            <w:bottom w:val="none" w:sz="0" w:space="0" w:color="auto"/>
            <w:right w:val="none" w:sz="0" w:space="0" w:color="auto"/>
          </w:divBdr>
        </w:div>
      </w:divsChild>
    </w:div>
    <w:div w:id="817502158">
      <w:bodyDiv w:val="1"/>
      <w:marLeft w:val="0"/>
      <w:marRight w:val="0"/>
      <w:marTop w:val="0"/>
      <w:marBottom w:val="0"/>
      <w:divBdr>
        <w:top w:val="none" w:sz="0" w:space="0" w:color="auto"/>
        <w:left w:val="none" w:sz="0" w:space="0" w:color="auto"/>
        <w:bottom w:val="none" w:sz="0" w:space="0" w:color="auto"/>
        <w:right w:val="none" w:sz="0" w:space="0" w:color="auto"/>
      </w:divBdr>
      <w:divsChild>
        <w:div w:id="743726926">
          <w:marLeft w:val="0"/>
          <w:marRight w:val="0"/>
          <w:marTop w:val="0"/>
          <w:marBottom w:val="0"/>
          <w:divBdr>
            <w:top w:val="none" w:sz="0" w:space="0" w:color="auto"/>
            <w:left w:val="none" w:sz="0" w:space="0" w:color="auto"/>
            <w:bottom w:val="none" w:sz="0" w:space="0" w:color="auto"/>
            <w:right w:val="none" w:sz="0" w:space="0" w:color="auto"/>
          </w:divBdr>
        </w:div>
        <w:div w:id="1520242958">
          <w:marLeft w:val="0"/>
          <w:marRight w:val="0"/>
          <w:marTop w:val="0"/>
          <w:marBottom w:val="0"/>
          <w:divBdr>
            <w:top w:val="none" w:sz="0" w:space="0" w:color="auto"/>
            <w:left w:val="none" w:sz="0" w:space="0" w:color="auto"/>
            <w:bottom w:val="none" w:sz="0" w:space="0" w:color="auto"/>
            <w:right w:val="none" w:sz="0" w:space="0" w:color="auto"/>
          </w:divBdr>
        </w:div>
        <w:div w:id="1149903162">
          <w:marLeft w:val="0"/>
          <w:marRight w:val="0"/>
          <w:marTop w:val="0"/>
          <w:marBottom w:val="0"/>
          <w:divBdr>
            <w:top w:val="none" w:sz="0" w:space="0" w:color="auto"/>
            <w:left w:val="none" w:sz="0" w:space="0" w:color="auto"/>
            <w:bottom w:val="none" w:sz="0" w:space="0" w:color="auto"/>
            <w:right w:val="none" w:sz="0" w:space="0" w:color="auto"/>
          </w:divBdr>
        </w:div>
        <w:div w:id="906916413">
          <w:marLeft w:val="0"/>
          <w:marRight w:val="0"/>
          <w:marTop w:val="0"/>
          <w:marBottom w:val="0"/>
          <w:divBdr>
            <w:top w:val="none" w:sz="0" w:space="0" w:color="auto"/>
            <w:left w:val="none" w:sz="0" w:space="0" w:color="auto"/>
            <w:bottom w:val="none" w:sz="0" w:space="0" w:color="auto"/>
            <w:right w:val="none" w:sz="0" w:space="0" w:color="auto"/>
          </w:divBdr>
        </w:div>
        <w:div w:id="692465060">
          <w:marLeft w:val="0"/>
          <w:marRight w:val="0"/>
          <w:marTop w:val="0"/>
          <w:marBottom w:val="0"/>
          <w:divBdr>
            <w:top w:val="none" w:sz="0" w:space="0" w:color="auto"/>
            <w:left w:val="none" w:sz="0" w:space="0" w:color="auto"/>
            <w:bottom w:val="none" w:sz="0" w:space="0" w:color="auto"/>
            <w:right w:val="none" w:sz="0" w:space="0" w:color="auto"/>
          </w:divBdr>
        </w:div>
        <w:div w:id="18897675">
          <w:marLeft w:val="0"/>
          <w:marRight w:val="0"/>
          <w:marTop w:val="0"/>
          <w:marBottom w:val="0"/>
          <w:divBdr>
            <w:top w:val="none" w:sz="0" w:space="0" w:color="auto"/>
            <w:left w:val="none" w:sz="0" w:space="0" w:color="auto"/>
            <w:bottom w:val="none" w:sz="0" w:space="0" w:color="auto"/>
            <w:right w:val="none" w:sz="0" w:space="0" w:color="auto"/>
          </w:divBdr>
        </w:div>
        <w:div w:id="1644578648">
          <w:marLeft w:val="0"/>
          <w:marRight w:val="0"/>
          <w:marTop w:val="0"/>
          <w:marBottom w:val="0"/>
          <w:divBdr>
            <w:top w:val="none" w:sz="0" w:space="0" w:color="auto"/>
            <w:left w:val="none" w:sz="0" w:space="0" w:color="auto"/>
            <w:bottom w:val="none" w:sz="0" w:space="0" w:color="auto"/>
            <w:right w:val="none" w:sz="0" w:space="0" w:color="auto"/>
          </w:divBdr>
        </w:div>
        <w:div w:id="702441565">
          <w:marLeft w:val="0"/>
          <w:marRight w:val="0"/>
          <w:marTop w:val="0"/>
          <w:marBottom w:val="0"/>
          <w:divBdr>
            <w:top w:val="none" w:sz="0" w:space="0" w:color="auto"/>
            <w:left w:val="none" w:sz="0" w:space="0" w:color="auto"/>
            <w:bottom w:val="none" w:sz="0" w:space="0" w:color="auto"/>
            <w:right w:val="none" w:sz="0" w:space="0" w:color="auto"/>
          </w:divBdr>
        </w:div>
        <w:div w:id="1535195356">
          <w:marLeft w:val="0"/>
          <w:marRight w:val="0"/>
          <w:marTop w:val="0"/>
          <w:marBottom w:val="0"/>
          <w:divBdr>
            <w:top w:val="none" w:sz="0" w:space="0" w:color="auto"/>
            <w:left w:val="none" w:sz="0" w:space="0" w:color="auto"/>
            <w:bottom w:val="none" w:sz="0" w:space="0" w:color="auto"/>
            <w:right w:val="none" w:sz="0" w:space="0" w:color="auto"/>
          </w:divBdr>
        </w:div>
        <w:div w:id="1648121835">
          <w:marLeft w:val="0"/>
          <w:marRight w:val="0"/>
          <w:marTop w:val="0"/>
          <w:marBottom w:val="0"/>
          <w:divBdr>
            <w:top w:val="none" w:sz="0" w:space="0" w:color="auto"/>
            <w:left w:val="none" w:sz="0" w:space="0" w:color="auto"/>
            <w:bottom w:val="none" w:sz="0" w:space="0" w:color="auto"/>
            <w:right w:val="none" w:sz="0" w:space="0" w:color="auto"/>
          </w:divBdr>
        </w:div>
        <w:div w:id="7871938">
          <w:marLeft w:val="0"/>
          <w:marRight w:val="0"/>
          <w:marTop w:val="0"/>
          <w:marBottom w:val="0"/>
          <w:divBdr>
            <w:top w:val="none" w:sz="0" w:space="0" w:color="auto"/>
            <w:left w:val="none" w:sz="0" w:space="0" w:color="auto"/>
            <w:bottom w:val="none" w:sz="0" w:space="0" w:color="auto"/>
            <w:right w:val="none" w:sz="0" w:space="0" w:color="auto"/>
          </w:divBdr>
        </w:div>
        <w:div w:id="650720388">
          <w:marLeft w:val="0"/>
          <w:marRight w:val="0"/>
          <w:marTop w:val="0"/>
          <w:marBottom w:val="0"/>
          <w:divBdr>
            <w:top w:val="none" w:sz="0" w:space="0" w:color="auto"/>
            <w:left w:val="none" w:sz="0" w:space="0" w:color="auto"/>
            <w:bottom w:val="none" w:sz="0" w:space="0" w:color="auto"/>
            <w:right w:val="none" w:sz="0" w:space="0" w:color="auto"/>
          </w:divBdr>
        </w:div>
      </w:divsChild>
    </w:div>
    <w:div w:id="843055809">
      <w:bodyDiv w:val="1"/>
      <w:marLeft w:val="0"/>
      <w:marRight w:val="0"/>
      <w:marTop w:val="0"/>
      <w:marBottom w:val="0"/>
      <w:divBdr>
        <w:top w:val="none" w:sz="0" w:space="0" w:color="auto"/>
        <w:left w:val="none" w:sz="0" w:space="0" w:color="auto"/>
        <w:bottom w:val="none" w:sz="0" w:space="0" w:color="auto"/>
        <w:right w:val="none" w:sz="0" w:space="0" w:color="auto"/>
      </w:divBdr>
      <w:divsChild>
        <w:div w:id="149815756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867261338">
      <w:bodyDiv w:val="1"/>
      <w:marLeft w:val="0"/>
      <w:marRight w:val="0"/>
      <w:marTop w:val="0"/>
      <w:marBottom w:val="0"/>
      <w:divBdr>
        <w:top w:val="none" w:sz="0" w:space="0" w:color="auto"/>
        <w:left w:val="none" w:sz="0" w:space="0" w:color="auto"/>
        <w:bottom w:val="none" w:sz="0" w:space="0" w:color="auto"/>
        <w:right w:val="none" w:sz="0" w:space="0" w:color="auto"/>
      </w:divBdr>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978340237">
      <w:bodyDiv w:val="1"/>
      <w:marLeft w:val="0"/>
      <w:marRight w:val="0"/>
      <w:marTop w:val="0"/>
      <w:marBottom w:val="0"/>
      <w:divBdr>
        <w:top w:val="none" w:sz="0" w:space="0" w:color="auto"/>
        <w:left w:val="none" w:sz="0" w:space="0" w:color="auto"/>
        <w:bottom w:val="none" w:sz="0" w:space="0" w:color="auto"/>
        <w:right w:val="none" w:sz="0" w:space="0" w:color="auto"/>
      </w:divBdr>
      <w:divsChild>
        <w:div w:id="678191915">
          <w:marLeft w:val="0"/>
          <w:marRight w:val="0"/>
          <w:marTop w:val="0"/>
          <w:marBottom w:val="0"/>
          <w:divBdr>
            <w:top w:val="none" w:sz="0" w:space="0" w:color="auto"/>
            <w:left w:val="none" w:sz="0" w:space="0" w:color="auto"/>
            <w:bottom w:val="none" w:sz="0" w:space="0" w:color="auto"/>
            <w:right w:val="none" w:sz="0" w:space="0" w:color="auto"/>
          </w:divBdr>
        </w:div>
        <w:div w:id="236017128">
          <w:marLeft w:val="0"/>
          <w:marRight w:val="0"/>
          <w:marTop w:val="0"/>
          <w:marBottom w:val="0"/>
          <w:divBdr>
            <w:top w:val="none" w:sz="0" w:space="0" w:color="auto"/>
            <w:left w:val="none" w:sz="0" w:space="0" w:color="auto"/>
            <w:bottom w:val="none" w:sz="0" w:space="0" w:color="auto"/>
            <w:right w:val="none" w:sz="0" w:space="0" w:color="auto"/>
          </w:divBdr>
        </w:div>
        <w:div w:id="1403598888">
          <w:marLeft w:val="0"/>
          <w:marRight w:val="0"/>
          <w:marTop w:val="0"/>
          <w:marBottom w:val="0"/>
          <w:divBdr>
            <w:top w:val="none" w:sz="0" w:space="0" w:color="auto"/>
            <w:left w:val="none" w:sz="0" w:space="0" w:color="auto"/>
            <w:bottom w:val="none" w:sz="0" w:space="0" w:color="auto"/>
            <w:right w:val="none" w:sz="0" w:space="0" w:color="auto"/>
          </w:divBdr>
        </w:div>
        <w:div w:id="1552497051">
          <w:marLeft w:val="0"/>
          <w:marRight w:val="0"/>
          <w:marTop w:val="0"/>
          <w:marBottom w:val="0"/>
          <w:divBdr>
            <w:top w:val="none" w:sz="0" w:space="0" w:color="auto"/>
            <w:left w:val="none" w:sz="0" w:space="0" w:color="auto"/>
            <w:bottom w:val="none" w:sz="0" w:space="0" w:color="auto"/>
            <w:right w:val="none" w:sz="0" w:space="0" w:color="auto"/>
          </w:divBdr>
        </w:div>
        <w:div w:id="2144693486">
          <w:marLeft w:val="0"/>
          <w:marRight w:val="0"/>
          <w:marTop w:val="0"/>
          <w:marBottom w:val="0"/>
          <w:divBdr>
            <w:top w:val="none" w:sz="0" w:space="0" w:color="auto"/>
            <w:left w:val="none" w:sz="0" w:space="0" w:color="auto"/>
            <w:bottom w:val="none" w:sz="0" w:space="0" w:color="auto"/>
            <w:right w:val="none" w:sz="0" w:space="0" w:color="auto"/>
          </w:divBdr>
        </w:div>
        <w:div w:id="191648168">
          <w:marLeft w:val="0"/>
          <w:marRight w:val="0"/>
          <w:marTop w:val="0"/>
          <w:marBottom w:val="0"/>
          <w:divBdr>
            <w:top w:val="none" w:sz="0" w:space="0" w:color="auto"/>
            <w:left w:val="none" w:sz="0" w:space="0" w:color="auto"/>
            <w:bottom w:val="none" w:sz="0" w:space="0" w:color="auto"/>
            <w:right w:val="none" w:sz="0" w:space="0" w:color="auto"/>
          </w:divBdr>
        </w:div>
      </w:divsChild>
    </w:div>
    <w:div w:id="991326979">
      <w:bodyDiv w:val="1"/>
      <w:marLeft w:val="0"/>
      <w:marRight w:val="0"/>
      <w:marTop w:val="0"/>
      <w:marBottom w:val="0"/>
      <w:divBdr>
        <w:top w:val="none" w:sz="0" w:space="0" w:color="auto"/>
        <w:left w:val="none" w:sz="0" w:space="0" w:color="auto"/>
        <w:bottom w:val="none" w:sz="0" w:space="0" w:color="auto"/>
        <w:right w:val="none" w:sz="0" w:space="0" w:color="auto"/>
      </w:divBdr>
      <w:divsChild>
        <w:div w:id="747381405">
          <w:marLeft w:val="0"/>
          <w:marRight w:val="0"/>
          <w:marTop w:val="0"/>
          <w:marBottom w:val="0"/>
          <w:divBdr>
            <w:top w:val="none" w:sz="0" w:space="0" w:color="auto"/>
            <w:left w:val="none" w:sz="0" w:space="0" w:color="auto"/>
            <w:bottom w:val="none" w:sz="0" w:space="0" w:color="auto"/>
            <w:right w:val="none" w:sz="0" w:space="0" w:color="auto"/>
          </w:divBdr>
        </w:div>
        <w:div w:id="2005163953">
          <w:marLeft w:val="0"/>
          <w:marRight w:val="0"/>
          <w:marTop w:val="0"/>
          <w:marBottom w:val="0"/>
          <w:divBdr>
            <w:top w:val="none" w:sz="0" w:space="0" w:color="auto"/>
            <w:left w:val="none" w:sz="0" w:space="0" w:color="auto"/>
            <w:bottom w:val="none" w:sz="0" w:space="0" w:color="auto"/>
            <w:right w:val="none" w:sz="0" w:space="0" w:color="auto"/>
          </w:divBdr>
        </w:div>
        <w:div w:id="575818990">
          <w:marLeft w:val="0"/>
          <w:marRight w:val="0"/>
          <w:marTop w:val="0"/>
          <w:marBottom w:val="0"/>
          <w:divBdr>
            <w:top w:val="none" w:sz="0" w:space="0" w:color="auto"/>
            <w:left w:val="none" w:sz="0" w:space="0" w:color="auto"/>
            <w:bottom w:val="none" w:sz="0" w:space="0" w:color="auto"/>
            <w:right w:val="none" w:sz="0" w:space="0" w:color="auto"/>
          </w:divBdr>
        </w:div>
        <w:div w:id="1633707087">
          <w:marLeft w:val="0"/>
          <w:marRight w:val="0"/>
          <w:marTop w:val="0"/>
          <w:marBottom w:val="0"/>
          <w:divBdr>
            <w:top w:val="none" w:sz="0" w:space="0" w:color="auto"/>
            <w:left w:val="none" w:sz="0" w:space="0" w:color="auto"/>
            <w:bottom w:val="none" w:sz="0" w:space="0" w:color="auto"/>
            <w:right w:val="none" w:sz="0" w:space="0" w:color="auto"/>
          </w:divBdr>
        </w:div>
        <w:div w:id="1434521011">
          <w:marLeft w:val="0"/>
          <w:marRight w:val="0"/>
          <w:marTop w:val="0"/>
          <w:marBottom w:val="0"/>
          <w:divBdr>
            <w:top w:val="none" w:sz="0" w:space="0" w:color="auto"/>
            <w:left w:val="none" w:sz="0" w:space="0" w:color="auto"/>
            <w:bottom w:val="none" w:sz="0" w:space="0" w:color="auto"/>
            <w:right w:val="none" w:sz="0" w:space="0" w:color="auto"/>
          </w:divBdr>
        </w:div>
        <w:div w:id="616302259">
          <w:marLeft w:val="0"/>
          <w:marRight w:val="0"/>
          <w:marTop w:val="0"/>
          <w:marBottom w:val="0"/>
          <w:divBdr>
            <w:top w:val="none" w:sz="0" w:space="0" w:color="auto"/>
            <w:left w:val="none" w:sz="0" w:space="0" w:color="auto"/>
            <w:bottom w:val="none" w:sz="0" w:space="0" w:color="auto"/>
            <w:right w:val="none" w:sz="0" w:space="0" w:color="auto"/>
          </w:divBdr>
        </w:div>
        <w:div w:id="477265418">
          <w:marLeft w:val="0"/>
          <w:marRight w:val="0"/>
          <w:marTop w:val="0"/>
          <w:marBottom w:val="0"/>
          <w:divBdr>
            <w:top w:val="none" w:sz="0" w:space="0" w:color="auto"/>
            <w:left w:val="none" w:sz="0" w:space="0" w:color="auto"/>
            <w:bottom w:val="none" w:sz="0" w:space="0" w:color="auto"/>
            <w:right w:val="none" w:sz="0" w:space="0" w:color="auto"/>
          </w:divBdr>
        </w:div>
        <w:div w:id="1852911031">
          <w:marLeft w:val="0"/>
          <w:marRight w:val="0"/>
          <w:marTop w:val="0"/>
          <w:marBottom w:val="0"/>
          <w:divBdr>
            <w:top w:val="none" w:sz="0" w:space="0" w:color="auto"/>
            <w:left w:val="none" w:sz="0" w:space="0" w:color="auto"/>
            <w:bottom w:val="none" w:sz="0" w:space="0" w:color="auto"/>
            <w:right w:val="none" w:sz="0" w:space="0" w:color="auto"/>
          </w:divBdr>
        </w:div>
        <w:div w:id="1526480205">
          <w:marLeft w:val="0"/>
          <w:marRight w:val="0"/>
          <w:marTop w:val="0"/>
          <w:marBottom w:val="0"/>
          <w:divBdr>
            <w:top w:val="none" w:sz="0" w:space="0" w:color="auto"/>
            <w:left w:val="none" w:sz="0" w:space="0" w:color="auto"/>
            <w:bottom w:val="none" w:sz="0" w:space="0" w:color="auto"/>
            <w:right w:val="none" w:sz="0" w:space="0" w:color="auto"/>
          </w:divBdr>
        </w:div>
        <w:div w:id="1157763050">
          <w:marLeft w:val="0"/>
          <w:marRight w:val="0"/>
          <w:marTop w:val="0"/>
          <w:marBottom w:val="0"/>
          <w:divBdr>
            <w:top w:val="none" w:sz="0" w:space="0" w:color="auto"/>
            <w:left w:val="none" w:sz="0" w:space="0" w:color="auto"/>
            <w:bottom w:val="none" w:sz="0" w:space="0" w:color="auto"/>
            <w:right w:val="none" w:sz="0" w:space="0" w:color="auto"/>
          </w:divBdr>
        </w:div>
        <w:div w:id="2133788304">
          <w:marLeft w:val="0"/>
          <w:marRight w:val="0"/>
          <w:marTop w:val="0"/>
          <w:marBottom w:val="0"/>
          <w:divBdr>
            <w:top w:val="none" w:sz="0" w:space="0" w:color="auto"/>
            <w:left w:val="none" w:sz="0" w:space="0" w:color="auto"/>
            <w:bottom w:val="none" w:sz="0" w:space="0" w:color="auto"/>
            <w:right w:val="none" w:sz="0" w:space="0" w:color="auto"/>
          </w:divBdr>
        </w:div>
        <w:div w:id="1386487705">
          <w:marLeft w:val="0"/>
          <w:marRight w:val="0"/>
          <w:marTop w:val="0"/>
          <w:marBottom w:val="0"/>
          <w:divBdr>
            <w:top w:val="none" w:sz="0" w:space="0" w:color="auto"/>
            <w:left w:val="none" w:sz="0" w:space="0" w:color="auto"/>
            <w:bottom w:val="none" w:sz="0" w:space="0" w:color="auto"/>
            <w:right w:val="none" w:sz="0" w:space="0" w:color="auto"/>
          </w:divBdr>
        </w:div>
        <w:div w:id="1408378363">
          <w:marLeft w:val="0"/>
          <w:marRight w:val="0"/>
          <w:marTop w:val="0"/>
          <w:marBottom w:val="0"/>
          <w:divBdr>
            <w:top w:val="none" w:sz="0" w:space="0" w:color="auto"/>
            <w:left w:val="none" w:sz="0" w:space="0" w:color="auto"/>
            <w:bottom w:val="none" w:sz="0" w:space="0" w:color="auto"/>
            <w:right w:val="none" w:sz="0" w:space="0" w:color="auto"/>
          </w:divBdr>
        </w:div>
        <w:div w:id="372854118">
          <w:marLeft w:val="0"/>
          <w:marRight w:val="0"/>
          <w:marTop w:val="0"/>
          <w:marBottom w:val="0"/>
          <w:divBdr>
            <w:top w:val="none" w:sz="0" w:space="0" w:color="auto"/>
            <w:left w:val="none" w:sz="0" w:space="0" w:color="auto"/>
            <w:bottom w:val="none" w:sz="0" w:space="0" w:color="auto"/>
            <w:right w:val="none" w:sz="0" w:space="0" w:color="auto"/>
          </w:divBdr>
        </w:div>
        <w:div w:id="1664115776">
          <w:marLeft w:val="0"/>
          <w:marRight w:val="0"/>
          <w:marTop w:val="0"/>
          <w:marBottom w:val="0"/>
          <w:divBdr>
            <w:top w:val="none" w:sz="0" w:space="0" w:color="auto"/>
            <w:left w:val="none" w:sz="0" w:space="0" w:color="auto"/>
            <w:bottom w:val="none" w:sz="0" w:space="0" w:color="auto"/>
            <w:right w:val="none" w:sz="0" w:space="0" w:color="auto"/>
          </w:divBdr>
        </w:div>
        <w:div w:id="436566541">
          <w:marLeft w:val="0"/>
          <w:marRight w:val="0"/>
          <w:marTop w:val="0"/>
          <w:marBottom w:val="0"/>
          <w:divBdr>
            <w:top w:val="none" w:sz="0" w:space="0" w:color="auto"/>
            <w:left w:val="none" w:sz="0" w:space="0" w:color="auto"/>
            <w:bottom w:val="none" w:sz="0" w:space="0" w:color="auto"/>
            <w:right w:val="none" w:sz="0" w:space="0" w:color="auto"/>
          </w:divBdr>
        </w:div>
        <w:div w:id="1771243779">
          <w:marLeft w:val="0"/>
          <w:marRight w:val="0"/>
          <w:marTop w:val="0"/>
          <w:marBottom w:val="0"/>
          <w:divBdr>
            <w:top w:val="none" w:sz="0" w:space="0" w:color="auto"/>
            <w:left w:val="none" w:sz="0" w:space="0" w:color="auto"/>
            <w:bottom w:val="none" w:sz="0" w:space="0" w:color="auto"/>
            <w:right w:val="none" w:sz="0" w:space="0" w:color="auto"/>
          </w:divBdr>
        </w:div>
        <w:div w:id="1003167093">
          <w:marLeft w:val="0"/>
          <w:marRight w:val="0"/>
          <w:marTop w:val="0"/>
          <w:marBottom w:val="0"/>
          <w:divBdr>
            <w:top w:val="none" w:sz="0" w:space="0" w:color="auto"/>
            <w:left w:val="none" w:sz="0" w:space="0" w:color="auto"/>
            <w:bottom w:val="none" w:sz="0" w:space="0" w:color="auto"/>
            <w:right w:val="none" w:sz="0" w:space="0" w:color="auto"/>
          </w:divBdr>
        </w:div>
        <w:div w:id="411245156">
          <w:marLeft w:val="0"/>
          <w:marRight w:val="0"/>
          <w:marTop w:val="0"/>
          <w:marBottom w:val="0"/>
          <w:divBdr>
            <w:top w:val="none" w:sz="0" w:space="0" w:color="auto"/>
            <w:left w:val="none" w:sz="0" w:space="0" w:color="auto"/>
            <w:bottom w:val="none" w:sz="0" w:space="0" w:color="auto"/>
            <w:right w:val="none" w:sz="0" w:space="0" w:color="auto"/>
          </w:divBdr>
        </w:div>
        <w:div w:id="235479722">
          <w:marLeft w:val="0"/>
          <w:marRight w:val="0"/>
          <w:marTop w:val="0"/>
          <w:marBottom w:val="0"/>
          <w:divBdr>
            <w:top w:val="none" w:sz="0" w:space="0" w:color="auto"/>
            <w:left w:val="none" w:sz="0" w:space="0" w:color="auto"/>
            <w:bottom w:val="none" w:sz="0" w:space="0" w:color="auto"/>
            <w:right w:val="none" w:sz="0" w:space="0" w:color="auto"/>
          </w:divBdr>
        </w:div>
        <w:div w:id="1863008783">
          <w:marLeft w:val="0"/>
          <w:marRight w:val="0"/>
          <w:marTop w:val="0"/>
          <w:marBottom w:val="0"/>
          <w:divBdr>
            <w:top w:val="none" w:sz="0" w:space="0" w:color="auto"/>
            <w:left w:val="none" w:sz="0" w:space="0" w:color="auto"/>
            <w:bottom w:val="none" w:sz="0" w:space="0" w:color="auto"/>
            <w:right w:val="none" w:sz="0" w:space="0" w:color="auto"/>
          </w:divBdr>
        </w:div>
        <w:div w:id="1165366791">
          <w:marLeft w:val="0"/>
          <w:marRight w:val="0"/>
          <w:marTop w:val="0"/>
          <w:marBottom w:val="0"/>
          <w:divBdr>
            <w:top w:val="none" w:sz="0" w:space="0" w:color="auto"/>
            <w:left w:val="none" w:sz="0" w:space="0" w:color="auto"/>
            <w:bottom w:val="none" w:sz="0" w:space="0" w:color="auto"/>
            <w:right w:val="none" w:sz="0" w:space="0" w:color="auto"/>
          </w:divBdr>
        </w:div>
        <w:div w:id="170880242">
          <w:marLeft w:val="0"/>
          <w:marRight w:val="0"/>
          <w:marTop w:val="0"/>
          <w:marBottom w:val="0"/>
          <w:divBdr>
            <w:top w:val="none" w:sz="0" w:space="0" w:color="auto"/>
            <w:left w:val="none" w:sz="0" w:space="0" w:color="auto"/>
            <w:bottom w:val="none" w:sz="0" w:space="0" w:color="auto"/>
            <w:right w:val="none" w:sz="0" w:space="0" w:color="auto"/>
          </w:divBdr>
        </w:div>
        <w:div w:id="623193220">
          <w:marLeft w:val="0"/>
          <w:marRight w:val="0"/>
          <w:marTop w:val="0"/>
          <w:marBottom w:val="0"/>
          <w:divBdr>
            <w:top w:val="none" w:sz="0" w:space="0" w:color="auto"/>
            <w:left w:val="none" w:sz="0" w:space="0" w:color="auto"/>
            <w:bottom w:val="none" w:sz="0" w:space="0" w:color="auto"/>
            <w:right w:val="none" w:sz="0" w:space="0" w:color="auto"/>
          </w:divBdr>
        </w:div>
        <w:div w:id="1255019539">
          <w:marLeft w:val="0"/>
          <w:marRight w:val="0"/>
          <w:marTop w:val="0"/>
          <w:marBottom w:val="0"/>
          <w:divBdr>
            <w:top w:val="none" w:sz="0" w:space="0" w:color="auto"/>
            <w:left w:val="none" w:sz="0" w:space="0" w:color="auto"/>
            <w:bottom w:val="none" w:sz="0" w:space="0" w:color="auto"/>
            <w:right w:val="none" w:sz="0" w:space="0" w:color="auto"/>
          </w:divBdr>
        </w:div>
      </w:divsChild>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27870133">
      <w:bodyDiv w:val="1"/>
      <w:marLeft w:val="0"/>
      <w:marRight w:val="0"/>
      <w:marTop w:val="0"/>
      <w:marBottom w:val="0"/>
      <w:divBdr>
        <w:top w:val="none" w:sz="0" w:space="0" w:color="auto"/>
        <w:left w:val="none" w:sz="0" w:space="0" w:color="auto"/>
        <w:bottom w:val="none" w:sz="0" w:space="0" w:color="auto"/>
        <w:right w:val="none" w:sz="0" w:space="0" w:color="auto"/>
      </w:divBdr>
      <w:divsChild>
        <w:div w:id="23870400">
          <w:marLeft w:val="0"/>
          <w:marRight w:val="0"/>
          <w:marTop w:val="0"/>
          <w:marBottom w:val="30"/>
          <w:divBdr>
            <w:top w:val="none" w:sz="0" w:space="0" w:color="auto"/>
            <w:left w:val="none" w:sz="0" w:space="0" w:color="auto"/>
            <w:bottom w:val="none" w:sz="0" w:space="0" w:color="auto"/>
            <w:right w:val="none" w:sz="0" w:space="0" w:color="auto"/>
          </w:divBdr>
          <w:divsChild>
            <w:div w:id="417680689">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46298074">
      <w:bodyDiv w:val="1"/>
      <w:marLeft w:val="0"/>
      <w:marRight w:val="0"/>
      <w:marTop w:val="0"/>
      <w:marBottom w:val="0"/>
      <w:divBdr>
        <w:top w:val="none" w:sz="0" w:space="0" w:color="auto"/>
        <w:left w:val="none" w:sz="0" w:space="0" w:color="auto"/>
        <w:bottom w:val="none" w:sz="0" w:space="0" w:color="auto"/>
        <w:right w:val="none" w:sz="0" w:space="0" w:color="auto"/>
      </w:divBdr>
      <w:divsChild>
        <w:div w:id="317417931">
          <w:marLeft w:val="0"/>
          <w:marRight w:val="0"/>
          <w:marTop w:val="0"/>
          <w:marBottom w:val="0"/>
          <w:divBdr>
            <w:top w:val="none" w:sz="0" w:space="0" w:color="auto"/>
            <w:left w:val="none" w:sz="0" w:space="0" w:color="auto"/>
            <w:bottom w:val="none" w:sz="0" w:space="0" w:color="auto"/>
            <w:right w:val="none" w:sz="0" w:space="0" w:color="auto"/>
          </w:divBdr>
        </w:div>
        <w:div w:id="932475851">
          <w:marLeft w:val="0"/>
          <w:marRight w:val="0"/>
          <w:marTop w:val="0"/>
          <w:marBottom w:val="0"/>
          <w:divBdr>
            <w:top w:val="none" w:sz="0" w:space="0" w:color="auto"/>
            <w:left w:val="none" w:sz="0" w:space="0" w:color="auto"/>
            <w:bottom w:val="none" w:sz="0" w:space="0" w:color="auto"/>
            <w:right w:val="none" w:sz="0" w:space="0" w:color="auto"/>
          </w:divBdr>
        </w:div>
        <w:div w:id="1773284679">
          <w:marLeft w:val="0"/>
          <w:marRight w:val="0"/>
          <w:marTop w:val="0"/>
          <w:marBottom w:val="0"/>
          <w:divBdr>
            <w:top w:val="none" w:sz="0" w:space="0" w:color="auto"/>
            <w:left w:val="none" w:sz="0" w:space="0" w:color="auto"/>
            <w:bottom w:val="none" w:sz="0" w:space="0" w:color="auto"/>
            <w:right w:val="none" w:sz="0" w:space="0" w:color="auto"/>
          </w:divBdr>
        </w:div>
        <w:div w:id="577129719">
          <w:marLeft w:val="0"/>
          <w:marRight w:val="0"/>
          <w:marTop w:val="0"/>
          <w:marBottom w:val="0"/>
          <w:divBdr>
            <w:top w:val="none" w:sz="0" w:space="0" w:color="auto"/>
            <w:left w:val="none" w:sz="0" w:space="0" w:color="auto"/>
            <w:bottom w:val="none" w:sz="0" w:space="0" w:color="auto"/>
            <w:right w:val="none" w:sz="0" w:space="0" w:color="auto"/>
          </w:divBdr>
        </w:div>
        <w:div w:id="1262839847">
          <w:marLeft w:val="0"/>
          <w:marRight w:val="0"/>
          <w:marTop w:val="0"/>
          <w:marBottom w:val="0"/>
          <w:divBdr>
            <w:top w:val="none" w:sz="0" w:space="0" w:color="auto"/>
            <w:left w:val="none" w:sz="0" w:space="0" w:color="auto"/>
            <w:bottom w:val="none" w:sz="0" w:space="0" w:color="auto"/>
            <w:right w:val="none" w:sz="0" w:space="0" w:color="auto"/>
          </w:divBdr>
        </w:div>
        <w:div w:id="1370299737">
          <w:marLeft w:val="0"/>
          <w:marRight w:val="0"/>
          <w:marTop w:val="0"/>
          <w:marBottom w:val="0"/>
          <w:divBdr>
            <w:top w:val="none" w:sz="0" w:space="0" w:color="auto"/>
            <w:left w:val="none" w:sz="0" w:space="0" w:color="auto"/>
            <w:bottom w:val="none" w:sz="0" w:space="0" w:color="auto"/>
            <w:right w:val="none" w:sz="0" w:space="0" w:color="auto"/>
          </w:divBdr>
        </w:div>
        <w:div w:id="1841460851">
          <w:marLeft w:val="0"/>
          <w:marRight w:val="0"/>
          <w:marTop w:val="0"/>
          <w:marBottom w:val="0"/>
          <w:divBdr>
            <w:top w:val="none" w:sz="0" w:space="0" w:color="auto"/>
            <w:left w:val="none" w:sz="0" w:space="0" w:color="auto"/>
            <w:bottom w:val="none" w:sz="0" w:space="0" w:color="auto"/>
            <w:right w:val="none" w:sz="0" w:space="0" w:color="auto"/>
          </w:divBdr>
        </w:div>
      </w:divsChild>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091705866">
      <w:bodyDiv w:val="1"/>
      <w:marLeft w:val="0"/>
      <w:marRight w:val="0"/>
      <w:marTop w:val="0"/>
      <w:marBottom w:val="0"/>
      <w:divBdr>
        <w:top w:val="none" w:sz="0" w:space="0" w:color="auto"/>
        <w:left w:val="none" w:sz="0" w:space="0" w:color="auto"/>
        <w:bottom w:val="none" w:sz="0" w:space="0" w:color="auto"/>
        <w:right w:val="none" w:sz="0" w:space="0" w:color="auto"/>
      </w:divBdr>
      <w:divsChild>
        <w:div w:id="452215207">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4733080">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187478655">
      <w:bodyDiv w:val="1"/>
      <w:marLeft w:val="0"/>
      <w:marRight w:val="0"/>
      <w:marTop w:val="0"/>
      <w:marBottom w:val="0"/>
      <w:divBdr>
        <w:top w:val="none" w:sz="0" w:space="0" w:color="auto"/>
        <w:left w:val="none" w:sz="0" w:space="0" w:color="auto"/>
        <w:bottom w:val="none" w:sz="0" w:space="0" w:color="auto"/>
        <w:right w:val="none" w:sz="0" w:space="0" w:color="auto"/>
      </w:divBdr>
    </w:div>
    <w:div w:id="1200703384">
      <w:bodyDiv w:val="1"/>
      <w:marLeft w:val="0"/>
      <w:marRight w:val="0"/>
      <w:marTop w:val="0"/>
      <w:marBottom w:val="0"/>
      <w:divBdr>
        <w:top w:val="none" w:sz="0" w:space="0" w:color="auto"/>
        <w:left w:val="none" w:sz="0" w:space="0" w:color="auto"/>
        <w:bottom w:val="none" w:sz="0" w:space="0" w:color="auto"/>
        <w:right w:val="none" w:sz="0" w:space="0" w:color="auto"/>
      </w:divBdr>
      <w:divsChild>
        <w:div w:id="2017609069">
          <w:marLeft w:val="0"/>
          <w:marRight w:val="0"/>
          <w:marTop w:val="0"/>
          <w:marBottom w:val="0"/>
          <w:divBdr>
            <w:top w:val="none" w:sz="0" w:space="0" w:color="auto"/>
            <w:left w:val="none" w:sz="0" w:space="0" w:color="auto"/>
            <w:bottom w:val="none" w:sz="0" w:space="0" w:color="auto"/>
            <w:right w:val="none" w:sz="0" w:space="0" w:color="auto"/>
          </w:divBdr>
        </w:div>
        <w:div w:id="315453316">
          <w:marLeft w:val="0"/>
          <w:marRight w:val="0"/>
          <w:marTop w:val="0"/>
          <w:marBottom w:val="0"/>
          <w:divBdr>
            <w:top w:val="none" w:sz="0" w:space="0" w:color="auto"/>
            <w:left w:val="none" w:sz="0" w:space="0" w:color="auto"/>
            <w:bottom w:val="none" w:sz="0" w:space="0" w:color="auto"/>
            <w:right w:val="none" w:sz="0" w:space="0" w:color="auto"/>
          </w:divBdr>
        </w:div>
      </w:divsChild>
    </w:div>
    <w:div w:id="1233196835">
      <w:bodyDiv w:val="1"/>
      <w:marLeft w:val="0"/>
      <w:marRight w:val="0"/>
      <w:marTop w:val="0"/>
      <w:marBottom w:val="0"/>
      <w:divBdr>
        <w:top w:val="none" w:sz="0" w:space="0" w:color="auto"/>
        <w:left w:val="none" w:sz="0" w:space="0" w:color="auto"/>
        <w:bottom w:val="none" w:sz="0" w:space="0" w:color="auto"/>
        <w:right w:val="none" w:sz="0" w:space="0" w:color="auto"/>
      </w:divBdr>
      <w:divsChild>
        <w:div w:id="1767117904">
          <w:marLeft w:val="0"/>
          <w:marRight w:val="0"/>
          <w:marTop w:val="0"/>
          <w:marBottom w:val="0"/>
          <w:divBdr>
            <w:top w:val="none" w:sz="0" w:space="0" w:color="auto"/>
            <w:left w:val="none" w:sz="0" w:space="0" w:color="auto"/>
            <w:bottom w:val="none" w:sz="0" w:space="0" w:color="auto"/>
            <w:right w:val="none" w:sz="0" w:space="0" w:color="auto"/>
          </w:divBdr>
        </w:div>
      </w:divsChild>
    </w:div>
    <w:div w:id="1295407579">
      <w:bodyDiv w:val="1"/>
      <w:marLeft w:val="0"/>
      <w:marRight w:val="0"/>
      <w:marTop w:val="0"/>
      <w:marBottom w:val="0"/>
      <w:divBdr>
        <w:top w:val="none" w:sz="0" w:space="0" w:color="auto"/>
        <w:left w:val="none" w:sz="0" w:space="0" w:color="auto"/>
        <w:bottom w:val="none" w:sz="0" w:space="0" w:color="auto"/>
        <w:right w:val="none" w:sz="0" w:space="0" w:color="auto"/>
      </w:divBdr>
      <w:divsChild>
        <w:div w:id="412046321">
          <w:marLeft w:val="0"/>
          <w:marRight w:val="0"/>
          <w:marTop w:val="0"/>
          <w:marBottom w:val="0"/>
          <w:divBdr>
            <w:top w:val="none" w:sz="0" w:space="0" w:color="auto"/>
            <w:left w:val="none" w:sz="0" w:space="0" w:color="auto"/>
            <w:bottom w:val="none" w:sz="0" w:space="0" w:color="auto"/>
            <w:right w:val="none" w:sz="0" w:space="0" w:color="auto"/>
          </w:divBdr>
        </w:div>
        <w:div w:id="1413157925">
          <w:marLeft w:val="0"/>
          <w:marRight w:val="0"/>
          <w:marTop w:val="0"/>
          <w:marBottom w:val="0"/>
          <w:divBdr>
            <w:top w:val="none" w:sz="0" w:space="0" w:color="auto"/>
            <w:left w:val="none" w:sz="0" w:space="0" w:color="auto"/>
            <w:bottom w:val="none" w:sz="0" w:space="0" w:color="auto"/>
            <w:right w:val="none" w:sz="0" w:space="0" w:color="auto"/>
          </w:divBdr>
        </w:div>
        <w:div w:id="1320575622">
          <w:marLeft w:val="0"/>
          <w:marRight w:val="0"/>
          <w:marTop w:val="0"/>
          <w:marBottom w:val="0"/>
          <w:divBdr>
            <w:top w:val="none" w:sz="0" w:space="0" w:color="auto"/>
            <w:left w:val="none" w:sz="0" w:space="0" w:color="auto"/>
            <w:bottom w:val="none" w:sz="0" w:space="0" w:color="auto"/>
            <w:right w:val="none" w:sz="0" w:space="0" w:color="auto"/>
          </w:divBdr>
        </w:div>
        <w:div w:id="1440292221">
          <w:marLeft w:val="0"/>
          <w:marRight w:val="0"/>
          <w:marTop w:val="0"/>
          <w:marBottom w:val="0"/>
          <w:divBdr>
            <w:top w:val="none" w:sz="0" w:space="0" w:color="auto"/>
            <w:left w:val="none" w:sz="0" w:space="0" w:color="auto"/>
            <w:bottom w:val="none" w:sz="0" w:space="0" w:color="auto"/>
            <w:right w:val="none" w:sz="0" w:space="0" w:color="auto"/>
          </w:divBdr>
        </w:div>
        <w:div w:id="1224028212">
          <w:marLeft w:val="0"/>
          <w:marRight w:val="0"/>
          <w:marTop w:val="0"/>
          <w:marBottom w:val="0"/>
          <w:divBdr>
            <w:top w:val="none" w:sz="0" w:space="0" w:color="auto"/>
            <w:left w:val="none" w:sz="0" w:space="0" w:color="auto"/>
            <w:bottom w:val="none" w:sz="0" w:space="0" w:color="auto"/>
            <w:right w:val="none" w:sz="0" w:space="0" w:color="auto"/>
          </w:divBdr>
        </w:div>
        <w:div w:id="1126966600">
          <w:marLeft w:val="0"/>
          <w:marRight w:val="0"/>
          <w:marTop w:val="0"/>
          <w:marBottom w:val="0"/>
          <w:divBdr>
            <w:top w:val="none" w:sz="0" w:space="0" w:color="auto"/>
            <w:left w:val="none" w:sz="0" w:space="0" w:color="auto"/>
            <w:bottom w:val="none" w:sz="0" w:space="0" w:color="auto"/>
            <w:right w:val="none" w:sz="0" w:space="0" w:color="auto"/>
          </w:divBdr>
        </w:div>
        <w:div w:id="1072771224">
          <w:marLeft w:val="0"/>
          <w:marRight w:val="0"/>
          <w:marTop w:val="0"/>
          <w:marBottom w:val="0"/>
          <w:divBdr>
            <w:top w:val="none" w:sz="0" w:space="0" w:color="auto"/>
            <w:left w:val="none" w:sz="0" w:space="0" w:color="auto"/>
            <w:bottom w:val="none" w:sz="0" w:space="0" w:color="auto"/>
            <w:right w:val="none" w:sz="0" w:space="0" w:color="auto"/>
          </w:divBdr>
        </w:div>
        <w:div w:id="1519659620">
          <w:marLeft w:val="0"/>
          <w:marRight w:val="0"/>
          <w:marTop w:val="0"/>
          <w:marBottom w:val="0"/>
          <w:divBdr>
            <w:top w:val="none" w:sz="0" w:space="0" w:color="auto"/>
            <w:left w:val="none" w:sz="0" w:space="0" w:color="auto"/>
            <w:bottom w:val="none" w:sz="0" w:space="0" w:color="auto"/>
            <w:right w:val="none" w:sz="0" w:space="0" w:color="auto"/>
          </w:divBdr>
        </w:div>
        <w:div w:id="1116871717">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20577463">
      <w:bodyDiv w:val="1"/>
      <w:marLeft w:val="0"/>
      <w:marRight w:val="0"/>
      <w:marTop w:val="0"/>
      <w:marBottom w:val="0"/>
      <w:divBdr>
        <w:top w:val="none" w:sz="0" w:space="0" w:color="auto"/>
        <w:left w:val="none" w:sz="0" w:space="0" w:color="auto"/>
        <w:bottom w:val="none" w:sz="0" w:space="0" w:color="auto"/>
        <w:right w:val="none" w:sz="0" w:space="0" w:color="auto"/>
      </w:divBdr>
      <w:divsChild>
        <w:div w:id="1027289461">
          <w:marLeft w:val="0"/>
          <w:marRight w:val="0"/>
          <w:marTop w:val="0"/>
          <w:marBottom w:val="0"/>
          <w:divBdr>
            <w:top w:val="none" w:sz="0" w:space="0" w:color="auto"/>
            <w:left w:val="none" w:sz="0" w:space="0" w:color="auto"/>
            <w:bottom w:val="none" w:sz="0" w:space="0" w:color="auto"/>
            <w:right w:val="none" w:sz="0" w:space="0" w:color="auto"/>
          </w:divBdr>
        </w:div>
        <w:div w:id="2108424489">
          <w:marLeft w:val="0"/>
          <w:marRight w:val="0"/>
          <w:marTop w:val="0"/>
          <w:marBottom w:val="0"/>
          <w:divBdr>
            <w:top w:val="none" w:sz="0" w:space="0" w:color="auto"/>
            <w:left w:val="none" w:sz="0" w:space="0" w:color="auto"/>
            <w:bottom w:val="none" w:sz="0" w:space="0" w:color="auto"/>
            <w:right w:val="none" w:sz="0" w:space="0" w:color="auto"/>
          </w:divBdr>
        </w:div>
        <w:div w:id="172191265">
          <w:marLeft w:val="0"/>
          <w:marRight w:val="0"/>
          <w:marTop w:val="0"/>
          <w:marBottom w:val="0"/>
          <w:divBdr>
            <w:top w:val="none" w:sz="0" w:space="0" w:color="auto"/>
            <w:left w:val="none" w:sz="0" w:space="0" w:color="auto"/>
            <w:bottom w:val="none" w:sz="0" w:space="0" w:color="auto"/>
            <w:right w:val="none" w:sz="0" w:space="0" w:color="auto"/>
          </w:divBdr>
        </w:div>
        <w:div w:id="247622704">
          <w:marLeft w:val="0"/>
          <w:marRight w:val="0"/>
          <w:marTop w:val="0"/>
          <w:marBottom w:val="0"/>
          <w:divBdr>
            <w:top w:val="none" w:sz="0" w:space="0" w:color="auto"/>
            <w:left w:val="none" w:sz="0" w:space="0" w:color="auto"/>
            <w:bottom w:val="none" w:sz="0" w:space="0" w:color="auto"/>
            <w:right w:val="none" w:sz="0" w:space="0" w:color="auto"/>
          </w:divBdr>
        </w:div>
        <w:div w:id="52628563">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57972721">
      <w:bodyDiv w:val="1"/>
      <w:marLeft w:val="0"/>
      <w:marRight w:val="0"/>
      <w:marTop w:val="0"/>
      <w:marBottom w:val="0"/>
      <w:divBdr>
        <w:top w:val="none" w:sz="0" w:space="0" w:color="auto"/>
        <w:left w:val="none" w:sz="0" w:space="0" w:color="auto"/>
        <w:bottom w:val="none" w:sz="0" w:space="0" w:color="auto"/>
        <w:right w:val="none" w:sz="0" w:space="0" w:color="auto"/>
      </w:divBdr>
      <w:divsChild>
        <w:div w:id="776023151">
          <w:marLeft w:val="0"/>
          <w:marRight w:val="0"/>
          <w:marTop w:val="0"/>
          <w:marBottom w:val="0"/>
          <w:divBdr>
            <w:top w:val="none" w:sz="0" w:space="0" w:color="auto"/>
            <w:left w:val="none" w:sz="0" w:space="0" w:color="auto"/>
            <w:bottom w:val="none" w:sz="0" w:space="0" w:color="auto"/>
            <w:right w:val="none" w:sz="0" w:space="0" w:color="auto"/>
          </w:divBdr>
        </w:div>
        <w:div w:id="837699516">
          <w:marLeft w:val="0"/>
          <w:marRight w:val="0"/>
          <w:marTop w:val="0"/>
          <w:marBottom w:val="0"/>
          <w:divBdr>
            <w:top w:val="none" w:sz="0" w:space="0" w:color="auto"/>
            <w:left w:val="none" w:sz="0" w:space="0" w:color="auto"/>
            <w:bottom w:val="none" w:sz="0" w:space="0" w:color="auto"/>
            <w:right w:val="none" w:sz="0" w:space="0" w:color="auto"/>
          </w:divBdr>
        </w:div>
        <w:div w:id="205139936">
          <w:marLeft w:val="0"/>
          <w:marRight w:val="0"/>
          <w:marTop w:val="0"/>
          <w:marBottom w:val="0"/>
          <w:divBdr>
            <w:top w:val="none" w:sz="0" w:space="0" w:color="auto"/>
            <w:left w:val="none" w:sz="0" w:space="0" w:color="auto"/>
            <w:bottom w:val="none" w:sz="0" w:space="0" w:color="auto"/>
            <w:right w:val="none" w:sz="0" w:space="0" w:color="auto"/>
          </w:divBdr>
        </w:div>
        <w:div w:id="757560783">
          <w:marLeft w:val="0"/>
          <w:marRight w:val="0"/>
          <w:marTop w:val="0"/>
          <w:marBottom w:val="0"/>
          <w:divBdr>
            <w:top w:val="none" w:sz="0" w:space="0" w:color="auto"/>
            <w:left w:val="none" w:sz="0" w:space="0" w:color="auto"/>
            <w:bottom w:val="none" w:sz="0" w:space="0" w:color="auto"/>
            <w:right w:val="none" w:sz="0" w:space="0" w:color="auto"/>
          </w:divBdr>
        </w:div>
        <w:div w:id="765539953">
          <w:marLeft w:val="0"/>
          <w:marRight w:val="0"/>
          <w:marTop w:val="0"/>
          <w:marBottom w:val="0"/>
          <w:divBdr>
            <w:top w:val="none" w:sz="0" w:space="0" w:color="auto"/>
            <w:left w:val="none" w:sz="0" w:space="0" w:color="auto"/>
            <w:bottom w:val="none" w:sz="0" w:space="0" w:color="auto"/>
            <w:right w:val="none" w:sz="0" w:space="0" w:color="auto"/>
          </w:divBdr>
        </w:div>
        <w:div w:id="372923761">
          <w:marLeft w:val="0"/>
          <w:marRight w:val="0"/>
          <w:marTop w:val="0"/>
          <w:marBottom w:val="0"/>
          <w:divBdr>
            <w:top w:val="none" w:sz="0" w:space="0" w:color="auto"/>
            <w:left w:val="none" w:sz="0" w:space="0" w:color="auto"/>
            <w:bottom w:val="none" w:sz="0" w:space="0" w:color="auto"/>
            <w:right w:val="none" w:sz="0" w:space="0" w:color="auto"/>
          </w:divBdr>
        </w:div>
        <w:div w:id="1730810377">
          <w:marLeft w:val="0"/>
          <w:marRight w:val="0"/>
          <w:marTop w:val="0"/>
          <w:marBottom w:val="0"/>
          <w:divBdr>
            <w:top w:val="none" w:sz="0" w:space="0" w:color="auto"/>
            <w:left w:val="none" w:sz="0" w:space="0" w:color="auto"/>
            <w:bottom w:val="none" w:sz="0" w:space="0" w:color="auto"/>
            <w:right w:val="none" w:sz="0" w:space="0" w:color="auto"/>
          </w:divBdr>
        </w:div>
        <w:div w:id="1709839716">
          <w:marLeft w:val="0"/>
          <w:marRight w:val="0"/>
          <w:marTop w:val="0"/>
          <w:marBottom w:val="0"/>
          <w:divBdr>
            <w:top w:val="none" w:sz="0" w:space="0" w:color="auto"/>
            <w:left w:val="none" w:sz="0" w:space="0" w:color="auto"/>
            <w:bottom w:val="none" w:sz="0" w:space="0" w:color="auto"/>
            <w:right w:val="none" w:sz="0" w:space="0" w:color="auto"/>
          </w:divBdr>
        </w:div>
        <w:div w:id="445348246">
          <w:marLeft w:val="0"/>
          <w:marRight w:val="0"/>
          <w:marTop w:val="0"/>
          <w:marBottom w:val="0"/>
          <w:divBdr>
            <w:top w:val="none" w:sz="0" w:space="0" w:color="auto"/>
            <w:left w:val="none" w:sz="0" w:space="0" w:color="auto"/>
            <w:bottom w:val="none" w:sz="0" w:space="0" w:color="auto"/>
            <w:right w:val="none" w:sz="0" w:space="0" w:color="auto"/>
          </w:divBdr>
        </w:div>
        <w:div w:id="536281934">
          <w:marLeft w:val="0"/>
          <w:marRight w:val="0"/>
          <w:marTop w:val="0"/>
          <w:marBottom w:val="0"/>
          <w:divBdr>
            <w:top w:val="none" w:sz="0" w:space="0" w:color="auto"/>
            <w:left w:val="none" w:sz="0" w:space="0" w:color="auto"/>
            <w:bottom w:val="none" w:sz="0" w:space="0" w:color="auto"/>
            <w:right w:val="none" w:sz="0" w:space="0" w:color="auto"/>
          </w:divBdr>
        </w:div>
        <w:div w:id="1246451031">
          <w:marLeft w:val="0"/>
          <w:marRight w:val="0"/>
          <w:marTop w:val="0"/>
          <w:marBottom w:val="0"/>
          <w:divBdr>
            <w:top w:val="none" w:sz="0" w:space="0" w:color="auto"/>
            <w:left w:val="none" w:sz="0" w:space="0" w:color="auto"/>
            <w:bottom w:val="none" w:sz="0" w:space="0" w:color="auto"/>
            <w:right w:val="none" w:sz="0" w:space="0" w:color="auto"/>
          </w:divBdr>
        </w:div>
        <w:div w:id="391083692">
          <w:marLeft w:val="0"/>
          <w:marRight w:val="0"/>
          <w:marTop w:val="0"/>
          <w:marBottom w:val="0"/>
          <w:divBdr>
            <w:top w:val="none" w:sz="0" w:space="0" w:color="auto"/>
            <w:left w:val="none" w:sz="0" w:space="0" w:color="auto"/>
            <w:bottom w:val="none" w:sz="0" w:space="0" w:color="auto"/>
            <w:right w:val="none" w:sz="0" w:space="0" w:color="auto"/>
          </w:divBdr>
        </w:div>
      </w:divsChild>
    </w:div>
    <w:div w:id="1363441115">
      <w:bodyDiv w:val="1"/>
      <w:marLeft w:val="0"/>
      <w:marRight w:val="0"/>
      <w:marTop w:val="0"/>
      <w:marBottom w:val="0"/>
      <w:divBdr>
        <w:top w:val="none" w:sz="0" w:space="0" w:color="auto"/>
        <w:left w:val="none" w:sz="0" w:space="0" w:color="auto"/>
        <w:bottom w:val="none" w:sz="0" w:space="0" w:color="auto"/>
        <w:right w:val="none" w:sz="0" w:space="0" w:color="auto"/>
      </w:divBdr>
      <w:divsChild>
        <w:div w:id="187237432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393894693">
      <w:bodyDiv w:val="1"/>
      <w:marLeft w:val="0"/>
      <w:marRight w:val="0"/>
      <w:marTop w:val="0"/>
      <w:marBottom w:val="0"/>
      <w:divBdr>
        <w:top w:val="none" w:sz="0" w:space="0" w:color="auto"/>
        <w:left w:val="none" w:sz="0" w:space="0" w:color="auto"/>
        <w:bottom w:val="none" w:sz="0" w:space="0" w:color="auto"/>
        <w:right w:val="none" w:sz="0" w:space="0" w:color="auto"/>
      </w:divBdr>
      <w:divsChild>
        <w:div w:id="1890263398">
          <w:marLeft w:val="0"/>
          <w:marRight w:val="0"/>
          <w:marTop w:val="0"/>
          <w:marBottom w:val="0"/>
          <w:divBdr>
            <w:top w:val="single" w:sz="6" w:space="8" w:color="777788"/>
            <w:left w:val="single" w:sz="6" w:space="8" w:color="777788"/>
            <w:bottom w:val="single" w:sz="6" w:space="8" w:color="777788"/>
            <w:right w:val="single" w:sz="6" w:space="8" w:color="777788"/>
          </w:divBdr>
          <w:divsChild>
            <w:div w:id="2029409786">
              <w:marLeft w:val="0"/>
              <w:marRight w:val="0"/>
              <w:marTop w:val="0"/>
              <w:marBottom w:val="0"/>
              <w:divBdr>
                <w:top w:val="none" w:sz="0" w:space="0" w:color="auto"/>
                <w:left w:val="none" w:sz="0" w:space="0" w:color="auto"/>
                <w:bottom w:val="none" w:sz="0" w:space="0" w:color="auto"/>
                <w:right w:val="none" w:sz="0" w:space="0" w:color="auto"/>
              </w:divBdr>
              <w:divsChild>
                <w:div w:id="1445267723">
                  <w:marLeft w:val="0"/>
                  <w:marRight w:val="0"/>
                  <w:marTop w:val="0"/>
                  <w:marBottom w:val="30"/>
                  <w:divBdr>
                    <w:top w:val="none" w:sz="0" w:space="0" w:color="auto"/>
                    <w:left w:val="none" w:sz="0" w:space="0" w:color="auto"/>
                    <w:bottom w:val="none" w:sz="0" w:space="0" w:color="auto"/>
                    <w:right w:val="none" w:sz="0" w:space="0" w:color="auto"/>
                  </w:divBdr>
                  <w:divsChild>
                    <w:div w:id="15285230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409691585">
      <w:bodyDiv w:val="1"/>
      <w:marLeft w:val="0"/>
      <w:marRight w:val="0"/>
      <w:marTop w:val="0"/>
      <w:marBottom w:val="0"/>
      <w:divBdr>
        <w:top w:val="none" w:sz="0" w:space="0" w:color="auto"/>
        <w:left w:val="none" w:sz="0" w:space="0" w:color="auto"/>
        <w:bottom w:val="none" w:sz="0" w:space="0" w:color="auto"/>
        <w:right w:val="none" w:sz="0" w:space="0" w:color="auto"/>
      </w:divBdr>
      <w:divsChild>
        <w:div w:id="1096637593">
          <w:marLeft w:val="0"/>
          <w:marRight w:val="0"/>
          <w:marTop w:val="0"/>
          <w:marBottom w:val="0"/>
          <w:divBdr>
            <w:top w:val="none" w:sz="0" w:space="0" w:color="auto"/>
            <w:left w:val="none" w:sz="0" w:space="0" w:color="auto"/>
            <w:bottom w:val="none" w:sz="0" w:space="0" w:color="auto"/>
            <w:right w:val="none" w:sz="0" w:space="0" w:color="auto"/>
          </w:divBdr>
        </w:div>
        <w:div w:id="2115248216">
          <w:marLeft w:val="0"/>
          <w:marRight w:val="0"/>
          <w:marTop w:val="0"/>
          <w:marBottom w:val="0"/>
          <w:divBdr>
            <w:top w:val="none" w:sz="0" w:space="0" w:color="auto"/>
            <w:left w:val="none" w:sz="0" w:space="0" w:color="auto"/>
            <w:bottom w:val="none" w:sz="0" w:space="0" w:color="auto"/>
            <w:right w:val="none" w:sz="0" w:space="0" w:color="auto"/>
          </w:divBdr>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 w:id="310988007">
          <w:marLeft w:val="0"/>
          <w:marRight w:val="0"/>
          <w:marTop w:val="0"/>
          <w:marBottom w:val="0"/>
          <w:divBdr>
            <w:top w:val="none" w:sz="0" w:space="0" w:color="auto"/>
            <w:left w:val="none" w:sz="0" w:space="0" w:color="auto"/>
            <w:bottom w:val="none" w:sz="0" w:space="0" w:color="auto"/>
            <w:right w:val="none" w:sz="0" w:space="0" w:color="auto"/>
          </w:divBdr>
        </w:div>
      </w:divsChild>
    </w:div>
    <w:div w:id="1420639837">
      <w:bodyDiv w:val="1"/>
      <w:marLeft w:val="0"/>
      <w:marRight w:val="0"/>
      <w:marTop w:val="0"/>
      <w:marBottom w:val="0"/>
      <w:divBdr>
        <w:top w:val="none" w:sz="0" w:space="0" w:color="auto"/>
        <w:left w:val="none" w:sz="0" w:space="0" w:color="auto"/>
        <w:bottom w:val="none" w:sz="0" w:space="0" w:color="auto"/>
        <w:right w:val="none" w:sz="0" w:space="0" w:color="auto"/>
      </w:divBdr>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442067358">
      <w:bodyDiv w:val="1"/>
      <w:marLeft w:val="0"/>
      <w:marRight w:val="0"/>
      <w:marTop w:val="0"/>
      <w:marBottom w:val="0"/>
      <w:divBdr>
        <w:top w:val="none" w:sz="0" w:space="0" w:color="auto"/>
        <w:left w:val="none" w:sz="0" w:space="0" w:color="auto"/>
        <w:bottom w:val="none" w:sz="0" w:space="0" w:color="auto"/>
        <w:right w:val="none" w:sz="0" w:space="0" w:color="auto"/>
      </w:divBdr>
      <w:divsChild>
        <w:div w:id="862130212">
          <w:marLeft w:val="0"/>
          <w:marRight w:val="0"/>
          <w:marTop w:val="0"/>
          <w:marBottom w:val="0"/>
          <w:divBdr>
            <w:top w:val="none" w:sz="0" w:space="0" w:color="auto"/>
            <w:left w:val="none" w:sz="0" w:space="0" w:color="auto"/>
            <w:bottom w:val="none" w:sz="0" w:space="0" w:color="auto"/>
            <w:right w:val="none" w:sz="0" w:space="0" w:color="auto"/>
          </w:divBdr>
        </w:div>
        <w:div w:id="906652198">
          <w:marLeft w:val="0"/>
          <w:marRight w:val="0"/>
          <w:marTop w:val="0"/>
          <w:marBottom w:val="0"/>
          <w:divBdr>
            <w:top w:val="none" w:sz="0" w:space="0" w:color="auto"/>
            <w:left w:val="none" w:sz="0" w:space="0" w:color="auto"/>
            <w:bottom w:val="none" w:sz="0" w:space="0" w:color="auto"/>
            <w:right w:val="none" w:sz="0" w:space="0" w:color="auto"/>
          </w:divBdr>
        </w:div>
      </w:divsChild>
    </w:div>
    <w:div w:id="1444157469">
      <w:bodyDiv w:val="1"/>
      <w:marLeft w:val="0"/>
      <w:marRight w:val="0"/>
      <w:marTop w:val="0"/>
      <w:marBottom w:val="0"/>
      <w:divBdr>
        <w:top w:val="none" w:sz="0" w:space="0" w:color="auto"/>
        <w:left w:val="none" w:sz="0" w:space="0" w:color="auto"/>
        <w:bottom w:val="none" w:sz="0" w:space="0" w:color="auto"/>
        <w:right w:val="none" w:sz="0" w:space="0" w:color="auto"/>
      </w:divBdr>
    </w:div>
    <w:div w:id="1483036738">
      <w:bodyDiv w:val="1"/>
      <w:marLeft w:val="0"/>
      <w:marRight w:val="0"/>
      <w:marTop w:val="0"/>
      <w:marBottom w:val="0"/>
      <w:divBdr>
        <w:top w:val="none" w:sz="0" w:space="0" w:color="auto"/>
        <w:left w:val="none" w:sz="0" w:space="0" w:color="auto"/>
        <w:bottom w:val="none" w:sz="0" w:space="0" w:color="auto"/>
        <w:right w:val="none" w:sz="0" w:space="0" w:color="auto"/>
      </w:divBdr>
      <w:divsChild>
        <w:div w:id="1368137032">
          <w:marLeft w:val="0"/>
          <w:marRight w:val="0"/>
          <w:marTop w:val="0"/>
          <w:marBottom w:val="0"/>
          <w:divBdr>
            <w:top w:val="single" w:sz="6" w:space="8" w:color="777788"/>
            <w:left w:val="single" w:sz="6" w:space="8" w:color="777788"/>
            <w:bottom w:val="single" w:sz="6" w:space="8" w:color="777788"/>
            <w:right w:val="single" w:sz="6" w:space="8" w:color="777788"/>
          </w:divBdr>
          <w:divsChild>
            <w:div w:id="341012547">
              <w:marLeft w:val="0"/>
              <w:marRight w:val="0"/>
              <w:marTop w:val="0"/>
              <w:marBottom w:val="0"/>
              <w:divBdr>
                <w:top w:val="none" w:sz="0" w:space="0" w:color="auto"/>
                <w:left w:val="none" w:sz="0" w:space="0" w:color="auto"/>
                <w:bottom w:val="none" w:sz="0" w:space="0" w:color="auto"/>
                <w:right w:val="none" w:sz="0" w:space="0" w:color="auto"/>
              </w:divBdr>
              <w:divsChild>
                <w:div w:id="1546260765">
                  <w:marLeft w:val="0"/>
                  <w:marRight w:val="0"/>
                  <w:marTop w:val="0"/>
                  <w:marBottom w:val="30"/>
                  <w:divBdr>
                    <w:top w:val="none" w:sz="0" w:space="0" w:color="auto"/>
                    <w:left w:val="none" w:sz="0" w:space="0" w:color="auto"/>
                    <w:bottom w:val="none" w:sz="0" w:space="0" w:color="auto"/>
                    <w:right w:val="none" w:sz="0" w:space="0" w:color="auto"/>
                  </w:divBdr>
                  <w:divsChild>
                    <w:div w:id="1035425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513379932">
      <w:bodyDiv w:val="1"/>
      <w:marLeft w:val="0"/>
      <w:marRight w:val="0"/>
      <w:marTop w:val="0"/>
      <w:marBottom w:val="0"/>
      <w:divBdr>
        <w:top w:val="none" w:sz="0" w:space="0" w:color="auto"/>
        <w:left w:val="none" w:sz="0" w:space="0" w:color="auto"/>
        <w:bottom w:val="none" w:sz="0" w:space="0" w:color="auto"/>
        <w:right w:val="none" w:sz="0" w:space="0" w:color="auto"/>
      </w:divBdr>
      <w:divsChild>
        <w:div w:id="2031952956">
          <w:marLeft w:val="0"/>
          <w:marRight w:val="0"/>
          <w:marTop w:val="0"/>
          <w:marBottom w:val="0"/>
          <w:divBdr>
            <w:top w:val="none" w:sz="0" w:space="0" w:color="auto"/>
            <w:left w:val="none" w:sz="0" w:space="0" w:color="auto"/>
            <w:bottom w:val="none" w:sz="0" w:space="0" w:color="auto"/>
            <w:right w:val="none" w:sz="0" w:space="0" w:color="auto"/>
          </w:divBdr>
        </w:div>
        <w:div w:id="798257305">
          <w:marLeft w:val="0"/>
          <w:marRight w:val="0"/>
          <w:marTop w:val="0"/>
          <w:marBottom w:val="0"/>
          <w:divBdr>
            <w:top w:val="none" w:sz="0" w:space="0" w:color="auto"/>
            <w:left w:val="none" w:sz="0" w:space="0" w:color="auto"/>
            <w:bottom w:val="none" w:sz="0" w:space="0" w:color="auto"/>
            <w:right w:val="none" w:sz="0" w:space="0" w:color="auto"/>
          </w:divBdr>
        </w:div>
        <w:div w:id="1405181199">
          <w:marLeft w:val="0"/>
          <w:marRight w:val="0"/>
          <w:marTop w:val="0"/>
          <w:marBottom w:val="0"/>
          <w:divBdr>
            <w:top w:val="none" w:sz="0" w:space="0" w:color="auto"/>
            <w:left w:val="none" w:sz="0" w:space="0" w:color="auto"/>
            <w:bottom w:val="none" w:sz="0" w:space="0" w:color="auto"/>
            <w:right w:val="none" w:sz="0" w:space="0" w:color="auto"/>
          </w:divBdr>
        </w:div>
        <w:div w:id="703597158">
          <w:marLeft w:val="0"/>
          <w:marRight w:val="0"/>
          <w:marTop w:val="0"/>
          <w:marBottom w:val="0"/>
          <w:divBdr>
            <w:top w:val="none" w:sz="0" w:space="0" w:color="auto"/>
            <w:left w:val="none" w:sz="0" w:space="0" w:color="auto"/>
            <w:bottom w:val="none" w:sz="0" w:space="0" w:color="auto"/>
            <w:right w:val="none" w:sz="0" w:space="0" w:color="auto"/>
          </w:divBdr>
        </w:div>
        <w:div w:id="2047486957">
          <w:marLeft w:val="0"/>
          <w:marRight w:val="0"/>
          <w:marTop w:val="0"/>
          <w:marBottom w:val="0"/>
          <w:divBdr>
            <w:top w:val="none" w:sz="0" w:space="0" w:color="auto"/>
            <w:left w:val="none" w:sz="0" w:space="0" w:color="auto"/>
            <w:bottom w:val="none" w:sz="0" w:space="0" w:color="auto"/>
            <w:right w:val="none" w:sz="0" w:space="0" w:color="auto"/>
          </w:divBdr>
        </w:div>
        <w:div w:id="715815013">
          <w:marLeft w:val="0"/>
          <w:marRight w:val="0"/>
          <w:marTop w:val="0"/>
          <w:marBottom w:val="0"/>
          <w:divBdr>
            <w:top w:val="none" w:sz="0" w:space="0" w:color="auto"/>
            <w:left w:val="none" w:sz="0" w:space="0" w:color="auto"/>
            <w:bottom w:val="none" w:sz="0" w:space="0" w:color="auto"/>
            <w:right w:val="none" w:sz="0" w:space="0" w:color="auto"/>
          </w:divBdr>
        </w:div>
      </w:divsChild>
    </w:div>
    <w:div w:id="1535118681">
      <w:bodyDiv w:val="1"/>
      <w:marLeft w:val="0"/>
      <w:marRight w:val="0"/>
      <w:marTop w:val="0"/>
      <w:marBottom w:val="0"/>
      <w:divBdr>
        <w:top w:val="none" w:sz="0" w:space="0" w:color="auto"/>
        <w:left w:val="none" w:sz="0" w:space="0" w:color="auto"/>
        <w:bottom w:val="none" w:sz="0" w:space="0" w:color="auto"/>
        <w:right w:val="none" w:sz="0" w:space="0" w:color="auto"/>
      </w:divBdr>
      <w:divsChild>
        <w:div w:id="195973326">
          <w:marLeft w:val="0"/>
          <w:marRight w:val="0"/>
          <w:marTop w:val="0"/>
          <w:marBottom w:val="0"/>
          <w:divBdr>
            <w:top w:val="none" w:sz="0" w:space="0" w:color="auto"/>
            <w:left w:val="none" w:sz="0" w:space="0" w:color="auto"/>
            <w:bottom w:val="none" w:sz="0" w:space="0" w:color="auto"/>
            <w:right w:val="none" w:sz="0" w:space="0" w:color="auto"/>
          </w:divBdr>
        </w:div>
        <w:div w:id="382872621">
          <w:marLeft w:val="0"/>
          <w:marRight w:val="0"/>
          <w:marTop w:val="0"/>
          <w:marBottom w:val="0"/>
          <w:divBdr>
            <w:top w:val="none" w:sz="0" w:space="0" w:color="auto"/>
            <w:left w:val="none" w:sz="0" w:space="0" w:color="auto"/>
            <w:bottom w:val="none" w:sz="0" w:space="0" w:color="auto"/>
            <w:right w:val="none" w:sz="0" w:space="0" w:color="auto"/>
          </w:divBdr>
        </w:div>
        <w:div w:id="1278290251">
          <w:marLeft w:val="0"/>
          <w:marRight w:val="0"/>
          <w:marTop w:val="0"/>
          <w:marBottom w:val="0"/>
          <w:divBdr>
            <w:top w:val="none" w:sz="0" w:space="0" w:color="auto"/>
            <w:left w:val="none" w:sz="0" w:space="0" w:color="auto"/>
            <w:bottom w:val="none" w:sz="0" w:space="0" w:color="auto"/>
            <w:right w:val="none" w:sz="0" w:space="0" w:color="auto"/>
          </w:divBdr>
        </w:div>
        <w:div w:id="686761079">
          <w:marLeft w:val="0"/>
          <w:marRight w:val="0"/>
          <w:marTop w:val="0"/>
          <w:marBottom w:val="0"/>
          <w:divBdr>
            <w:top w:val="none" w:sz="0" w:space="0" w:color="auto"/>
            <w:left w:val="none" w:sz="0" w:space="0" w:color="auto"/>
            <w:bottom w:val="none" w:sz="0" w:space="0" w:color="auto"/>
            <w:right w:val="none" w:sz="0" w:space="0" w:color="auto"/>
          </w:divBdr>
        </w:div>
        <w:div w:id="2003924578">
          <w:marLeft w:val="0"/>
          <w:marRight w:val="0"/>
          <w:marTop w:val="0"/>
          <w:marBottom w:val="0"/>
          <w:divBdr>
            <w:top w:val="none" w:sz="0" w:space="0" w:color="auto"/>
            <w:left w:val="none" w:sz="0" w:space="0" w:color="auto"/>
            <w:bottom w:val="none" w:sz="0" w:space="0" w:color="auto"/>
            <w:right w:val="none" w:sz="0" w:space="0" w:color="auto"/>
          </w:divBdr>
        </w:div>
        <w:div w:id="757482183">
          <w:marLeft w:val="0"/>
          <w:marRight w:val="0"/>
          <w:marTop w:val="0"/>
          <w:marBottom w:val="0"/>
          <w:divBdr>
            <w:top w:val="none" w:sz="0" w:space="0" w:color="auto"/>
            <w:left w:val="none" w:sz="0" w:space="0" w:color="auto"/>
            <w:bottom w:val="none" w:sz="0" w:space="0" w:color="auto"/>
            <w:right w:val="none" w:sz="0" w:space="0" w:color="auto"/>
          </w:divBdr>
        </w:div>
      </w:divsChild>
    </w:div>
    <w:div w:id="1573084465">
      <w:bodyDiv w:val="1"/>
      <w:marLeft w:val="0"/>
      <w:marRight w:val="0"/>
      <w:marTop w:val="0"/>
      <w:marBottom w:val="0"/>
      <w:divBdr>
        <w:top w:val="none" w:sz="0" w:space="0" w:color="auto"/>
        <w:left w:val="none" w:sz="0" w:space="0" w:color="auto"/>
        <w:bottom w:val="none" w:sz="0" w:space="0" w:color="auto"/>
        <w:right w:val="none" w:sz="0" w:space="0" w:color="auto"/>
      </w:divBdr>
      <w:divsChild>
        <w:div w:id="1092093391">
          <w:marLeft w:val="0"/>
          <w:marRight w:val="0"/>
          <w:marTop w:val="0"/>
          <w:marBottom w:val="0"/>
          <w:divBdr>
            <w:top w:val="none" w:sz="0" w:space="0" w:color="auto"/>
            <w:left w:val="none" w:sz="0" w:space="0" w:color="auto"/>
            <w:bottom w:val="none" w:sz="0" w:space="0" w:color="auto"/>
            <w:right w:val="none" w:sz="0" w:space="0" w:color="auto"/>
          </w:divBdr>
        </w:div>
        <w:div w:id="1536965508">
          <w:marLeft w:val="0"/>
          <w:marRight w:val="0"/>
          <w:marTop w:val="0"/>
          <w:marBottom w:val="0"/>
          <w:divBdr>
            <w:top w:val="none" w:sz="0" w:space="0" w:color="auto"/>
            <w:left w:val="none" w:sz="0" w:space="0" w:color="auto"/>
            <w:bottom w:val="none" w:sz="0" w:space="0" w:color="auto"/>
            <w:right w:val="none" w:sz="0" w:space="0" w:color="auto"/>
          </w:divBdr>
        </w:div>
      </w:divsChild>
    </w:div>
    <w:div w:id="1609001257">
      <w:bodyDiv w:val="1"/>
      <w:marLeft w:val="0"/>
      <w:marRight w:val="0"/>
      <w:marTop w:val="0"/>
      <w:marBottom w:val="0"/>
      <w:divBdr>
        <w:top w:val="none" w:sz="0" w:space="0" w:color="auto"/>
        <w:left w:val="none" w:sz="0" w:space="0" w:color="auto"/>
        <w:bottom w:val="none" w:sz="0" w:space="0" w:color="auto"/>
        <w:right w:val="none" w:sz="0" w:space="0" w:color="auto"/>
      </w:divBdr>
    </w:div>
    <w:div w:id="1623029668">
      <w:bodyDiv w:val="1"/>
      <w:marLeft w:val="0"/>
      <w:marRight w:val="0"/>
      <w:marTop w:val="0"/>
      <w:marBottom w:val="0"/>
      <w:divBdr>
        <w:top w:val="none" w:sz="0" w:space="0" w:color="auto"/>
        <w:left w:val="none" w:sz="0" w:space="0" w:color="auto"/>
        <w:bottom w:val="none" w:sz="0" w:space="0" w:color="auto"/>
        <w:right w:val="none" w:sz="0" w:space="0" w:color="auto"/>
      </w:divBdr>
      <w:divsChild>
        <w:div w:id="67037941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624800543">
      <w:bodyDiv w:val="1"/>
      <w:marLeft w:val="0"/>
      <w:marRight w:val="0"/>
      <w:marTop w:val="0"/>
      <w:marBottom w:val="0"/>
      <w:divBdr>
        <w:top w:val="none" w:sz="0" w:space="0" w:color="auto"/>
        <w:left w:val="none" w:sz="0" w:space="0" w:color="auto"/>
        <w:bottom w:val="none" w:sz="0" w:space="0" w:color="auto"/>
        <w:right w:val="none" w:sz="0" w:space="0" w:color="auto"/>
      </w:divBdr>
      <w:divsChild>
        <w:div w:id="204853182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1705207226">
      <w:bodyDiv w:val="1"/>
      <w:marLeft w:val="0"/>
      <w:marRight w:val="0"/>
      <w:marTop w:val="0"/>
      <w:marBottom w:val="0"/>
      <w:divBdr>
        <w:top w:val="none" w:sz="0" w:space="0" w:color="auto"/>
        <w:left w:val="none" w:sz="0" w:space="0" w:color="auto"/>
        <w:bottom w:val="none" w:sz="0" w:space="0" w:color="auto"/>
        <w:right w:val="none" w:sz="0" w:space="0" w:color="auto"/>
      </w:divBdr>
    </w:div>
    <w:div w:id="1717856562">
      <w:bodyDiv w:val="1"/>
      <w:marLeft w:val="0"/>
      <w:marRight w:val="0"/>
      <w:marTop w:val="0"/>
      <w:marBottom w:val="0"/>
      <w:divBdr>
        <w:top w:val="none" w:sz="0" w:space="0" w:color="auto"/>
        <w:left w:val="none" w:sz="0" w:space="0" w:color="auto"/>
        <w:bottom w:val="none" w:sz="0" w:space="0" w:color="auto"/>
        <w:right w:val="none" w:sz="0" w:space="0" w:color="auto"/>
      </w:divBdr>
    </w:div>
    <w:div w:id="1766684865">
      <w:bodyDiv w:val="1"/>
      <w:marLeft w:val="0"/>
      <w:marRight w:val="0"/>
      <w:marTop w:val="0"/>
      <w:marBottom w:val="0"/>
      <w:divBdr>
        <w:top w:val="none" w:sz="0" w:space="0" w:color="auto"/>
        <w:left w:val="none" w:sz="0" w:space="0" w:color="auto"/>
        <w:bottom w:val="none" w:sz="0" w:space="0" w:color="auto"/>
        <w:right w:val="none" w:sz="0" w:space="0" w:color="auto"/>
      </w:divBdr>
      <w:divsChild>
        <w:div w:id="1617829663">
          <w:marLeft w:val="0"/>
          <w:marRight w:val="0"/>
          <w:marTop w:val="0"/>
          <w:marBottom w:val="30"/>
          <w:divBdr>
            <w:top w:val="none" w:sz="0" w:space="0" w:color="auto"/>
            <w:left w:val="none" w:sz="0" w:space="0" w:color="auto"/>
            <w:bottom w:val="none" w:sz="0" w:space="0" w:color="auto"/>
            <w:right w:val="none" w:sz="0" w:space="0" w:color="auto"/>
          </w:divBdr>
          <w:divsChild>
            <w:div w:id="123662236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926917650">
      <w:bodyDiv w:val="1"/>
      <w:marLeft w:val="0"/>
      <w:marRight w:val="0"/>
      <w:marTop w:val="0"/>
      <w:marBottom w:val="0"/>
      <w:divBdr>
        <w:top w:val="none" w:sz="0" w:space="0" w:color="auto"/>
        <w:left w:val="none" w:sz="0" w:space="0" w:color="auto"/>
        <w:bottom w:val="none" w:sz="0" w:space="0" w:color="auto"/>
        <w:right w:val="none" w:sz="0" w:space="0" w:color="auto"/>
      </w:divBdr>
      <w:divsChild>
        <w:div w:id="1080446510">
          <w:marLeft w:val="0"/>
          <w:marRight w:val="0"/>
          <w:marTop w:val="0"/>
          <w:marBottom w:val="0"/>
          <w:divBdr>
            <w:top w:val="none" w:sz="0" w:space="0" w:color="auto"/>
            <w:left w:val="none" w:sz="0" w:space="0" w:color="auto"/>
            <w:bottom w:val="none" w:sz="0" w:space="0" w:color="auto"/>
            <w:right w:val="none" w:sz="0" w:space="0" w:color="auto"/>
          </w:divBdr>
        </w:div>
        <w:div w:id="1616448884">
          <w:marLeft w:val="0"/>
          <w:marRight w:val="0"/>
          <w:marTop w:val="0"/>
          <w:marBottom w:val="0"/>
          <w:divBdr>
            <w:top w:val="none" w:sz="0" w:space="0" w:color="auto"/>
            <w:left w:val="none" w:sz="0" w:space="0" w:color="auto"/>
            <w:bottom w:val="none" w:sz="0" w:space="0" w:color="auto"/>
            <w:right w:val="none" w:sz="0" w:space="0" w:color="auto"/>
          </w:divBdr>
        </w:div>
        <w:div w:id="724448979">
          <w:marLeft w:val="0"/>
          <w:marRight w:val="0"/>
          <w:marTop w:val="0"/>
          <w:marBottom w:val="0"/>
          <w:divBdr>
            <w:top w:val="none" w:sz="0" w:space="0" w:color="auto"/>
            <w:left w:val="none" w:sz="0" w:space="0" w:color="auto"/>
            <w:bottom w:val="none" w:sz="0" w:space="0" w:color="auto"/>
            <w:right w:val="none" w:sz="0" w:space="0" w:color="auto"/>
          </w:divBdr>
        </w:div>
        <w:div w:id="1542859398">
          <w:marLeft w:val="0"/>
          <w:marRight w:val="0"/>
          <w:marTop w:val="0"/>
          <w:marBottom w:val="0"/>
          <w:divBdr>
            <w:top w:val="none" w:sz="0" w:space="0" w:color="auto"/>
            <w:left w:val="none" w:sz="0" w:space="0" w:color="auto"/>
            <w:bottom w:val="none" w:sz="0" w:space="0" w:color="auto"/>
            <w:right w:val="none" w:sz="0" w:space="0" w:color="auto"/>
          </w:divBdr>
        </w:div>
        <w:div w:id="1553155306">
          <w:marLeft w:val="0"/>
          <w:marRight w:val="0"/>
          <w:marTop w:val="0"/>
          <w:marBottom w:val="0"/>
          <w:divBdr>
            <w:top w:val="none" w:sz="0" w:space="0" w:color="auto"/>
            <w:left w:val="none" w:sz="0" w:space="0" w:color="auto"/>
            <w:bottom w:val="none" w:sz="0" w:space="0" w:color="auto"/>
            <w:right w:val="none" w:sz="0" w:space="0" w:color="auto"/>
          </w:divBdr>
        </w:div>
        <w:div w:id="1388382995">
          <w:marLeft w:val="0"/>
          <w:marRight w:val="0"/>
          <w:marTop w:val="0"/>
          <w:marBottom w:val="0"/>
          <w:divBdr>
            <w:top w:val="none" w:sz="0" w:space="0" w:color="auto"/>
            <w:left w:val="none" w:sz="0" w:space="0" w:color="auto"/>
            <w:bottom w:val="none" w:sz="0" w:space="0" w:color="auto"/>
            <w:right w:val="none" w:sz="0" w:space="0" w:color="auto"/>
          </w:divBdr>
        </w:div>
      </w:divsChild>
    </w:div>
    <w:div w:id="1950233635">
      <w:bodyDiv w:val="1"/>
      <w:marLeft w:val="0"/>
      <w:marRight w:val="0"/>
      <w:marTop w:val="0"/>
      <w:marBottom w:val="0"/>
      <w:divBdr>
        <w:top w:val="none" w:sz="0" w:space="0" w:color="auto"/>
        <w:left w:val="none" w:sz="0" w:space="0" w:color="auto"/>
        <w:bottom w:val="none" w:sz="0" w:space="0" w:color="auto"/>
        <w:right w:val="none" w:sz="0" w:space="0" w:color="auto"/>
      </w:divBdr>
      <w:divsChild>
        <w:div w:id="1255937510">
          <w:marLeft w:val="0"/>
          <w:marRight w:val="0"/>
          <w:marTop w:val="0"/>
          <w:marBottom w:val="0"/>
          <w:divBdr>
            <w:top w:val="none" w:sz="0" w:space="0" w:color="auto"/>
            <w:left w:val="none" w:sz="0" w:space="0" w:color="auto"/>
            <w:bottom w:val="none" w:sz="0" w:space="0" w:color="auto"/>
            <w:right w:val="none" w:sz="0" w:space="0" w:color="auto"/>
          </w:divBdr>
        </w:div>
        <w:div w:id="768813334">
          <w:marLeft w:val="0"/>
          <w:marRight w:val="0"/>
          <w:marTop w:val="0"/>
          <w:marBottom w:val="0"/>
          <w:divBdr>
            <w:top w:val="none" w:sz="0" w:space="0" w:color="auto"/>
            <w:left w:val="none" w:sz="0" w:space="0" w:color="auto"/>
            <w:bottom w:val="none" w:sz="0" w:space="0" w:color="auto"/>
            <w:right w:val="none" w:sz="0" w:space="0" w:color="auto"/>
          </w:divBdr>
        </w:div>
        <w:div w:id="843934105">
          <w:marLeft w:val="0"/>
          <w:marRight w:val="0"/>
          <w:marTop w:val="0"/>
          <w:marBottom w:val="0"/>
          <w:divBdr>
            <w:top w:val="none" w:sz="0" w:space="0" w:color="auto"/>
            <w:left w:val="none" w:sz="0" w:space="0" w:color="auto"/>
            <w:bottom w:val="none" w:sz="0" w:space="0" w:color="auto"/>
            <w:right w:val="none" w:sz="0" w:space="0" w:color="auto"/>
          </w:divBdr>
        </w:div>
        <w:div w:id="1233004967">
          <w:marLeft w:val="0"/>
          <w:marRight w:val="0"/>
          <w:marTop w:val="0"/>
          <w:marBottom w:val="0"/>
          <w:divBdr>
            <w:top w:val="none" w:sz="0" w:space="0" w:color="auto"/>
            <w:left w:val="none" w:sz="0" w:space="0" w:color="auto"/>
            <w:bottom w:val="none" w:sz="0" w:space="0" w:color="auto"/>
            <w:right w:val="none" w:sz="0" w:space="0" w:color="auto"/>
          </w:divBdr>
        </w:div>
        <w:div w:id="2113696522">
          <w:marLeft w:val="0"/>
          <w:marRight w:val="0"/>
          <w:marTop w:val="0"/>
          <w:marBottom w:val="0"/>
          <w:divBdr>
            <w:top w:val="none" w:sz="0" w:space="0" w:color="auto"/>
            <w:left w:val="none" w:sz="0" w:space="0" w:color="auto"/>
            <w:bottom w:val="none" w:sz="0" w:space="0" w:color="auto"/>
            <w:right w:val="none" w:sz="0" w:space="0" w:color="auto"/>
          </w:divBdr>
        </w:div>
      </w:divsChild>
    </w:div>
    <w:div w:id="1975520173">
      <w:bodyDiv w:val="1"/>
      <w:marLeft w:val="0"/>
      <w:marRight w:val="0"/>
      <w:marTop w:val="0"/>
      <w:marBottom w:val="0"/>
      <w:divBdr>
        <w:top w:val="none" w:sz="0" w:space="0" w:color="auto"/>
        <w:left w:val="none" w:sz="0" w:space="0" w:color="auto"/>
        <w:bottom w:val="none" w:sz="0" w:space="0" w:color="auto"/>
        <w:right w:val="none" w:sz="0" w:space="0" w:color="auto"/>
      </w:divBdr>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 w:id="2103866590">
      <w:bodyDiv w:val="1"/>
      <w:marLeft w:val="0"/>
      <w:marRight w:val="0"/>
      <w:marTop w:val="0"/>
      <w:marBottom w:val="0"/>
      <w:divBdr>
        <w:top w:val="none" w:sz="0" w:space="0" w:color="auto"/>
        <w:left w:val="none" w:sz="0" w:space="0" w:color="auto"/>
        <w:bottom w:val="none" w:sz="0" w:space="0" w:color="auto"/>
        <w:right w:val="none" w:sz="0" w:space="0" w:color="auto"/>
      </w:divBdr>
      <w:divsChild>
        <w:div w:id="68888611">
          <w:marLeft w:val="0"/>
          <w:marRight w:val="0"/>
          <w:marTop w:val="0"/>
          <w:marBottom w:val="0"/>
          <w:divBdr>
            <w:top w:val="none" w:sz="0" w:space="0" w:color="auto"/>
            <w:left w:val="none" w:sz="0" w:space="0" w:color="auto"/>
            <w:bottom w:val="none" w:sz="0" w:space="0" w:color="auto"/>
            <w:right w:val="none" w:sz="0" w:space="0" w:color="auto"/>
          </w:divBdr>
        </w:div>
        <w:div w:id="1323925323">
          <w:marLeft w:val="0"/>
          <w:marRight w:val="0"/>
          <w:marTop w:val="0"/>
          <w:marBottom w:val="0"/>
          <w:divBdr>
            <w:top w:val="none" w:sz="0" w:space="0" w:color="auto"/>
            <w:left w:val="none" w:sz="0" w:space="0" w:color="auto"/>
            <w:bottom w:val="none" w:sz="0" w:space="0" w:color="auto"/>
            <w:right w:val="none" w:sz="0" w:space="0" w:color="auto"/>
          </w:divBdr>
        </w:div>
        <w:div w:id="333413351">
          <w:marLeft w:val="0"/>
          <w:marRight w:val="0"/>
          <w:marTop w:val="0"/>
          <w:marBottom w:val="0"/>
          <w:divBdr>
            <w:top w:val="none" w:sz="0" w:space="0" w:color="auto"/>
            <w:left w:val="none" w:sz="0" w:space="0" w:color="auto"/>
            <w:bottom w:val="none" w:sz="0" w:space="0" w:color="auto"/>
            <w:right w:val="none" w:sz="0" w:space="0" w:color="auto"/>
          </w:divBdr>
        </w:div>
        <w:div w:id="53049064">
          <w:marLeft w:val="0"/>
          <w:marRight w:val="0"/>
          <w:marTop w:val="0"/>
          <w:marBottom w:val="0"/>
          <w:divBdr>
            <w:top w:val="none" w:sz="0" w:space="0" w:color="auto"/>
            <w:left w:val="none" w:sz="0" w:space="0" w:color="auto"/>
            <w:bottom w:val="none" w:sz="0" w:space="0" w:color="auto"/>
            <w:right w:val="none" w:sz="0" w:space="0" w:color="auto"/>
          </w:divBdr>
        </w:div>
        <w:div w:id="1445347497">
          <w:marLeft w:val="0"/>
          <w:marRight w:val="0"/>
          <w:marTop w:val="0"/>
          <w:marBottom w:val="0"/>
          <w:divBdr>
            <w:top w:val="none" w:sz="0" w:space="0" w:color="auto"/>
            <w:left w:val="none" w:sz="0" w:space="0" w:color="auto"/>
            <w:bottom w:val="none" w:sz="0" w:space="0" w:color="auto"/>
            <w:right w:val="none" w:sz="0" w:space="0" w:color="auto"/>
          </w:divBdr>
        </w:div>
        <w:div w:id="559826150">
          <w:marLeft w:val="0"/>
          <w:marRight w:val="0"/>
          <w:marTop w:val="0"/>
          <w:marBottom w:val="0"/>
          <w:divBdr>
            <w:top w:val="none" w:sz="0" w:space="0" w:color="auto"/>
            <w:left w:val="none" w:sz="0" w:space="0" w:color="auto"/>
            <w:bottom w:val="none" w:sz="0" w:space="0" w:color="auto"/>
            <w:right w:val="none" w:sz="0" w:space="0" w:color="auto"/>
          </w:divBdr>
        </w:div>
        <w:div w:id="1248223314">
          <w:marLeft w:val="0"/>
          <w:marRight w:val="0"/>
          <w:marTop w:val="0"/>
          <w:marBottom w:val="0"/>
          <w:divBdr>
            <w:top w:val="none" w:sz="0" w:space="0" w:color="auto"/>
            <w:left w:val="none" w:sz="0" w:space="0" w:color="auto"/>
            <w:bottom w:val="none" w:sz="0" w:space="0" w:color="auto"/>
            <w:right w:val="none" w:sz="0" w:space="0" w:color="auto"/>
          </w:divBdr>
        </w:div>
        <w:div w:id="1230190288">
          <w:marLeft w:val="0"/>
          <w:marRight w:val="0"/>
          <w:marTop w:val="0"/>
          <w:marBottom w:val="0"/>
          <w:divBdr>
            <w:top w:val="none" w:sz="0" w:space="0" w:color="auto"/>
            <w:left w:val="none" w:sz="0" w:space="0" w:color="auto"/>
            <w:bottom w:val="none" w:sz="0" w:space="0" w:color="auto"/>
            <w:right w:val="none" w:sz="0" w:space="0" w:color="auto"/>
          </w:divBdr>
        </w:div>
        <w:div w:id="1564490945">
          <w:marLeft w:val="0"/>
          <w:marRight w:val="0"/>
          <w:marTop w:val="0"/>
          <w:marBottom w:val="0"/>
          <w:divBdr>
            <w:top w:val="none" w:sz="0" w:space="0" w:color="auto"/>
            <w:left w:val="none" w:sz="0" w:space="0" w:color="auto"/>
            <w:bottom w:val="none" w:sz="0" w:space="0" w:color="auto"/>
            <w:right w:val="none" w:sz="0" w:space="0" w:color="auto"/>
          </w:divBdr>
        </w:div>
        <w:div w:id="1584534268">
          <w:marLeft w:val="0"/>
          <w:marRight w:val="0"/>
          <w:marTop w:val="0"/>
          <w:marBottom w:val="0"/>
          <w:divBdr>
            <w:top w:val="none" w:sz="0" w:space="0" w:color="auto"/>
            <w:left w:val="none" w:sz="0" w:space="0" w:color="auto"/>
            <w:bottom w:val="none" w:sz="0" w:space="0" w:color="auto"/>
            <w:right w:val="none" w:sz="0" w:space="0" w:color="auto"/>
          </w:divBdr>
        </w:div>
        <w:div w:id="1813061897">
          <w:marLeft w:val="0"/>
          <w:marRight w:val="0"/>
          <w:marTop w:val="0"/>
          <w:marBottom w:val="0"/>
          <w:divBdr>
            <w:top w:val="none" w:sz="0" w:space="0" w:color="auto"/>
            <w:left w:val="none" w:sz="0" w:space="0" w:color="auto"/>
            <w:bottom w:val="none" w:sz="0" w:space="0" w:color="auto"/>
            <w:right w:val="none" w:sz="0" w:space="0" w:color="auto"/>
          </w:divBdr>
        </w:div>
        <w:div w:id="1755202431">
          <w:marLeft w:val="0"/>
          <w:marRight w:val="0"/>
          <w:marTop w:val="0"/>
          <w:marBottom w:val="0"/>
          <w:divBdr>
            <w:top w:val="none" w:sz="0" w:space="0" w:color="auto"/>
            <w:left w:val="none" w:sz="0" w:space="0" w:color="auto"/>
            <w:bottom w:val="none" w:sz="0" w:space="0" w:color="auto"/>
            <w:right w:val="none" w:sz="0" w:space="0" w:color="auto"/>
          </w:divBdr>
        </w:div>
      </w:divsChild>
    </w:div>
    <w:div w:id="2105152606">
      <w:bodyDiv w:val="1"/>
      <w:marLeft w:val="0"/>
      <w:marRight w:val="0"/>
      <w:marTop w:val="0"/>
      <w:marBottom w:val="0"/>
      <w:divBdr>
        <w:top w:val="none" w:sz="0" w:space="0" w:color="auto"/>
        <w:left w:val="none" w:sz="0" w:space="0" w:color="auto"/>
        <w:bottom w:val="none" w:sz="0" w:space="0" w:color="auto"/>
        <w:right w:val="none" w:sz="0" w:space="0" w:color="auto"/>
      </w:divBdr>
      <w:divsChild>
        <w:div w:id="750126160">
          <w:marLeft w:val="0"/>
          <w:marRight w:val="0"/>
          <w:marTop w:val="0"/>
          <w:marBottom w:val="0"/>
          <w:divBdr>
            <w:top w:val="none" w:sz="0" w:space="0" w:color="auto"/>
            <w:left w:val="none" w:sz="0" w:space="0" w:color="auto"/>
            <w:bottom w:val="none" w:sz="0" w:space="0" w:color="auto"/>
            <w:right w:val="none" w:sz="0" w:space="0" w:color="auto"/>
          </w:divBdr>
        </w:div>
        <w:div w:id="135269917">
          <w:marLeft w:val="0"/>
          <w:marRight w:val="0"/>
          <w:marTop w:val="0"/>
          <w:marBottom w:val="0"/>
          <w:divBdr>
            <w:top w:val="none" w:sz="0" w:space="0" w:color="auto"/>
            <w:left w:val="none" w:sz="0" w:space="0" w:color="auto"/>
            <w:bottom w:val="none" w:sz="0" w:space="0" w:color="auto"/>
            <w:right w:val="none" w:sz="0" w:space="0" w:color="auto"/>
          </w:divBdr>
        </w:div>
        <w:div w:id="1854025075">
          <w:marLeft w:val="0"/>
          <w:marRight w:val="0"/>
          <w:marTop w:val="0"/>
          <w:marBottom w:val="0"/>
          <w:divBdr>
            <w:top w:val="none" w:sz="0" w:space="0" w:color="auto"/>
            <w:left w:val="none" w:sz="0" w:space="0" w:color="auto"/>
            <w:bottom w:val="none" w:sz="0" w:space="0" w:color="auto"/>
            <w:right w:val="none" w:sz="0" w:space="0" w:color="auto"/>
          </w:divBdr>
        </w:div>
        <w:div w:id="783109315">
          <w:marLeft w:val="0"/>
          <w:marRight w:val="0"/>
          <w:marTop w:val="0"/>
          <w:marBottom w:val="0"/>
          <w:divBdr>
            <w:top w:val="none" w:sz="0" w:space="0" w:color="auto"/>
            <w:left w:val="none" w:sz="0" w:space="0" w:color="auto"/>
            <w:bottom w:val="none" w:sz="0" w:space="0" w:color="auto"/>
            <w:right w:val="none" w:sz="0" w:space="0" w:color="auto"/>
          </w:divBdr>
        </w:div>
        <w:div w:id="1949701438">
          <w:marLeft w:val="0"/>
          <w:marRight w:val="0"/>
          <w:marTop w:val="0"/>
          <w:marBottom w:val="0"/>
          <w:divBdr>
            <w:top w:val="none" w:sz="0" w:space="0" w:color="auto"/>
            <w:left w:val="none" w:sz="0" w:space="0" w:color="auto"/>
            <w:bottom w:val="none" w:sz="0" w:space="0" w:color="auto"/>
            <w:right w:val="none" w:sz="0" w:space="0" w:color="auto"/>
          </w:divBdr>
        </w:div>
        <w:div w:id="1998259935">
          <w:marLeft w:val="0"/>
          <w:marRight w:val="0"/>
          <w:marTop w:val="0"/>
          <w:marBottom w:val="0"/>
          <w:divBdr>
            <w:top w:val="none" w:sz="0" w:space="0" w:color="auto"/>
            <w:left w:val="none" w:sz="0" w:space="0" w:color="auto"/>
            <w:bottom w:val="none" w:sz="0" w:space="0" w:color="auto"/>
            <w:right w:val="none" w:sz="0" w:space="0" w:color="auto"/>
          </w:divBdr>
        </w:div>
        <w:div w:id="480316776">
          <w:marLeft w:val="0"/>
          <w:marRight w:val="0"/>
          <w:marTop w:val="0"/>
          <w:marBottom w:val="0"/>
          <w:divBdr>
            <w:top w:val="none" w:sz="0" w:space="0" w:color="auto"/>
            <w:left w:val="none" w:sz="0" w:space="0" w:color="auto"/>
            <w:bottom w:val="none" w:sz="0" w:space="0" w:color="auto"/>
            <w:right w:val="none" w:sz="0" w:space="0" w:color="auto"/>
          </w:divBdr>
        </w:div>
        <w:div w:id="1231843765">
          <w:marLeft w:val="0"/>
          <w:marRight w:val="0"/>
          <w:marTop w:val="0"/>
          <w:marBottom w:val="0"/>
          <w:divBdr>
            <w:top w:val="none" w:sz="0" w:space="0" w:color="auto"/>
            <w:left w:val="none" w:sz="0" w:space="0" w:color="auto"/>
            <w:bottom w:val="none" w:sz="0" w:space="0" w:color="auto"/>
            <w:right w:val="none" w:sz="0" w:space="0" w:color="auto"/>
          </w:divBdr>
        </w:div>
        <w:div w:id="146037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argentoequestrian/?locale=en_G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gentoequestrian.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861</Words>
  <Characters>5540</Characters>
  <Application>Microsoft Office Word</Application>
  <DocSecurity>0</DocSecurity>
  <Lines>395</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Amanda / Fred Venables</cp:lastModifiedBy>
  <cp:revision>4</cp:revision>
  <cp:lastPrinted>2025-04-09T17:24:00Z</cp:lastPrinted>
  <dcterms:created xsi:type="dcterms:W3CDTF">2025-12-05T12:03:00Z</dcterms:created>
  <dcterms:modified xsi:type="dcterms:W3CDTF">2025-12-05T16:46:00Z</dcterms:modified>
</cp:coreProperties>
</file>