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A92E" w14:textId="7777777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40FB321A"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13 September 2021</w:t>
      </w:r>
      <w:r w:rsidRPr="00154483">
        <w:rPr>
          <w:rStyle w:val="eop"/>
          <w:rFonts w:asciiTheme="minorBidi" w:hAnsiTheme="minorBidi" w:cstheme="minorBidi"/>
          <w:sz w:val="22"/>
          <w:szCs w:val="22"/>
        </w:rPr>
        <w:t> </w:t>
      </w:r>
    </w:p>
    <w:p w14:paraId="72FD432F" w14:textId="50B5FA5C"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Pr>
          <w:rStyle w:val="normaltextrun"/>
          <w:rFonts w:asciiTheme="minorBidi" w:hAnsiTheme="minorBidi" w:cstheme="minorBidi"/>
          <w:sz w:val="22"/>
          <w:szCs w:val="22"/>
        </w:rPr>
        <w:t>15</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077CA279"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David Roache (Chairman), Jacqui Sinclair (Vice-Chairman), Malcolm Littlewood, Matt Jarvis-Cleaver, John Tongue, Jane Millward</w:t>
      </w:r>
    </w:p>
    <w:p w14:paraId="0C7E1F2A" w14:textId="6056940B"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t>James Bardey, Alison Cross</w:t>
      </w:r>
    </w:p>
    <w:p w14:paraId="5D7E56A3" w14:textId="51F400BD"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Pr>
          <w:rStyle w:val="tabchar"/>
          <w:rFonts w:asciiTheme="minorBidi" w:hAnsiTheme="minorBidi" w:cstheme="minorBidi"/>
          <w:sz w:val="22"/>
          <w:szCs w:val="22"/>
        </w:rPr>
        <w:t xml:space="preserve">Cllr John Feilding, </w:t>
      </w:r>
      <w:r w:rsidRPr="00154483">
        <w:rPr>
          <w:rStyle w:val="normaltextrun"/>
          <w:rFonts w:asciiTheme="minorBidi" w:hAnsiTheme="minorBidi" w:cstheme="minorBidi"/>
          <w:sz w:val="22"/>
          <w:szCs w:val="22"/>
        </w:rPr>
        <w:t>Beverley Thorpe (</w:t>
      </w:r>
      <w:r>
        <w:rPr>
          <w:rStyle w:val="normaltextrun"/>
          <w:rFonts w:asciiTheme="minorBidi" w:hAnsiTheme="minorBidi" w:cstheme="minorBidi"/>
          <w:sz w:val="22"/>
          <w:szCs w:val="22"/>
        </w:rPr>
        <w:t xml:space="preserve">outgoing </w:t>
      </w:r>
      <w:r w:rsidRPr="00154483">
        <w:rPr>
          <w:rStyle w:val="normaltextrun"/>
          <w:rFonts w:asciiTheme="minorBidi" w:hAnsiTheme="minorBidi" w:cstheme="minorBidi"/>
          <w:sz w:val="22"/>
          <w:szCs w:val="22"/>
        </w:rPr>
        <w:t>Parish Clerk &amp; RFO)</w:t>
      </w:r>
      <w:r>
        <w:rPr>
          <w:rStyle w:val="normaltextrun"/>
          <w:rFonts w:asciiTheme="minorBidi" w:hAnsiTheme="minorBidi" w:cstheme="minorBidi"/>
          <w:sz w:val="22"/>
          <w:szCs w:val="22"/>
        </w:rPr>
        <w:t>, Charmaine Swift (new Parish Clerk &amp; RFO</w:t>
      </w:r>
    </w:p>
    <w:p w14:paraId="52CE96E3" w14:textId="109E8E48"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Pr>
          <w:rStyle w:val="normaltextrun"/>
          <w:rFonts w:asciiTheme="minorBidi" w:hAnsiTheme="minorBidi" w:cstheme="minorBidi"/>
          <w:sz w:val="22"/>
          <w:szCs w:val="22"/>
        </w:rPr>
        <w:t>2</w:t>
      </w:r>
      <w:r w:rsidRPr="00154483">
        <w:rPr>
          <w:rStyle w:val="eop"/>
          <w:rFonts w:asciiTheme="minorBidi" w:hAnsiTheme="minorBidi" w:cstheme="minorBidi"/>
          <w:sz w:val="22"/>
          <w:szCs w:val="22"/>
        </w:rPr>
        <w:t> </w:t>
      </w:r>
    </w:p>
    <w:p w14:paraId="58C5886C" w14:textId="69813178" w:rsidR="00702069" w:rsidRPr="009C7A97"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21B86F3C" w14:textId="77777777" w:rsidR="00702069" w:rsidRPr="009C7A97" w:rsidRDefault="00702069" w:rsidP="00702069">
      <w:pPr>
        <w:spacing w:line="259" w:lineRule="auto"/>
        <w:ind w:right="-45"/>
        <w:rPr>
          <w:rFonts w:asciiTheme="minorBidi" w:hAnsiTheme="minorBidi" w:cstheme="minorBidi"/>
          <w:bCs/>
          <w:color w:val="000000"/>
          <w:sz w:val="20"/>
          <w:szCs w:val="20"/>
        </w:rPr>
      </w:pPr>
    </w:p>
    <w:p w14:paraId="36780EF9" w14:textId="77777777" w:rsidR="00E61721" w:rsidRDefault="00DA4264"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88</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3B71BD24" w14:textId="3FE8BD6C" w:rsidR="00E61721" w:rsidRPr="00E61721" w:rsidRDefault="00E61721" w:rsidP="00E61721">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 by announcing that this was the last meeting for Beverley Thorpe as Parish Clerk.  He thanked her for her time in the role.  Cllr Roache then introduce</w:t>
      </w:r>
      <w:r w:rsidR="007B39B6">
        <w:rPr>
          <w:rFonts w:asciiTheme="minorBidi" w:hAnsiTheme="minorBidi" w:cstheme="minorBidi"/>
          <w:bCs/>
          <w:color w:val="000000"/>
          <w:sz w:val="20"/>
          <w:szCs w:val="20"/>
        </w:rPr>
        <w:t>d, Charmaine Swift,</w:t>
      </w:r>
      <w:r w:rsidRPr="00E61721">
        <w:rPr>
          <w:rFonts w:asciiTheme="minorBidi" w:hAnsiTheme="minorBidi" w:cstheme="minorBidi"/>
          <w:bCs/>
          <w:color w:val="000000"/>
          <w:sz w:val="20"/>
          <w:szCs w:val="20"/>
        </w:rPr>
        <w:t xml:space="preserve"> the new Parish Clerk and Responsible Financial Officer</w:t>
      </w:r>
      <w:r w:rsidR="007B39B6">
        <w:rPr>
          <w:rFonts w:asciiTheme="minorBidi" w:hAnsiTheme="minorBidi" w:cstheme="minorBidi"/>
          <w:bCs/>
          <w:color w:val="000000"/>
          <w:sz w:val="20"/>
          <w:szCs w:val="20"/>
        </w:rPr>
        <w:t>.</w:t>
      </w:r>
    </w:p>
    <w:p w14:paraId="4C5405A1" w14:textId="77777777" w:rsidR="00E61721" w:rsidRDefault="00E61721" w:rsidP="00232000">
      <w:pPr>
        <w:spacing w:line="259" w:lineRule="auto"/>
        <w:ind w:right="-45"/>
        <w:rPr>
          <w:rFonts w:asciiTheme="minorBidi" w:hAnsiTheme="minorBidi" w:cstheme="minorBidi"/>
          <w:b/>
          <w:color w:val="000000"/>
          <w:sz w:val="20"/>
          <w:szCs w:val="20"/>
        </w:rPr>
      </w:pPr>
    </w:p>
    <w:p w14:paraId="3ECDD5C4" w14:textId="1A013845" w:rsidR="00702069" w:rsidRPr="007B39B6" w:rsidRDefault="00E61721" w:rsidP="00E61721">
      <w:pPr>
        <w:spacing w:line="259" w:lineRule="auto"/>
        <w:ind w:right="-45" w:firstLine="720"/>
        <w:rPr>
          <w:rFonts w:asciiTheme="minorBidi" w:hAnsiTheme="minorBidi" w:cstheme="minorBidi"/>
          <w:bCs/>
          <w:color w:val="000000"/>
          <w:sz w:val="20"/>
          <w:szCs w:val="20"/>
        </w:rPr>
      </w:pPr>
      <w:r w:rsidRPr="007B39B6">
        <w:rPr>
          <w:rFonts w:asciiTheme="minorBidi" w:hAnsiTheme="minorBidi" w:cstheme="minorBidi"/>
          <w:bCs/>
          <w:color w:val="000000"/>
          <w:sz w:val="20"/>
          <w:szCs w:val="20"/>
        </w:rPr>
        <w:t>Apologies were received from Cllr Cross (holiday), Cllr Bardey (family) and CC Mills (holiday).</w:t>
      </w:r>
      <w:r w:rsidR="00702069" w:rsidRPr="007B39B6">
        <w:rPr>
          <w:rFonts w:asciiTheme="minorBidi" w:hAnsiTheme="minorBidi" w:cstheme="minorBidi"/>
          <w:bCs/>
          <w:color w:val="000000"/>
          <w:sz w:val="20"/>
          <w:szCs w:val="20"/>
        </w:rPr>
        <w:tab/>
      </w:r>
    </w:p>
    <w:p w14:paraId="4826155A" w14:textId="77777777" w:rsidR="007B39B6" w:rsidRDefault="007B39B6" w:rsidP="00E61721">
      <w:pPr>
        <w:spacing w:line="259" w:lineRule="auto"/>
        <w:ind w:left="720" w:right="-45"/>
        <w:rPr>
          <w:rFonts w:asciiTheme="minorBidi" w:hAnsiTheme="minorBidi" w:cstheme="minorBidi"/>
          <w:bCs/>
          <w:color w:val="000000"/>
          <w:sz w:val="20"/>
          <w:szCs w:val="20"/>
        </w:rPr>
      </w:pPr>
    </w:p>
    <w:p w14:paraId="3BD867A3" w14:textId="5EB7B19F" w:rsidR="00E61721" w:rsidRPr="007B39B6" w:rsidRDefault="00E61721" w:rsidP="00E61721">
      <w:pPr>
        <w:spacing w:line="259" w:lineRule="auto"/>
        <w:ind w:left="720" w:right="-45"/>
        <w:rPr>
          <w:rFonts w:asciiTheme="minorBidi" w:hAnsiTheme="minorBidi" w:cstheme="minorBidi"/>
          <w:bCs/>
          <w:color w:val="000000"/>
          <w:sz w:val="20"/>
          <w:szCs w:val="20"/>
        </w:rPr>
      </w:pPr>
      <w:r w:rsidRPr="007B39B6">
        <w:rPr>
          <w:rFonts w:asciiTheme="minorBidi" w:hAnsiTheme="minorBidi" w:cstheme="minorBidi"/>
          <w:bCs/>
          <w:color w:val="000000"/>
          <w:sz w:val="20"/>
          <w:szCs w:val="20"/>
        </w:rPr>
        <w:t>Cllr Roache, on behalf of the Council, sent congratulations to Cllr James Bardey and his wife Zoe on the birth over the weekend of their son Felix.</w:t>
      </w:r>
    </w:p>
    <w:p w14:paraId="4387CE5D" w14:textId="1D83F09D" w:rsidR="00E61721" w:rsidRPr="00232000" w:rsidRDefault="00E61721"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 </w:t>
      </w:r>
    </w:p>
    <w:p w14:paraId="50C35E97" w14:textId="77777777" w:rsidR="00E61721" w:rsidRDefault="00596848"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89</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DECLARATION OF INTERESTS</w:t>
      </w:r>
    </w:p>
    <w:p w14:paraId="15E6AB0F" w14:textId="6AC2018A" w:rsidR="00702069" w:rsidRPr="007B39B6" w:rsidRDefault="00E61721" w:rsidP="00E61721">
      <w:pPr>
        <w:spacing w:line="259" w:lineRule="auto"/>
        <w:ind w:right="-45" w:firstLine="720"/>
        <w:rPr>
          <w:rFonts w:asciiTheme="minorBidi" w:hAnsiTheme="minorBidi" w:cstheme="minorBidi"/>
          <w:bCs/>
          <w:color w:val="000000"/>
          <w:sz w:val="20"/>
          <w:szCs w:val="20"/>
        </w:rPr>
      </w:pPr>
      <w:r w:rsidRPr="007B39B6">
        <w:rPr>
          <w:rFonts w:asciiTheme="minorBidi" w:hAnsiTheme="minorBidi" w:cstheme="minorBidi"/>
          <w:bCs/>
          <w:color w:val="000000"/>
          <w:sz w:val="20"/>
          <w:szCs w:val="20"/>
        </w:rPr>
        <w:t>None declared.</w:t>
      </w:r>
      <w:r w:rsidR="00702069" w:rsidRPr="007B39B6">
        <w:rPr>
          <w:rFonts w:asciiTheme="minorBidi" w:hAnsiTheme="minorBidi" w:cstheme="minorBidi"/>
          <w:bCs/>
          <w:color w:val="000000"/>
          <w:sz w:val="20"/>
          <w:szCs w:val="20"/>
        </w:rPr>
        <w:tab/>
      </w:r>
    </w:p>
    <w:p w14:paraId="2FC1FCCD" w14:textId="77777777" w:rsidR="00E61721" w:rsidRPr="00232000" w:rsidRDefault="00E61721" w:rsidP="00E61721">
      <w:pPr>
        <w:spacing w:line="259" w:lineRule="auto"/>
        <w:ind w:right="-45" w:firstLine="720"/>
        <w:rPr>
          <w:rFonts w:asciiTheme="minorBidi" w:hAnsiTheme="minorBidi" w:cstheme="minorBidi"/>
          <w:b/>
          <w:color w:val="000000"/>
          <w:sz w:val="20"/>
          <w:szCs w:val="20"/>
        </w:rPr>
      </w:pPr>
    </w:p>
    <w:p w14:paraId="2C68810B" w14:textId="438AEF0E" w:rsidR="00702069" w:rsidRPr="009C7A97" w:rsidRDefault="00596848"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90</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490D4925" w:rsidR="00D8035C" w:rsidRDefault="008B449C" w:rsidP="00E61721">
      <w:pPr>
        <w:spacing w:line="259" w:lineRule="auto"/>
        <w:ind w:left="720" w:right="-45"/>
        <w:rPr>
          <w:rFonts w:asciiTheme="minorBidi" w:eastAsia="Calibri" w:hAnsiTheme="minorBidi" w:cstheme="minorBidi"/>
          <w:bCs/>
          <w:color w:val="000000"/>
          <w:sz w:val="20"/>
          <w:szCs w:val="20"/>
        </w:rPr>
      </w:pPr>
      <w:r>
        <w:rPr>
          <w:rFonts w:asciiTheme="minorBidi" w:hAnsiTheme="minorBidi" w:cstheme="minorBidi"/>
          <w:bCs/>
          <w:color w:val="000000"/>
          <w:sz w:val="20"/>
          <w:szCs w:val="20"/>
        </w:rPr>
        <w:t xml:space="preserve">i. </w:t>
      </w:r>
      <w:r w:rsidR="00E61721">
        <w:rPr>
          <w:rFonts w:asciiTheme="minorBidi" w:hAnsiTheme="minorBidi" w:cstheme="minorBidi"/>
          <w:bCs/>
          <w:color w:val="000000"/>
          <w:sz w:val="20"/>
          <w:szCs w:val="20"/>
        </w:rPr>
        <w:t>The Council confirmed the minutes of</w:t>
      </w:r>
      <w:r w:rsidR="00E61721">
        <w:rPr>
          <w:rFonts w:asciiTheme="minorBidi" w:eastAsia="Calibri" w:hAnsiTheme="minorBidi" w:cstheme="minorBidi"/>
          <w:bCs/>
          <w:color w:val="000000"/>
          <w:sz w:val="20"/>
          <w:szCs w:val="20"/>
        </w:rPr>
        <w:t xml:space="preserve"> the </w:t>
      </w:r>
      <w:r w:rsidR="00E61721" w:rsidRPr="00FB37BF">
        <w:rPr>
          <w:rFonts w:asciiTheme="minorBidi" w:eastAsia="Calibri" w:hAnsiTheme="minorBidi" w:cstheme="minorBidi"/>
          <w:bCs/>
          <w:color w:val="000000"/>
          <w:sz w:val="20"/>
          <w:szCs w:val="20"/>
        </w:rPr>
        <w:t xml:space="preserve">Ordinary Meeting </w:t>
      </w:r>
      <w:r w:rsidR="000436CA" w:rsidRPr="00FB37BF">
        <w:rPr>
          <w:rFonts w:asciiTheme="minorBidi" w:eastAsia="Calibri" w:hAnsiTheme="minorBidi" w:cstheme="minorBidi"/>
          <w:bCs/>
          <w:color w:val="000000"/>
          <w:sz w:val="20"/>
          <w:szCs w:val="20"/>
        </w:rPr>
        <w:t>12 July</w:t>
      </w:r>
      <w:r w:rsidR="00FE4A20" w:rsidRPr="00FB37BF">
        <w:rPr>
          <w:rFonts w:asciiTheme="minorBidi" w:eastAsia="Calibri" w:hAnsiTheme="minorBidi" w:cstheme="minorBidi"/>
          <w:bCs/>
          <w:color w:val="000000"/>
          <w:sz w:val="20"/>
          <w:szCs w:val="20"/>
        </w:rPr>
        <w:t xml:space="preserve"> 2021 </w:t>
      </w:r>
      <w:r w:rsidR="00E61721">
        <w:rPr>
          <w:rFonts w:asciiTheme="minorBidi" w:eastAsia="Calibri" w:hAnsiTheme="minorBidi" w:cstheme="minorBidi"/>
          <w:bCs/>
          <w:color w:val="000000"/>
          <w:sz w:val="20"/>
          <w:szCs w:val="20"/>
        </w:rPr>
        <w:t xml:space="preserve">as a true and </w:t>
      </w:r>
      <w:r w:rsidR="007B39B6">
        <w:rPr>
          <w:rFonts w:asciiTheme="minorBidi" w:eastAsia="Calibri" w:hAnsiTheme="minorBidi" w:cstheme="minorBidi"/>
          <w:bCs/>
          <w:color w:val="000000"/>
          <w:sz w:val="20"/>
          <w:szCs w:val="20"/>
        </w:rPr>
        <w:t>accurate</w:t>
      </w:r>
      <w:r w:rsidR="00E61721">
        <w:rPr>
          <w:rFonts w:asciiTheme="minorBidi" w:eastAsia="Calibri" w:hAnsiTheme="minorBidi" w:cstheme="minorBidi"/>
          <w:bCs/>
          <w:color w:val="000000"/>
          <w:sz w:val="20"/>
          <w:szCs w:val="20"/>
        </w:rPr>
        <w:t xml:space="preserve"> record of the meeting.</w:t>
      </w:r>
      <w:r w:rsidR="00B21090">
        <w:rPr>
          <w:rFonts w:asciiTheme="minorBidi" w:eastAsia="Calibri" w:hAnsiTheme="minorBidi" w:cstheme="minorBidi"/>
          <w:bCs/>
          <w:color w:val="000000"/>
          <w:sz w:val="20"/>
          <w:szCs w:val="20"/>
        </w:rPr>
        <w:t xml:space="preserve">  Cllr Roache signed the minutes.</w:t>
      </w:r>
    </w:p>
    <w:p w14:paraId="1662B6A4" w14:textId="27B038D5" w:rsidR="00E61721" w:rsidRPr="00FB37BF"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Proposed Cllr Jarvis-Cleaver</w:t>
      </w:r>
      <w:r>
        <w:rPr>
          <w:rFonts w:asciiTheme="minorBidi" w:eastAsia="Calibri" w:hAnsiTheme="minorBidi" w:cstheme="minorBidi"/>
          <w:bCs/>
          <w:color w:val="000000"/>
          <w:sz w:val="20"/>
          <w:szCs w:val="20"/>
        </w:rPr>
        <w:tab/>
      </w:r>
      <w:r w:rsidR="007B39B6">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Seconded Cllr Tongue</w:t>
      </w:r>
      <w:r>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ab/>
        <w:t>All in Favour</w:t>
      </w:r>
    </w:p>
    <w:p w14:paraId="6905A0FD" w14:textId="4E622EF4" w:rsidR="000436CA" w:rsidRDefault="008B449C" w:rsidP="00E61721">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 xml:space="preserve">ii. </w:t>
      </w:r>
      <w:r w:rsidR="00E61721">
        <w:rPr>
          <w:rFonts w:asciiTheme="minorBidi" w:hAnsiTheme="minorBidi" w:cstheme="minorBidi"/>
          <w:bCs/>
          <w:color w:val="000000"/>
          <w:sz w:val="20"/>
          <w:szCs w:val="20"/>
        </w:rPr>
        <w:t>The Council received the minutes of</w:t>
      </w:r>
      <w:r w:rsidR="00E61721">
        <w:rPr>
          <w:rFonts w:asciiTheme="minorBidi" w:eastAsia="Calibri" w:hAnsiTheme="minorBidi" w:cstheme="minorBidi"/>
          <w:bCs/>
          <w:color w:val="000000"/>
          <w:sz w:val="20"/>
          <w:szCs w:val="20"/>
        </w:rPr>
        <w:t xml:space="preserve"> the</w:t>
      </w:r>
      <w:r w:rsidR="00E61721" w:rsidRPr="00E61721">
        <w:rPr>
          <w:rFonts w:asciiTheme="minorBidi" w:hAnsiTheme="minorBidi" w:cstheme="minorBidi"/>
          <w:bCs/>
          <w:color w:val="000000"/>
          <w:sz w:val="20"/>
          <w:szCs w:val="20"/>
        </w:rPr>
        <w:t xml:space="preserve"> </w:t>
      </w:r>
      <w:r w:rsidR="00E61721" w:rsidRPr="00065503">
        <w:rPr>
          <w:rFonts w:asciiTheme="minorBidi" w:hAnsiTheme="minorBidi" w:cstheme="minorBidi"/>
          <w:bCs/>
          <w:color w:val="000000"/>
          <w:sz w:val="20"/>
          <w:szCs w:val="20"/>
        </w:rPr>
        <w:t>Neighbourhood Development Plan Committee Meeting</w:t>
      </w:r>
      <w:r w:rsidR="00E61721">
        <w:rPr>
          <w:rFonts w:asciiTheme="minorBidi" w:hAnsiTheme="minorBidi" w:cstheme="minorBidi"/>
          <w:bCs/>
          <w:color w:val="000000"/>
          <w:sz w:val="20"/>
          <w:szCs w:val="20"/>
        </w:rPr>
        <w:t xml:space="preserve"> </w:t>
      </w:r>
      <w:r w:rsidR="00E61721">
        <w:rPr>
          <w:rFonts w:asciiTheme="minorBidi" w:hAnsiTheme="minorBidi" w:cstheme="minorBidi"/>
          <w:bCs/>
          <w:color w:val="000000"/>
          <w:sz w:val="20"/>
          <w:szCs w:val="20"/>
        </w:rPr>
        <w:tab/>
      </w:r>
      <w:r w:rsidR="00FB37BF" w:rsidRPr="00E61721">
        <w:rPr>
          <w:rFonts w:asciiTheme="minorBidi" w:hAnsiTheme="minorBidi" w:cstheme="minorBidi"/>
          <w:bCs/>
          <w:color w:val="000000"/>
          <w:sz w:val="20"/>
          <w:szCs w:val="20"/>
        </w:rPr>
        <w:t>26 July 2021</w:t>
      </w:r>
      <w:r w:rsidR="00B21090">
        <w:rPr>
          <w:rFonts w:asciiTheme="minorBidi" w:hAnsiTheme="minorBidi" w:cstheme="minorBidi"/>
          <w:bCs/>
          <w:color w:val="000000"/>
          <w:sz w:val="20"/>
          <w:szCs w:val="20"/>
        </w:rPr>
        <w:t>.  Cllr Roache signed the minutes.</w:t>
      </w:r>
      <w:r w:rsidR="00FB37BF" w:rsidRPr="00E61721">
        <w:rPr>
          <w:rFonts w:asciiTheme="minorBidi" w:hAnsiTheme="minorBidi" w:cstheme="minorBidi"/>
          <w:bCs/>
          <w:color w:val="000000"/>
          <w:sz w:val="20"/>
          <w:szCs w:val="20"/>
        </w:rPr>
        <w:t xml:space="preserve"> </w:t>
      </w:r>
    </w:p>
    <w:p w14:paraId="3B71F999" w14:textId="2E811653" w:rsidR="00E61721" w:rsidRDefault="00E61721" w:rsidP="00E61721">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Proposed Cllr Littlewood</w:t>
      </w:r>
      <w:r>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 Cllr Tongue</w:t>
      </w:r>
      <w:r>
        <w:rPr>
          <w:rFonts w:asciiTheme="minorBidi" w:hAnsiTheme="minorBidi" w:cstheme="minorBidi"/>
          <w:bCs/>
          <w:color w:val="000000"/>
          <w:sz w:val="20"/>
          <w:szCs w:val="20"/>
        </w:rPr>
        <w:tab/>
      </w:r>
      <w:r>
        <w:rPr>
          <w:rFonts w:asciiTheme="minorBidi" w:hAnsiTheme="minorBidi" w:cstheme="minorBidi"/>
          <w:bCs/>
          <w:color w:val="000000"/>
          <w:sz w:val="20"/>
          <w:szCs w:val="20"/>
        </w:rPr>
        <w:tab/>
        <w:t>All in Favour</w:t>
      </w:r>
    </w:p>
    <w:p w14:paraId="7C8D7C96" w14:textId="77777777" w:rsidR="00E61721" w:rsidRPr="00E61721" w:rsidRDefault="00E61721" w:rsidP="00E61721">
      <w:pPr>
        <w:spacing w:line="259" w:lineRule="auto"/>
        <w:ind w:right="-45" w:firstLine="720"/>
        <w:rPr>
          <w:rFonts w:asciiTheme="minorBidi" w:hAnsiTheme="minorBidi" w:cstheme="minorBidi"/>
          <w:bCs/>
          <w:color w:val="000000"/>
          <w:sz w:val="20"/>
          <w:szCs w:val="20"/>
        </w:rPr>
      </w:pPr>
    </w:p>
    <w:p w14:paraId="6DA0E915" w14:textId="35DDDF04" w:rsidR="00D8035C" w:rsidRPr="009C7A97" w:rsidRDefault="00596848"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91</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0C5719F5" w14:textId="0E4473EF" w:rsidR="00D8035C" w:rsidRDefault="00E61721" w:rsidP="00232000">
      <w:pPr>
        <w:spacing w:line="259" w:lineRule="auto"/>
        <w:ind w:left="72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N</w:t>
      </w:r>
      <w:r w:rsidR="00B21090">
        <w:rPr>
          <w:rFonts w:asciiTheme="minorBidi" w:hAnsiTheme="minorBidi" w:cstheme="minorBidi"/>
          <w:color w:val="000000" w:themeColor="text1"/>
          <w:sz w:val="20"/>
          <w:szCs w:val="20"/>
        </w:rPr>
        <w:t>o questions were raised.</w:t>
      </w:r>
    </w:p>
    <w:p w14:paraId="603A1641" w14:textId="77777777" w:rsidR="00E61721" w:rsidRPr="00232000" w:rsidRDefault="00E61721" w:rsidP="00232000">
      <w:pPr>
        <w:spacing w:line="259" w:lineRule="auto"/>
        <w:ind w:left="720" w:right="-45"/>
        <w:rPr>
          <w:rFonts w:asciiTheme="minorBidi" w:hAnsiTheme="minorBidi" w:cstheme="minorBidi"/>
          <w:color w:val="000000"/>
          <w:sz w:val="20"/>
          <w:szCs w:val="20"/>
        </w:rPr>
      </w:pPr>
    </w:p>
    <w:p w14:paraId="3D6E6303" w14:textId="4FB03206" w:rsidR="004B4C3D" w:rsidRPr="009C7A97" w:rsidRDefault="00596848"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92</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3636482A" w14:textId="639881C3" w:rsidR="00E61721" w:rsidRDefault="00821B2B" w:rsidP="00E61721">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 xml:space="preserve">s.  Cllrs </w:t>
      </w:r>
      <w:r w:rsidR="00D31632">
        <w:rPr>
          <w:rFonts w:asciiTheme="minorBidi" w:hAnsiTheme="minorBidi" w:cstheme="minorBidi"/>
          <w:bCs/>
          <w:color w:val="000000"/>
          <w:sz w:val="20"/>
          <w:szCs w:val="20"/>
        </w:rPr>
        <w:t xml:space="preserve">acknowledged receipt of a </w:t>
      </w:r>
      <w:r w:rsidR="00E61721">
        <w:rPr>
          <w:rFonts w:asciiTheme="minorBidi" w:hAnsiTheme="minorBidi" w:cstheme="minorBidi"/>
          <w:bCs/>
          <w:color w:val="000000"/>
          <w:sz w:val="20"/>
          <w:szCs w:val="20"/>
        </w:rPr>
        <w:t>report from Cllr Mills.  There were no issues raised.</w:t>
      </w:r>
    </w:p>
    <w:p w14:paraId="7AB9AD66" w14:textId="77777777" w:rsidR="00D31632" w:rsidRDefault="004B4C3D" w:rsidP="00E61721">
      <w:pPr>
        <w:pStyle w:val="ListParagraph"/>
        <w:numPr>
          <w:ilvl w:val="0"/>
          <w:numId w:val="21"/>
        </w:numPr>
        <w:spacing w:line="259" w:lineRule="auto"/>
        <w:ind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DC John Feilding</w:t>
      </w:r>
      <w:r w:rsidR="00E61721">
        <w:rPr>
          <w:rFonts w:asciiTheme="minorBidi" w:hAnsiTheme="minorBidi" w:cstheme="minorBidi"/>
          <w:bCs/>
          <w:i/>
          <w:iCs/>
          <w:color w:val="000000"/>
          <w:sz w:val="20"/>
          <w:szCs w:val="20"/>
        </w:rPr>
        <w:t xml:space="preserve">.  </w:t>
      </w:r>
      <w:r w:rsidR="00E61721" w:rsidRPr="00E61721">
        <w:rPr>
          <w:rFonts w:asciiTheme="minorBidi" w:hAnsiTheme="minorBidi" w:cstheme="minorBidi"/>
          <w:bCs/>
          <w:color w:val="000000"/>
          <w:sz w:val="20"/>
          <w:szCs w:val="20"/>
        </w:rPr>
        <w:t xml:space="preserve">Cllr </w:t>
      </w:r>
      <w:r w:rsidR="00D31632">
        <w:rPr>
          <w:rFonts w:asciiTheme="minorBidi" w:hAnsiTheme="minorBidi" w:cstheme="minorBidi"/>
          <w:bCs/>
          <w:color w:val="000000"/>
          <w:sz w:val="20"/>
          <w:szCs w:val="20"/>
        </w:rPr>
        <w:t xml:space="preserve">acknowledged receipt of </w:t>
      </w:r>
      <w:r w:rsidR="00E61721" w:rsidRPr="00E61721">
        <w:rPr>
          <w:rFonts w:asciiTheme="minorBidi" w:hAnsiTheme="minorBidi" w:cstheme="minorBidi"/>
          <w:bCs/>
          <w:color w:val="000000"/>
          <w:sz w:val="20"/>
          <w:szCs w:val="20"/>
        </w:rPr>
        <w:t>a report from Cllr Feilding</w:t>
      </w:r>
      <w:r w:rsidR="00D31632">
        <w:rPr>
          <w:rFonts w:asciiTheme="minorBidi" w:hAnsiTheme="minorBidi" w:cstheme="minorBidi"/>
          <w:bCs/>
          <w:color w:val="000000"/>
          <w:sz w:val="20"/>
          <w:szCs w:val="20"/>
        </w:rPr>
        <w:t>.  He highlighted two important consultations to be aware of:</w:t>
      </w:r>
    </w:p>
    <w:p w14:paraId="09DDBF29" w14:textId="77777777" w:rsidR="00D31632" w:rsidRDefault="00D31632" w:rsidP="00D31632">
      <w:pPr>
        <w:pStyle w:val="ListParagraph"/>
        <w:numPr>
          <w:ilvl w:val="1"/>
          <w:numId w:val="21"/>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Local Boundaries Commission deadline 8 November 2021</w:t>
      </w:r>
    </w:p>
    <w:p w14:paraId="009A7C33" w14:textId="77777777" w:rsidR="00D31632" w:rsidRDefault="00D31632" w:rsidP="00D31632">
      <w:pPr>
        <w:pStyle w:val="ListParagraph"/>
        <w:numPr>
          <w:ilvl w:val="1"/>
          <w:numId w:val="21"/>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South Warwickshire Council Public Consultation 24 October 2021.</w:t>
      </w:r>
    </w:p>
    <w:p w14:paraId="7EA8834C" w14:textId="66652391" w:rsidR="004B4C3D" w:rsidRPr="00E61721" w:rsidRDefault="00D31632" w:rsidP="00D31632">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asked if there w</w:t>
      </w:r>
      <w:r w:rsidR="007B39B6">
        <w:rPr>
          <w:rFonts w:asciiTheme="minorBidi" w:hAnsiTheme="minorBidi" w:cstheme="minorBidi"/>
          <w:bCs/>
          <w:color w:val="000000"/>
          <w:sz w:val="20"/>
          <w:szCs w:val="20"/>
        </w:rPr>
        <w:t>as</w:t>
      </w:r>
      <w:r>
        <w:rPr>
          <w:rFonts w:asciiTheme="minorBidi" w:hAnsiTheme="minorBidi" w:cstheme="minorBidi"/>
          <w:bCs/>
          <w:color w:val="000000"/>
          <w:sz w:val="20"/>
          <w:szCs w:val="20"/>
        </w:rPr>
        <w:t xml:space="preserve"> any supporting material to help the public comment on the South Warwickshire Council Public Consultation.  Cllr Feilding said that there </w:t>
      </w:r>
      <w:r w:rsidR="007B39B6">
        <w:rPr>
          <w:rFonts w:asciiTheme="minorBidi" w:hAnsiTheme="minorBidi" w:cstheme="minorBidi"/>
          <w:bCs/>
          <w:color w:val="000000"/>
          <w:sz w:val="20"/>
          <w:szCs w:val="20"/>
        </w:rPr>
        <w:t>was</w:t>
      </w:r>
      <w:r>
        <w:rPr>
          <w:rFonts w:asciiTheme="minorBidi" w:hAnsiTheme="minorBidi" w:cstheme="minorBidi"/>
          <w:bCs/>
          <w:color w:val="000000"/>
          <w:sz w:val="20"/>
          <w:szCs w:val="20"/>
        </w:rPr>
        <w:t xml:space="preserve"> a </w:t>
      </w:r>
      <w:r w:rsidR="00557E9B">
        <w:rPr>
          <w:rFonts w:asciiTheme="minorBidi" w:hAnsiTheme="minorBidi" w:cstheme="minorBidi"/>
          <w:bCs/>
          <w:color w:val="000000"/>
          <w:sz w:val="20"/>
          <w:szCs w:val="20"/>
        </w:rPr>
        <w:t>100-page</w:t>
      </w:r>
      <w:r>
        <w:rPr>
          <w:rFonts w:asciiTheme="minorBidi" w:hAnsiTheme="minorBidi" w:cstheme="minorBidi"/>
          <w:bCs/>
          <w:color w:val="000000"/>
          <w:sz w:val="20"/>
          <w:szCs w:val="20"/>
        </w:rPr>
        <w:t xml:space="preserve"> report which should also be available.  He will make enquiries about it.</w:t>
      </w:r>
      <w:r w:rsidR="004B4C3D" w:rsidRPr="00E61721">
        <w:rPr>
          <w:rFonts w:asciiTheme="minorBidi" w:hAnsiTheme="minorBidi" w:cstheme="minorBidi"/>
          <w:bCs/>
          <w:color w:val="000000"/>
          <w:sz w:val="20"/>
          <w:szCs w:val="20"/>
        </w:rPr>
        <w:tab/>
      </w:r>
      <w:r w:rsidR="004B4C3D" w:rsidRPr="00E61721">
        <w:rPr>
          <w:rFonts w:asciiTheme="minorBidi" w:hAnsiTheme="minorBidi" w:cstheme="minorBidi"/>
          <w:bCs/>
          <w:color w:val="000000"/>
          <w:sz w:val="20"/>
          <w:szCs w:val="20"/>
        </w:rPr>
        <w:tab/>
      </w:r>
      <w:r w:rsidR="004B4C3D" w:rsidRPr="00E61721">
        <w:rPr>
          <w:rFonts w:asciiTheme="minorBidi" w:hAnsiTheme="minorBidi" w:cstheme="minorBidi"/>
          <w:bCs/>
          <w:color w:val="000000"/>
          <w:sz w:val="20"/>
          <w:szCs w:val="20"/>
        </w:rPr>
        <w:tab/>
      </w:r>
      <w:r w:rsidR="004B4C3D" w:rsidRPr="00E61721">
        <w:rPr>
          <w:rFonts w:asciiTheme="minorBidi" w:hAnsiTheme="minorBidi" w:cstheme="minorBidi"/>
          <w:bCs/>
          <w:color w:val="000000"/>
          <w:sz w:val="20"/>
          <w:szCs w:val="20"/>
        </w:rPr>
        <w:tab/>
      </w:r>
      <w:r w:rsidR="004B4C3D" w:rsidRPr="00E61721">
        <w:rPr>
          <w:rFonts w:asciiTheme="minorBidi" w:hAnsiTheme="minorBidi" w:cstheme="minorBidi"/>
          <w:bCs/>
          <w:color w:val="000000"/>
          <w:sz w:val="20"/>
          <w:szCs w:val="20"/>
        </w:rPr>
        <w:tab/>
      </w:r>
    </w:p>
    <w:p w14:paraId="74F7AD8A" w14:textId="46F76E0F" w:rsidR="003C0682" w:rsidRDefault="00596848"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93</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7AC7ED9D" w14:textId="5D81FD57" w:rsidR="00DE59C2" w:rsidRDefault="00E43838" w:rsidP="00AE7849">
      <w:pPr>
        <w:pStyle w:val="ListParagraph"/>
        <w:numPr>
          <w:ilvl w:val="0"/>
          <w:numId w:val="14"/>
        </w:numPr>
        <w:spacing w:line="259" w:lineRule="auto"/>
        <w:ind w:right="-45"/>
        <w:rPr>
          <w:rFonts w:asciiTheme="minorBidi" w:hAnsiTheme="minorBidi" w:cstheme="minorBidi"/>
          <w:bCs/>
          <w:color w:val="000000"/>
          <w:sz w:val="20"/>
          <w:szCs w:val="20"/>
        </w:rPr>
      </w:pPr>
      <w:r w:rsidRPr="00AE7849">
        <w:rPr>
          <w:rFonts w:asciiTheme="minorBidi" w:hAnsiTheme="minorBidi" w:cstheme="minorBidi"/>
          <w:bCs/>
          <w:color w:val="000000"/>
          <w:sz w:val="20"/>
          <w:szCs w:val="20"/>
        </w:rPr>
        <w:t>Tysoe Football Club netting</w:t>
      </w:r>
    </w:p>
    <w:p w14:paraId="79637CA8" w14:textId="77777777" w:rsidR="00D31632" w:rsidRDefault="00D31632" w:rsidP="00D31632">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football club have asked for permission to erect a net to stop the footballs being lost into the hedge running across the back of the houses on Avon Avenue.  Cllr Sinclair suggested that the </w:t>
      </w:r>
      <w:r>
        <w:rPr>
          <w:rFonts w:asciiTheme="minorBidi" w:hAnsiTheme="minorBidi" w:cstheme="minorBidi"/>
          <w:bCs/>
          <w:color w:val="000000"/>
          <w:sz w:val="20"/>
          <w:szCs w:val="20"/>
        </w:rPr>
        <w:lastRenderedPageBreak/>
        <w:t>hedge should be cut before this was arranged.  Parish Clerk to write to homeowners and ask them to cut back their hedges.  The Parish Council will then review if the netting is still required.</w:t>
      </w:r>
    </w:p>
    <w:p w14:paraId="5EE0EB17" w14:textId="6EFAD66B" w:rsidR="00D31632" w:rsidRDefault="00D31632" w:rsidP="00D31632">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Sinclair</w:t>
      </w:r>
      <w:r>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 Cllr Millward</w:t>
      </w:r>
      <w:r>
        <w:rPr>
          <w:rFonts w:asciiTheme="minorBidi" w:hAnsiTheme="minorBidi" w:cstheme="minorBidi"/>
          <w:bCs/>
          <w:color w:val="000000"/>
          <w:sz w:val="20"/>
          <w:szCs w:val="20"/>
        </w:rPr>
        <w:tab/>
      </w:r>
      <w:r>
        <w:rPr>
          <w:rFonts w:asciiTheme="minorBidi" w:hAnsiTheme="minorBidi" w:cstheme="minorBidi"/>
          <w:bCs/>
          <w:color w:val="000000"/>
          <w:sz w:val="20"/>
          <w:szCs w:val="20"/>
        </w:rPr>
        <w:tab/>
        <w:t>All in Favour</w:t>
      </w:r>
      <w:r>
        <w:rPr>
          <w:rFonts w:asciiTheme="minorBidi" w:hAnsiTheme="minorBidi" w:cstheme="minorBidi"/>
          <w:bCs/>
          <w:color w:val="000000"/>
          <w:sz w:val="20"/>
          <w:szCs w:val="20"/>
        </w:rPr>
        <w:br/>
      </w:r>
    </w:p>
    <w:p w14:paraId="4421B615" w14:textId="325B34B4" w:rsidR="00454461" w:rsidRDefault="00AE7849" w:rsidP="00AE7849">
      <w:pPr>
        <w:pStyle w:val="ListParagraph"/>
        <w:numPr>
          <w:ilvl w:val="0"/>
          <w:numId w:val="14"/>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Christmas Tree base</w:t>
      </w:r>
    </w:p>
    <w:p w14:paraId="096A180A" w14:textId="753349C6" w:rsidR="00D31632" w:rsidRDefault="00D31632" w:rsidP="00D31632">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Christmas tree base is currently stored at Orchard Farm Nurseries.  The new owners of the business have indicated that they will no longer be able to transport the Christmas tree base to and from its location to hold the Christmas tree.  Alternative arrangements will need to be made.  Parish Clerk to </w:t>
      </w:r>
      <w:r w:rsidR="00CD1AE6">
        <w:rPr>
          <w:rFonts w:asciiTheme="minorBidi" w:hAnsiTheme="minorBidi" w:cstheme="minorBidi"/>
          <w:bCs/>
          <w:color w:val="000000"/>
          <w:sz w:val="20"/>
          <w:szCs w:val="20"/>
        </w:rPr>
        <w:t>ask</w:t>
      </w:r>
      <w:r>
        <w:rPr>
          <w:rFonts w:asciiTheme="minorBidi" w:hAnsiTheme="minorBidi" w:cstheme="minorBidi"/>
          <w:bCs/>
          <w:color w:val="000000"/>
          <w:sz w:val="20"/>
          <w:szCs w:val="20"/>
        </w:rPr>
        <w:t xml:space="preserve"> the</w:t>
      </w:r>
      <w:r w:rsidR="00CD1AE6">
        <w:rPr>
          <w:rFonts w:asciiTheme="minorBidi" w:hAnsiTheme="minorBidi" w:cstheme="minorBidi"/>
          <w:bCs/>
          <w:color w:val="000000"/>
          <w:sz w:val="20"/>
          <w:szCs w:val="20"/>
        </w:rPr>
        <w:t xml:space="preserve"> Christmas Tree Committee to liaise with the current business owner.</w:t>
      </w:r>
    </w:p>
    <w:p w14:paraId="7AEB74E8" w14:textId="2800B82A" w:rsidR="00CD1AE6" w:rsidRPr="00D31632" w:rsidRDefault="00CD1AE6" w:rsidP="00D31632">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Millward</w:t>
      </w:r>
      <w:r>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 Cllr Littlewood</w:t>
      </w:r>
      <w:r>
        <w:rPr>
          <w:rFonts w:asciiTheme="minorBidi" w:hAnsiTheme="minorBidi" w:cstheme="minorBidi"/>
          <w:bCs/>
          <w:color w:val="000000"/>
          <w:sz w:val="20"/>
          <w:szCs w:val="20"/>
        </w:rPr>
        <w:tab/>
        <w:t>All in Favour</w:t>
      </w:r>
      <w:r>
        <w:rPr>
          <w:rFonts w:asciiTheme="minorBidi" w:hAnsiTheme="minorBidi" w:cstheme="minorBidi"/>
          <w:bCs/>
          <w:color w:val="000000"/>
          <w:sz w:val="20"/>
          <w:szCs w:val="20"/>
        </w:rPr>
        <w:br/>
      </w:r>
    </w:p>
    <w:p w14:paraId="04368B3D" w14:textId="5902DC2D" w:rsidR="00175EC1" w:rsidRDefault="00175EC1" w:rsidP="00232000">
      <w:pPr>
        <w:pStyle w:val="ListParagraph"/>
        <w:numPr>
          <w:ilvl w:val="0"/>
          <w:numId w:val="14"/>
        </w:numPr>
        <w:spacing w:after="0" w:line="259" w:lineRule="auto"/>
        <w:ind w:left="1077" w:right="-45" w:hanging="357"/>
        <w:rPr>
          <w:rFonts w:asciiTheme="minorBidi" w:hAnsiTheme="minorBidi" w:cstheme="minorBidi"/>
          <w:bCs/>
          <w:color w:val="000000"/>
          <w:sz w:val="20"/>
          <w:szCs w:val="20"/>
        </w:rPr>
      </w:pPr>
      <w:r>
        <w:rPr>
          <w:rFonts w:asciiTheme="minorBidi" w:hAnsiTheme="minorBidi" w:cstheme="minorBidi"/>
          <w:bCs/>
          <w:color w:val="000000"/>
          <w:sz w:val="20"/>
          <w:szCs w:val="20"/>
        </w:rPr>
        <w:t>Parking at Holly Cottage</w:t>
      </w:r>
    </w:p>
    <w:p w14:paraId="5DC58F20" w14:textId="0D784059" w:rsidR="00CD1AE6" w:rsidRDefault="00CD1AE6" w:rsidP="00CD1AE6">
      <w:pPr>
        <w:pStyle w:val="ListParagraph"/>
        <w:spacing w:after="0" w:line="259" w:lineRule="auto"/>
        <w:ind w:left="1077" w:right="-45"/>
        <w:rPr>
          <w:rFonts w:asciiTheme="minorBidi" w:hAnsiTheme="minorBidi" w:cstheme="minorBidi"/>
          <w:bCs/>
          <w:color w:val="000000"/>
          <w:sz w:val="20"/>
          <w:szCs w:val="20"/>
        </w:rPr>
      </w:pPr>
      <w:r>
        <w:rPr>
          <w:rFonts w:asciiTheme="minorBidi" w:hAnsiTheme="minorBidi" w:cstheme="minorBidi"/>
          <w:bCs/>
          <w:color w:val="000000"/>
          <w:sz w:val="20"/>
          <w:szCs w:val="20"/>
        </w:rPr>
        <w:t>A complaint has been received regarding the dangerous parking by tenants using Holly Tree Cottage.  The Parish Clerk has contacted the homeowner and advised them of the problem, providing photographs.  The home advised that updated notices have been provided to tenants and it has been suggested that the Council contact the letting agent over any future incidents.  The Parish Clerk to write to the homeowner requesting 24/7 contact details for the letting agent and advising that both the letting agent and the police will be informed on each occasion that there is an issue in the future.  The Parish Clerk will also contact WCC Highways regarding complaints that the footpath in the area is unsafe.</w:t>
      </w:r>
    </w:p>
    <w:p w14:paraId="24166412" w14:textId="3EA5EF4F" w:rsidR="00CD1AE6" w:rsidRDefault="00CD1AE6" w:rsidP="00CD1AE6">
      <w:pPr>
        <w:pStyle w:val="ListParagraph"/>
        <w:spacing w:after="0" w:line="259" w:lineRule="auto"/>
        <w:ind w:left="1077"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Sinclair</w:t>
      </w:r>
      <w:r>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 Cllr Littlewood</w:t>
      </w:r>
      <w:r>
        <w:rPr>
          <w:rFonts w:asciiTheme="minorBidi" w:hAnsiTheme="minorBidi" w:cstheme="minorBidi"/>
          <w:bCs/>
          <w:color w:val="000000"/>
          <w:sz w:val="20"/>
          <w:szCs w:val="20"/>
        </w:rPr>
        <w:tab/>
        <w:t>All in Favour</w:t>
      </w:r>
    </w:p>
    <w:p w14:paraId="34CA8ACF" w14:textId="77777777" w:rsidR="00CD1AE6" w:rsidRPr="00C909D8" w:rsidRDefault="00CD1AE6" w:rsidP="00CD1AE6">
      <w:pPr>
        <w:pStyle w:val="ListParagraph"/>
        <w:spacing w:after="0" w:line="259" w:lineRule="auto"/>
        <w:ind w:left="1077" w:right="-45"/>
        <w:rPr>
          <w:rFonts w:asciiTheme="minorBidi" w:hAnsiTheme="minorBidi" w:cstheme="minorBidi"/>
          <w:bCs/>
          <w:color w:val="000000"/>
          <w:sz w:val="20"/>
          <w:szCs w:val="20"/>
        </w:rPr>
      </w:pPr>
    </w:p>
    <w:p w14:paraId="596A97B8" w14:textId="29558258" w:rsidR="00C909D8" w:rsidRDefault="00C909D8" w:rsidP="00232000">
      <w:pPr>
        <w:pStyle w:val="ListParagraph"/>
        <w:numPr>
          <w:ilvl w:val="0"/>
          <w:numId w:val="14"/>
        </w:numPr>
        <w:spacing w:after="0" w:line="259" w:lineRule="auto"/>
        <w:ind w:left="1077" w:right="-45" w:hanging="357"/>
        <w:rPr>
          <w:rFonts w:asciiTheme="minorBidi" w:hAnsiTheme="minorBidi" w:cstheme="minorBidi"/>
          <w:bCs/>
          <w:color w:val="000000"/>
          <w:sz w:val="20"/>
          <w:szCs w:val="20"/>
        </w:rPr>
      </w:pPr>
      <w:r>
        <w:rPr>
          <w:rFonts w:asciiTheme="minorBidi" w:hAnsiTheme="minorBidi" w:cstheme="minorBidi"/>
          <w:bCs/>
          <w:color w:val="000000"/>
          <w:sz w:val="20"/>
          <w:szCs w:val="20"/>
        </w:rPr>
        <w:t>Side gate access to car park</w:t>
      </w:r>
    </w:p>
    <w:p w14:paraId="50763319" w14:textId="1A9A5538" w:rsidR="00CD1AE6" w:rsidRDefault="00CD1AE6" w:rsidP="00CD1AE6">
      <w:pPr>
        <w:pStyle w:val="ListParagraph"/>
        <w:spacing w:after="0" w:line="259" w:lineRule="auto"/>
        <w:ind w:left="1077" w:right="-45"/>
        <w:rPr>
          <w:rFonts w:asciiTheme="minorBidi" w:hAnsiTheme="minorBidi" w:cstheme="minorBidi"/>
          <w:bCs/>
          <w:color w:val="000000"/>
          <w:sz w:val="20"/>
          <w:szCs w:val="20"/>
        </w:rPr>
      </w:pPr>
      <w:r>
        <w:rPr>
          <w:rFonts w:asciiTheme="minorBidi" w:hAnsiTheme="minorBidi" w:cstheme="minorBidi"/>
          <w:bCs/>
          <w:color w:val="000000"/>
          <w:sz w:val="20"/>
          <w:szCs w:val="20"/>
        </w:rPr>
        <w:t>A complaint has been received that the small gate to the playing fields by the Old Fire Station has been cable tied closed because the fence post was loose.  Cllr Millward has inspected the gate and found no issues.  Parish Clerk to write to the resident who cable ties the gate closed and ask them to stop this going forward.</w:t>
      </w:r>
    </w:p>
    <w:p w14:paraId="38D39FA4" w14:textId="7EDA918C" w:rsidR="00416249" w:rsidRDefault="00CD1AE6" w:rsidP="00CD1AE6">
      <w:pPr>
        <w:pStyle w:val="ListParagraph"/>
        <w:spacing w:after="0" w:line="259" w:lineRule="auto"/>
        <w:ind w:left="1077"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Proposed </w:t>
      </w:r>
      <w:r w:rsidR="00416249">
        <w:rPr>
          <w:rFonts w:asciiTheme="minorBidi" w:hAnsiTheme="minorBidi" w:cstheme="minorBidi"/>
          <w:bCs/>
          <w:color w:val="000000"/>
          <w:sz w:val="20"/>
          <w:szCs w:val="20"/>
        </w:rPr>
        <w:t>Cllr Millward</w:t>
      </w:r>
      <w:r w:rsidR="00416249">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sidR="00416249">
        <w:rPr>
          <w:rFonts w:asciiTheme="minorBidi" w:hAnsiTheme="minorBidi" w:cstheme="minorBidi"/>
          <w:bCs/>
          <w:color w:val="000000"/>
          <w:sz w:val="20"/>
          <w:szCs w:val="20"/>
        </w:rPr>
        <w:t>Seconded Cllr Sinclair</w:t>
      </w:r>
      <w:r w:rsidR="00416249">
        <w:rPr>
          <w:rFonts w:asciiTheme="minorBidi" w:hAnsiTheme="minorBidi" w:cstheme="minorBidi"/>
          <w:bCs/>
          <w:color w:val="000000"/>
          <w:sz w:val="20"/>
          <w:szCs w:val="20"/>
        </w:rPr>
        <w:tab/>
      </w:r>
      <w:r w:rsidR="00416249">
        <w:rPr>
          <w:rFonts w:asciiTheme="minorBidi" w:hAnsiTheme="minorBidi" w:cstheme="minorBidi"/>
          <w:bCs/>
          <w:color w:val="000000"/>
          <w:sz w:val="20"/>
          <w:szCs w:val="20"/>
        </w:rPr>
        <w:tab/>
        <w:t>All in Favour</w:t>
      </w:r>
    </w:p>
    <w:p w14:paraId="2DC3F5E6" w14:textId="699CA0D9" w:rsidR="00CD1AE6" w:rsidRPr="00677D38" w:rsidRDefault="00416249" w:rsidP="00CD1AE6">
      <w:pPr>
        <w:pStyle w:val="ListParagraph"/>
        <w:spacing w:after="0" w:line="259" w:lineRule="auto"/>
        <w:ind w:left="1077" w:right="-45"/>
        <w:rPr>
          <w:rFonts w:asciiTheme="minorBidi" w:hAnsiTheme="minorBidi" w:cstheme="minorBidi"/>
          <w:bCs/>
          <w:color w:val="000000"/>
          <w:sz w:val="20"/>
          <w:szCs w:val="20"/>
        </w:rPr>
      </w:pPr>
      <w:r>
        <w:rPr>
          <w:rFonts w:asciiTheme="minorBidi" w:hAnsiTheme="minorBidi" w:cstheme="minorBidi"/>
          <w:bCs/>
          <w:color w:val="000000"/>
          <w:sz w:val="20"/>
          <w:szCs w:val="20"/>
        </w:rPr>
        <w:tab/>
      </w:r>
    </w:p>
    <w:p w14:paraId="4850F830" w14:textId="29A02541" w:rsidR="00677D38" w:rsidRDefault="00677D38" w:rsidP="00232000">
      <w:pPr>
        <w:pStyle w:val="ListParagraph"/>
        <w:numPr>
          <w:ilvl w:val="0"/>
          <w:numId w:val="14"/>
        </w:numPr>
        <w:spacing w:after="0" w:line="259" w:lineRule="auto"/>
        <w:ind w:left="1077" w:right="-45" w:hanging="357"/>
        <w:rPr>
          <w:rFonts w:asciiTheme="minorBidi" w:hAnsiTheme="minorBidi" w:cstheme="minorBidi"/>
          <w:bCs/>
          <w:color w:val="000000"/>
          <w:sz w:val="20"/>
          <w:szCs w:val="20"/>
        </w:rPr>
      </w:pPr>
      <w:r>
        <w:rPr>
          <w:rFonts w:asciiTheme="minorBidi" w:hAnsiTheme="minorBidi" w:cstheme="minorBidi"/>
          <w:bCs/>
          <w:color w:val="000000"/>
          <w:sz w:val="20"/>
          <w:szCs w:val="20"/>
        </w:rPr>
        <w:t>Footpath overgrown off Oxhill Road</w:t>
      </w:r>
    </w:p>
    <w:p w14:paraId="7FC1FDCF" w14:textId="220E9E9F" w:rsidR="00416249" w:rsidRDefault="00416249" w:rsidP="00416249">
      <w:pPr>
        <w:pStyle w:val="ListParagraph"/>
        <w:spacing w:after="0" w:line="259" w:lineRule="auto"/>
        <w:ind w:left="1077" w:right="-45"/>
        <w:rPr>
          <w:rFonts w:asciiTheme="minorBidi" w:hAnsiTheme="minorBidi" w:cstheme="minorBidi"/>
          <w:bCs/>
          <w:color w:val="000000"/>
          <w:sz w:val="20"/>
          <w:szCs w:val="20"/>
        </w:rPr>
      </w:pPr>
      <w:r>
        <w:rPr>
          <w:rFonts w:asciiTheme="minorBidi" w:hAnsiTheme="minorBidi" w:cstheme="minorBidi"/>
          <w:bCs/>
          <w:color w:val="000000"/>
          <w:sz w:val="20"/>
          <w:szCs w:val="20"/>
        </w:rPr>
        <w:t>The footpath off Oxhill Road running in parallel to Windmill Way is overgrown. Parish Clerk to write to landowner to ask for the hedge to be cut back.  Footpath to also be reported on the WCC website.</w:t>
      </w:r>
      <w:r>
        <w:rPr>
          <w:rFonts w:asciiTheme="minorBidi" w:hAnsiTheme="minorBidi" w:cstheme="minorBidi"/>
          <w:bCs/>
          <w:color w:val="000000"/>
          <w:sz w:val="20"/>
          <w:szCs w:val="20"/>
        </w:rPr>
        <w:br/>
        <w:t>Proposed Cllr Sinclair</w:t>
      </w:r>
      <w:r>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Proposed Cllr Jarvis-Cleaver</w:t>
      </w:r>
      <w:r>
        <w:rPr>
          <w:rFonts w:asciiTheme="minorBidi" w:hAnsiTheme="minorBidi" w:cstheme="minorBidi"/>
          <w:bCs/>
          <w:color w:val="000000"/>
          <w:sz w:val="20"/>
          <w:szCs w:val="20"/>
        </w:rPr>
        <w:tab/>
        <w:t>All in Favour</w:t>
      </w:r>
    </w:p>
    <w:p w14:paraId="0AB86CFC" w14:textId="77777777" w:rsidR="00416249" w:rsidRPr="00AE7849" w:rsidRDefault="00416249" w:rsidP="00416249">
      <w:pPr>
        <w:pStyle w:val="ListParagraph"/>
        <w:spacing w:after="0" w:line="259" w:lineRule="auto"/>
        <w:ind w:left="1077" w:right="-45"/>
        <w:rPr>
          <w:rFonts w:asciiTheme="minorBidi" w:hAnsiTheme="minorBidi" w:cstheme="minorBidi"/>
          <w:bCs/>
          <w:color w:val="000000"/>
          <w:sz w:val="20"/>
          <w:szCs w:val="20"/>
        </w:rPr>
      </w:pPr>
    </w:p>
    <w:p w14:paraId="3739C4D4" w14:textId="2FF2AA09" w:rsidR="00D8035C" w:rsidRPr="00416249" w:rsidRDefault="00596848"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94</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t>FINANCIAL REPORT</w:t>
      </w:r>
      <w:r w:rsidR="006717FC" w:rsidRPr="009C7A97">
        <w:rPr>
          <w:rFonts w:asciiTheme="minorBidi" w:hAnsiTheme="minorBidi" w:cstheme="minorBidi"/>
          <w:b/>
          <w:color w:val="000000"/>
          <w:sz w:val="20"/>
          <w:szCs w:val="20"/>
        </w:rPr>
        <w:t xml:space="preserve"> June 2021</w:t>
      </w:r>
      <w:r w:rsidR="00A44116" w:rsidRPr="009C7A97">
        <w:rPr>
          <w:rFonts w:asciiTheme="minorBidi" w:hAnsiTheme="minorBidi" w:cstheme="minorBidi"/>
          <w:b/>
          <w:color w:val="000000"/>
          <w:sz w:val="20"/>
          <w:szCs w:val="20"/>
        </w:rPr>
        <w:t xml:space="preserve"> – Parish Clerk</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37209458" w14:textId="405B921E" w:rsidR="002A4608"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Council </w:t>
      </w:r>
      <w:r w:rsidR="00E719CE">
        <w:rPr>
          <w:rFonts w:asciiTheme="minorBidi" w:hAnsiTheme="minorBidi" w:cstheme="minorBidi"/>
          <w:color w:val="000000" w:themeColor="text1"/>
          <w:sz w:val="20"/>
          <w:szCs w:val="20"/>
        </w:rPr>
        <w:t>r</w:t>
      </w:r>
      <w:r w:rsidR="006A7279" w:rsidRPr="00DE59C2">
        <w:rPr>
          <w:rFonts w:asciiTheme="minorBidi" w:hAnsiTheme="minorBidi" w:cstheme="minorBidi"/>
          <w:color w:val="000000" w:themeColor="text1"/>
          <w:sz w:val="20"/>
          <w:szCs w:val="20"/>
        </w:rPr>
        <w:t>eceive</w:t>
      </w:r>
      <w:r>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Pr>
          <w:rFonts w:asciiTheme="minorBidi" w:hAnsiTheme="minorBidi" w:cstheme="minorBidi"/>
          <w:color w:val="000000" w:themeColor="text1"/>
          <w:sz w:val="20"/>
          <w:szCs w:val="20"/>
        </w:rPr>
        <w:t>d the</w:t>
      </w:r>
      <w:r w:rsidR="006A7279" w:rsidRPr="00DE59C2">
        <w:rPr>
          <w:rFonts w:asciiTheme="minorBidi" w:hAnsiTheme="minorBidi" w:cstheme="minorBidi"/>
          <w:color w:val="000000" w:themeColor="text1"/>
          <w:sz w:val="20"/>
          <w:szCs w:val="20"/>
        </w:rPr>
        <w:t xml:space="preserve"> </w:t>
      </w:r>
      <w:r w:rsidR="002A4608" w:rsidRPr="00DE59C2">
        <w:rPr>
          <w:rFonts w:asciiTheme="minorBidi" w:hAnsiTheme="minorBidi" w:cstheme="minorBidi"/>
          <w:color w:val="000000" w:themeColor="text1"/>
          <w:sz w:val="20"/>
          <w:szCs w:val="20"/>
        </w:rPr>
        <w:t>Finance Report</w:t>
      </w:r>
      <w:r>
        <w:rPr>
          <w:rFonts w:asciiTheme="minorBidi" w:hAnsiTheme="minorBidi" w:cstheme="minorBidi"/>
          <w:color w:val="000000" w:themeColor="text1"/>
          <w:sz w:val="20"/>
          <w:szCs w:val="20"/>
        </w:rPr>
        <w:t xml:space="preserve"> for</w:t>
      </w:r>
      <w:r w:rsidR="006A7279" w:rsidRPr="00DE59C2">
        <w:rPr>
          <w:rFonts w:asciiTheme="minorBidi" w:hAnsiTheme="minorBidi" w:cstheme="minorBidi"/>
          <w:color w:val="000000" w:themeColor="text1"/>
          <w:sz w:val="20"/>
          <w:szCs w:val="20"/>
        </w:rPr>
        <w:t xml:space="preserve"> J</w:t>
      </w:r>
      <w:r w:rsidR="00FE4A20" w:rsidRPr="00DE59C2">
        <w:rPr>
          <w:rFonts w:asciiTheme="minorBidi" w:hAnsiTheme="minorBidi" w:cstheme="minorBidi"/>
          <w:color w:val="000000" w:themeColor="text1"/>
          <w:sz w:val="20"/>
          <w:szCs w:val="20"/>
        </w:rPr>
        <w:t>uly</w:t>
      </w:r>
      <w:r>
        <w:rPr>
          <w:rFonts w:asciiTheme="minorBidi" w:hAnsiTheme="minorBidi" w:cstheme="minorBidi"/>
          <w:color w:val="000000" w:themeColor="text1"/>
          <w:sz w:val="20"/>
          <w:szCs w:val="20"/>
        </w:rPr>
        <w:t>, August and September</w:t>
      </w:r>
      <w:r w:rsidR="006A7279" w:rsidRPr="00DE59C2">
        <w:rPr>
          <w:rFonts w:asciiTheme="minorBidi" w:hAnsiTheme="minorBidi" w:cstheme="minorBidi"/>
          <w:color w:val="000000" w:themeColor="text1"/>
          <w:sz w:val="20"/>
          <w:szCs w:val="20"/>
        </w:rPr>
        <w:t xml:space="preserve"> 2021</w:t>
      </w:r>
    </w:p>
    <w:p w14:paraId="1A1010D6" w14:textId="791473A9" w:rsidR="00416249" w:rsidRPr="00DE59C2" w:rsidRDefault="00416249" w:rsidP="00416249">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 Cllr Jarvis-Cleaver</w:t>
      </w:r>
      <w:r>
        <w:rPr>
          <w:rFonts w:asciiTheme="minorBidi" w:hAnsiTheme="minorBidi" w:cstheme="minorBidi"/>
          <w:color w:val="000000" w:themeColor="text1"/>
          <w:sz w:val="20"/>
          <w:szCs w:val="20"/>
        </w:rPr>
        <w:tab/>
        <w:t>Seconded Cllr Tongue</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All in Favour</w:t>
      </w:r>
    </w:p>
    <w:p w14:paraId="5B0E7A88" w14:textId="47E63920" w:rsidR="00D8035C" w:rsidRPr="00416249" w:rsidRDefault="00E719CE" w:rsidP="00232000">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w:t>
      </w:r>
      <w:r w:rsidR="00416249">
        <w:rPr>
          <w:rFonts w:asciiTheme="minorBidi" w:eastAsia="Times New Roman" w:hAnsiTheme="minorBidi" w:cstheme="minorBidi"/>
          <w:color w:val="000000" w:themeColor="text1"/>
          <w:sz w:val="20"/>
          <w:szCs w:val="20"/>
        </w:rPr>
        <w:t xml:space="preserve">he Council </w:t>
      </w:r>
      <w:r w:rsidRPr="007545EA">
        <w:rPr>
          <w:rFonts w:asciiTheme="minorBidi" w:hAnsiTheme="minorBidi" w:cstheme="minorBidi"/>
          <w:color w:val="000000" w:themeColor="text1"/>
          <w:sz w:val="20"/>
          <w:szCs w:val="20"/>
        </w:rPr>
        <w:t>a</w:t>
      </w:r>
      <w:r w:rsidR="006A7279" w:rsidRPr="007545EA">
        <w:rPr>
          <w:rFonts w:asciiTheme="minorBidi" w:hAnsiTheme="minorBidi" w:cstheme="minorBidi"/>
          <w:color w:val="000000" w:themeColor="text1"/>
          <w:sz w:val="20"/>
          <w:szCs w:val="20"/>
        </w:rPr>
        <w:t>pprove</w:t>
      </w:r>
      <w:r w:rsidR="00416249">
        <w:rPr>
          <w:rFonts w:asciiTheme="minorBidi" w:hAnsiTheme="minorBidi" w:cstheme="minorBidi"/>
          <w:color w:val="000000" w:themeColor="text1"/>
          <w:sz w:val="20"/>
          <w:szCs w:val="20"/>
        </w:rPr>
        <w:t>d</w:t>
      </w:r>
      <w:r w:rsidR="006A7279" w:rsidRPr="007545EA">
        <w:rPr>
          <w:rFonts w:asciiTheme="minorBidi" w:hAnsiTheme="minorBidi" w:cstheme="minorBidi"/>
          <w:color w:val="000000" w:themeColor="text1"/>
          <w:sz w:val="20"/>
          <w:szCs w:val="20"/>
        </w:rPr>
        <w:t xml:space="preserve"> </w:t>
      </w:r>
      <w:r w:rsidR="00416249">
        <w:rPr>
          <w:rFonts w:asciiTheme="minorBidi" w:hAnsiTheme="minorBidi" w:cstheme="minorBidi"/>
          <w:color w:val="000000" w:themeColor="text1"/>
          <w:sz w:val="20"/>
          <w:szCs w:val="20"/>
        </w:rPr>
        <w:t>the following p</w:t>
      </w:r>
      <w:r w:rsidR="00D8035C" w:rsidRPr="007545EA">
        <w:rPr>
          <w:rFonts w:asciiTheme="minorBidi" w:hAnsiTheme="minorBidi" w:cstheme="minorBidi"/>
          <w:color w:val="000000" w:themeColor="text1"/>
          <w:sz w:val="20"/>
          <w:szCs w:val="20"/>
        </w:rPr>
        <w:t xml:space="preserve">ayments </w:t>
      </w:r>
      <w:r w:rsidR="00416249">
        <w:rPr>
          <w:rFonts w:asciiTheme="minorBidi" w:hAnsiTheme="minorBidi" w:cstheme="minorBidi"/>
          <w:color w:val="000000" w:themeColor="text1"/>
          <w:sz w:val="20"/>
          <w:szCs w:val="20"/>
        </w:rPr>
        <w:t xml:space="preserve">already paid by </w:t>
      </w:r>
      <w:r w:rsidR="00B21090">
        <w:rPr>
          <w:rFonts w:asciiTheme="minorBidi" w:hAnsiTheme="minorBidi" w:cstheme="minorBidi"/>
          <w:color w:val="000000" w:themeColor="text1"/>
          <w:sz w:val="20"/>
          <w:szCs w:val="20"/>
        </w:rPr>
        <w:t xml:space="preserve">the authority of the Annual Payments List </w:t>
      </w:r>
      <w:r w:rsidR="00416249">
        <w:rPr>
          <w:rFonts w:asciiTheme="minorBidi" w:hAnsiTheme="minorBidi" w:cstheme="minorBidi"/>
          <w:color w:val="000000" w:themeColor="text1"/>
          <w:sz w:val="20"/>
          <w:szCs w:val="20"/>
        </w:rPr>
        <w:t>or awaiting payment:</w:t>
      </w:r>
    </w:p>
    <w:p w14:paraId="315E4707" w14:textId="291D3C0F" w:rsidR="00416249" w:rsidRDefault="00416249" w:rsidP="00416249">
      <w:pPr>
        <w:spacing w:line="259" w:lineRule="auto"/>
        <w:ind w:right="-45"/>
        <w:rPr>
          <w:rFonts w:asciiTheme="minorBidi" w:hAnsiTheme="minorBidi" w:cstheme="minorBidi"/>
          <w:color w:val="000000" w:themeColor="text1"/>
          <w:sz w:val="20"/>
          <w:szCs w:val="20"/>
        </w:rPr>
      </w:pPr>
    </w:p>
    <w:tbl>
      <w:tblPr>
        <w:tblW w:w="6036" w:type="dxa"/>
        <w:tblInd w:w="1327" w:type="dxa"/>
        <w:tblLook w:val="04A0" w:firstRow="1" w:lastRow="0" w:firstColumn="1" w:lastColumn="0" w:noHBand="0" w:noVBand="1"/>
      </w:tblPr>
      <w:tblGrid>
        <w:gridCol w:w="961"/>
        <w:gridCol w:w="4080"/>
        <w:gridCol w:w="995"/>
      </w:tblGrid>
      <w:tr w:rsidR="00416249" w14:paraId="3A0FFE5A" w14:textId="77777777" w:rsidTr="00B21090">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70AD47" w:themeFill="accent6"/>
            <w:noWrap/>
            <w:hideMark/>
          </w:tcPr>
          <w:p w14:paraId="65C576E3" w14:textId="77777777" w:rsidR="00416249" w:rsidRDefault="00416249">
            <w:pPr>
              <w:rPr>
                <w:rFonts w:ascii="Arial" w:hAnsi="Arial" w:cs="Arial"/>
                <w:color w:val="000000"/>
                <w:sz w:val="20"/>
                <w:szCs w:val="20"/>
              </w:rPr>
            </w:pPr>
            <w:r>
              <w:rPr>
                <w:rFonts w:ascii="Arial" w:hAnsi="Arial" w:cs="Arial"/>
                <w:color w:val="000000"/>
                <w:sz w:val="20"/>
                <w:szCs w:val="20"/>
              </w:rPr>
              <w:t>Voucher</w:t>
            </w:r>
          </w:p>
        </w:tc>
        <w:tc>
          <w:tcPr>
            <w:tcW w:w="4080" w:type="dxa"/>
            <w:tcBorders>
              <w:top w:val="single" w:sz="4" w:space="0" w:color="auto"/>
              <w:left w:val="single" w:sz="4" w:space="0" w:color="auto"/>
              <w:bottom w:val="single" w:sz="4" w:space="0" w:color="auto"/>
              <w:right w:val="single" w:sz="4" w:space="0" w:color="auto"/>
            </w:tcBorders>
            <w:shd w:val="clear" w:color="auto" w:fill="70AD47" w:themeFill="accent6"/>
            <w:noWrap/>
            <w:hideMark/>
          </w:tcPr>
          <w:p w14:paraId="636ED8ED" w14:textId="77777777" w:rsidR="00416249" w:rsidRDefault="00416249">
            <w:pPr>
              <w:rPr>
                <w:rFonts w:ascii="Arial" w:hAnsi="Arial" w:cs="Arial"/>
                <w:color w:val="000000"/>
                <w:sz w:val="20"/>
                <w:szCs w:val="20"/>
              </w:rPr>
            </w:pPr>
            <w:r>
              <w:rPr>
                <w:rFonts w:ascii="Arial" w:hAnsi="Arial" w:cs="Arial"/>
                <w:color w:val="000000"/>
                <w:sz w:val="20"/>
                <w:szCs w:val="20"/>
              </w:rPr>
              <w:t>Supplier</w:t>
            </w:r>
          </w:p>
        </w:tc>
        <w:tc>
          <w:tcPr>
            <w:tcW w:w="995" w:type="dxa"/>
            <w:tcBorders>
              <w:top w:val="single" w:sz="4" w:space="0" w:color="auto"/>
              <w:left w:val="single" w:sz="4" w:space="0" w:color="auto"/>
              <w:bottom w:val="single" w:sz="4" w:space="0" w:color="auto"/>
              <w:right w:val="single" w:sz="4" w:space="0" w:color="auto"/>
            </w:tcBorders>
            <w:shd w:val="clear" w:color="auto" w:fill="70AD47" w:themeFill="accent6"/>
            <w:noWrap/>
            <w:hideMark/>
          </w:tcPr>
          <w:p w14:paraId="2E84DC9B" w14:textId="77777777" w:rsidR="00416249" w:rsidRDefault="00416249">
            <w:pPr>
              <w:rPr>
                <w:rFonts w:ascii="Arial" w:hAnsi="Arial" w:cs="Arial"/>
                <w:color w:val="000000"/>
                <w:sz w:val="20"/>
                <w:szCs w:val="20"/>
              </w:rPr>
            </w:pPr>
            <w:r>
              <w:rPr>
                <w:rFonts w:ascii="Arial" w:hAnsi="Arial" w:cs="Arial"/>
                <w:color w:val="000000"/>
                <w:sz w:val="20"/>
                <w:szCs w:val="20"/>
              </w:rPr>
              <w:t>Total</w:t>
            </w:r>
          </w:p>
        </w:tc>
      </w:tr>
      <w:tr w:rsidR="00416249" w14:paraId="001F86DF" w14:textId="77777777" w:rsidTr="00B21090">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hideMark/>
          </w:tcPr>
          <w:p w14:paraId="129D8695" w14:textId="77777777" w:rsidR="00416249" w:rsidRDefault="00416249">
            <w:pPr>
              <w:jc w:val="right"/>
              <w:rPr>
                <w:rFonts w:ascii="Arial" w:hAnsi="Arial" w:cs="Arial"/>
                <w:color w:val="000000"/>
                <w:sz w:val="20"/>
                <w:szCs w:val="20"/>
              </w:rPr>
            </w:pPr>
            <w:r>
              <w:rPr>
                <w:rFonts w:ascii="Arial" w:hAnsi="Arial" w:cs="Arial"/>
                <w:color w:val="000000"/>
                <w:sz w:val="20"/>
                <w:szCs w:val="20"/>
              </w:rPr>
              <w:t>33</w:t>
            </w:r>
          </w:p>
        </w:tc>
        <w:tc>
          <w:tcPr>
            <w:tcW w:w="4080" w:type="dxa"/>
            <w:tcBorders>
              <w:top w:val="single" w:sz="4" w:space="0" w:color="auto"/>
              <w:left w:val="single" w:sz="4" w:space="0" w:color="auto"/>
              <w:bottom w:val="single" w:sz="4" w:space="0" w:color="auto"/>
              <w:right w:val="single" w:sz="4" w:space="0" w:color="auto"/>
            </w:tcBorders>
            <w:shd w:val="clear" w:color="auto" w:fill="auto"/>
            <w:noWrap/>
            <w:hideMark/>
          </w:tcPr>
          <w:p w14:paraId="4040CB56" w14:textId="77777777" w:rsidR="00416249" w:rsidRDefault="00416249">
            <w:pPr>
              <w:rPr>
                <w:rFonts w:ascii="Arial" w:hAnsi="Arial" w:cs="Arial"/>
                <w:color w:val="000000"/>
                <w:sz w:val="20"/>
                <w:szCs w:val="20"/>
              </w:rPr>
            </w:pPr>
            <w:r>
              <w:rPr>
                <w:rFonts w:ascii="Arial" w:hAnsi="Arial" w:cs="Arial"/>
                <w:color w:val="000000"/>
                <w:sz w:val="20"/>
                <w:szCs w:val="20"/>
              </w:rPr>
              <w:t>Beverley Thorpe</w:t>
            </w:r>
          </w:p>
        </w:tc>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10C5677B" w14:textId="77777777" w:rsidR="00416249" w:rsidRDefault="00416249">
            <w:pPr>
              <w:jc w:val="right"/>
              <w:rPr>
                <w:rFonts w:ascii="Arial" w:hAnsi="Arial" w:cs="Arial"/>
                <w:color w:val="000000"/>
                <w:sz w:val="20"/>
                <w:szCs w:val="20"/>
              </w:rPr>
            </w:pPr>
            <w:r>
              <w:rPr>
                <w:rFonts w:ascii="Arial" w:hAnsi="Arial" w:cs="Arial"/>
                <w:color w:val="000000"/>
                <w:sz w:val="20"/>
                <w:szCs w:val="20"/>
              </w:rPr>
              <w:t>351.53</w:t>
            </w:r>
          </w:p>
        </w:tc>
      </w:tr>
      <w:tr w:rsidR="00416249" w14:paraId="52E34858" w14:textId="77777777" w:rsidTr="00B21090">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hideMark/>
          </w:tcPr>
          <w:p w14:paraId="5485BA6E" w14:textId="77777777" w:rsidR="00416249" w:rsidRDefault="00416249">
            <w:pPr>
              <w:jc w:val="right"/>
              <w:rPr>
                <w:rFonts w:ascii="Arial" w:hAnsi="Arial" w:cs="Arial"/>
                <w:color w:val="000000"/>
                <w:sz w:val="20"/>
                <w:szCs w:val="20"/>
              </w:rPr>
            </w:pPr>
            <w:r>
              <w:rPr>
                <w:rFonts w:ascii="Arial" w:hAnsi="Arial" w:cs="Arial"/>
                <w:color w:val="000000"/>
                <w:sz w:val="20"/>
                <w:szCs w:val="20"/>
              </w:rPr>
              <w:t>34</w:t>
            </w:r>
          </w:p>
        </w:tc>
        <w:tc>
          <w:tcPr>
            <w:tcW w:w="4080" w:type="dxa"/>
            <w:tcBorders>
              <w:top w:val="single" w:sz="4" w:space="0" w:color="auto"/>
              <w:left w:val="single" w:sz="4" w:space="0" w:color="auto"/>
              <w:bottom w:val="single" w:sz="4" w:space="0" w:color="auto"/>
              <w:right w:val="single" w:sz="4" w:space="0" w:color="auto"/>
            </w:tcBorders>
            <w:shd w:val="clear" w:color="auto" w:fill="auto"/>
            <w:noWrap/>
            <w:hideMark/>
          </w:tcPr>
          <w:p w14:paraId="294DE841" w14:textId="77777777" w:rsidR="00416249" w:rsidRDefault="00416249">
            <w:pPr>
              <w:rPr>
                <w:rFonts w:ascii="Arial" w:hAnsi="Arial" w:cs="Arial"/>
                <w:color w:val="000000"/>
                <w:sz w:val="20"/>
                <w:szCs w:val="20"/>
              </w:rPr>
            </w:pPr>
            <w:r>
              <w:rPr>
                <w:rFonts w:ascii="Arial" w:hAnsi="Arial" w:cs="Arial"/>
                <w:color w:val="000000"/>
                <w:sz w:val="20"/>
                <w:szCs w:val="20"/>
              </w:rPr>
              <w:t>HMRC</w:t>
            </w:r>
          </w:p>
        </w:tc>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2CD3C2C2" w14:textId="77777777" w:rsidR="00416249" w:rsidRDefault="00416249">
            <w:pPr>
              <w:jc w:val="right"/>
              <w:rPr>
                <w:rFonts w:ascii="Arial" w:hAnsi="Arial" w:cs="Arial"/>
                <w:color w:val="000000"/>
                <w:sz w:val="20"/>
                <w:szCs w:val="20"/>
              </w:rPr>
            </w:pPr>
            <w:r>
              <w:rPr>
                <w:rFonts w:ascii="Arial" w:hAnsi="Arial" w:cs="Arial"/>
                <w:color w:val="000000"/>
                <w:sz w:val="20"/>
                <w:szCs w:val="20"/>
              </w:rPr>
              <w:t>88.00</w:t>
            </w:r>
          </w:p>
        </w:tc>
      </w:tr>
      <w:tr w:rsidR="00416249" w14:paraId="7977CA19" w14:textId="77777777" w:rsidTr="00B21090">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hideMark/>
          </w:tcPr>
          <w:p w14:paraId="745B36D3" w14:textId="77777777" w:rsidR="00416249" w:rsidRDefault="00416249">
            <w:pPr>
              <w:jc w:val="right"/>
              <w:rPr>
                <w:rFonts w:ascii="Arial" w:hAnsi="Arial" w:cs="Arial"/>
                <w:color w:val="000000"/>
                <w:sz w:val="20"/>
                <w:szCs w:val="20"/>
              </w:rPr>
            </w:pPr>
            <w:r>
              <w:rPr>
                <w:rFonts w:ascii="Arial" w:hAnsi="Arial" w:cs="Arial"/>
                <w:color w:val="000000"/>
                <w:sz w:val="20"/>
                <w:szCs w:val="20"/>
              </w:rPr>
              <w:t>35</w:t>
            </w:r>
          </w:p>
        </w:tc>
        <w:tc>
          <w:tcPr>
            <w:tcW w:w="4080" w:type="dxa"/>
            <w:tcBorders>
              <w:top w:val="single" w:sz="4" w:space="0" w:color="auto"/>
              <w:left w:val="single" w:sz="4" w:space="0" w:color="auto"/>
              <w:bottom w:val="single" w:sz="4" w:space="0" w:color="auto"/>
              <w:right w:val="single" w:sz="4" w:space="0" w:color="auto"/>
            </w:tcBorders>
            <w:shd w:val="clear" w:color="auto" w:fill="auto"/>
            <w:noWrap/>
            <w:hideMark/>
          </w:tcPr>
          <w:p w14:paraId="6A533B34" w14:textId="77777777" w:rsidR="00416249" w:rsidRDefault="00416249">
            <w:pPr>
              <w:rPr>
                <w:rFonts w:ascii="Arial" w:hAnsi="Arial" w:cs="Arial"/>
                <w:color w:val="000000"/>
                <w:sz w:val="20"/>
                <w:szCs w:val="20"/>
              </w:rPr>
            </w:pPr>
            <w:r>
              <w:rPr>
                <w:rFonts w:ascii="Arial" w:hAnsi="Arial" w:cs="Arial"/>
                <w:color w:val="000000"/>
                <w:sz w:val="20"/>
                <w:szCs w:val="20"/>
              </w:rPr>
              <w:t>Beverley Thorpe</w:t>
            </w:r>
          </w:p>
        </w:tc>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16133227" w14:textId="77777777" w:rsidR="00416249" w:rsidRDefault="00416249">
            <w:pPr>
              <w:jc w:val="right"/>
              <w:rPr>
                <w:rFonts w:ascii="Arial" w:hAnsi="Arial" w:cs="Arial"/>
                <w:color w:val="000000"/>
                <w:sz w:val="20"/>
                <w:szCs w:val="20"/>
              </w:rPr>
            </w:pPr>
            <w:r>
              <w:rPr>
                <w:rFonts w:ascii="Arial" w:hAnsi="Arial" w:cs="Arial"/>
                <w:color w:val="000000"/>
                <w:sz w:val="20"/>
                <w:szCs w:val="20"/>
              </w:rPr>
              <w:t>26.00</w:t>
            </w:r>
          </w:p>
        </w:tc>
      </w:tr>
      <w:tr w:rsidR="00416249" w14:paraId="7411132E" w14:textId="77777777" w:rsidTr="00B21090">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hideMark/>
          </w:tcPr>
          <w:p w14:paraId="03910950" w14:textId="77777777" w:rsidR="00416249" w:rsidRDefault="00416249">
            <w:pPr>
              <w:jc w:val="right"/>
              <w:rPr>
                <w:rFonts w:ascii="Arial" w:hAnsi="Arial" w:cs="Arial"/>
                <w:color w:val="000000"/>
                <w:sz w:val="20"/>
                <w:szCs w:val="20"/>
              </w:rPr>
            </w:pPr>
            <w:r>
              <w:rPr>
                <w:rFonts w:ascii="Arial" w:hAnsi="Arial" w:cs="Arial"/>
                <w:color w:val="000000"/>
                <w:sz w:val="20"/>
                <w:szCs w:val="20"/>
              </w:rPr>
              <w:t>36</w:t>
            </w:r>
          </w:p>
        </w:tc>
        <w:tc>
          <w:tcPr>
            <w:tcW w:w="4080" w:type="dxa"/>
            <w:tcBorders>
              <w:top w:val="single" w:sz="4" w:space="0" w:color="auto"/>
              <w:left w:val="single" w:sz="4" w:space="0" w:color="auto"/>
              <w:bottom w:val="single" w:sz="4" w:space="0" w:color="auto"/>
              <w:right w:val="single" w:sz="4" w:space="0" w:color="auto"/>
            </w:tcBorders>
            <w:shd w:val="clear" w:color="auto" w:fill="auto"/>
            <w:noWrap/>
            <w:hideMark/>
          </w:tcPr>
          <w:p w14:paraId="6E1EE8A6" w14:textId="77777777" w:rsidR="00416249" w:rsidRDefault="00416249">
            <w:pPr>
              <w:rPr>
                <w:rFonts w:ascii="Arial" w:hAnsi="Arial" w:cs="Arial"/>
                <w:color w:val="000000"/>
                <w:sz w:val="20"/>
                <w:szCs w:val="20"/>
              </w:rPr>
            </w:pPr>
            <w:r>
              <w:rPr>
                <w:rFonts w:ascii="Arial" w:hAnsi="Arial" w:cs="Arial"/>
                <w:color w:val="000000"/>
                <w:sz w:val="20"/>
                <w:szCs w:val="20"/>
              </w:rPr>
              <w:t>Paul Pitts</w:t>
            </w:r>
          </w:p>
        </w:tc>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32D0170D" w14:textId="77777777" w:rsidR="00416249" w:rsidRDefault="00416249">
            <w:pPr>
              <w:jc w:val="right"/>
              <w:rPr>
                <w:rFonts w:ascii="Arial" w:hAnsi="Arial" w:cs="Arial"/>
                <w:color w:val="000000"/>
                <w:sz w:val="20"/>
                <w:szCs w:val="20"/>
              </w:rPr>
            </w:pPr>
            <w:r>
              <w:rPr>
                <w:rFonts w:ascii="Arial" w:hAnsi="Arial" w:cs="Arial"/>
                <w:color w:val="000000"/>
                <w:sz w:val="20"/>
                <w:szCs w:val="20"/>
              </w:rPr>
              <w:t>10.00</w:t>
            </w:r>
          </w:p>
        </w:tc>
      </w:tr>
      <w:tr w:rsidR="00416249" w14:paraId="54E88AAD" w14:textId="77777777" w:rsidTr="00B21090">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hideMark/>
          </w:tcPr>
          <w:p w14:paraId="4E19B429" w14:textId="77777777" w:rsidR="00416249" w:rsidRDefault="00416249">
            <w:pPr>
              <w:jc w:val="right"/>
              <w:rPr>
                <w:rFonts w:ascii="Arial" w:hAnsi="Arial" w:cs="Arial"/>
                <w:color w:val="000000"/>
                <w:sz w:val="20"/>
                <w:szCs w:val="20"/>
              </w:rPr>
            </w:pPr>
            <w:r>
              <w:rPr>
                <w:rFonts w:ascii="Arial" w:hAnsi="Arial" w:cs="Arial"/>
                <w:color w:val="000000"/>
                <w:sz w:val="20"/>
                <w:szCs w:val="20"/>
              </w:rPr>
              <w:t>37</w:t>
            </w:r>
          </w:p>
        </w:tc>
        <w:tc>
          <w:tcPr>
            <w:tcW w:w="4080" w:type="dxa"/>
            <w:tcBorders>
              <w:top w:val="single" w:sz="4" w:space="0" w:color="auto"/>
              <w:left w:val="single" w:sz="4" w:space="0" w:color="auto"/>
              <w:bottom w:val="single" w:sz="4" w:space="0" w:color="auto"/>
              <w:right w:val="single" w:sz="4" w:space="0" w:color="auto"/>
            </w:tcBorders>
            <w:shd w:val="clear" w:color="auto" w:fill="auto"/>
            <w:noWrap/>
            <w:hideMark/>
          </w:tcPr>
          <w:p w14:paraId="4B216AD3" w14:textId="77777777" w:rsidR="00416249" w:rsidRDefault="00416249">
            <w:pPr>
              <w:rPr>
                <w:rFonts w:ascii="Arial" w:hAnsi="Arial" w:cs="Arial"/>
                <w:color w:val="000000"/>
                <w:sz w:val="20"/>
                <w:szCs w:val="20"/>
              </w:rPr>
            </w:pPr>
            <w:r>
              <w:rPr>
                <w:rFonts w:ascii="Arial" w:hAnsi="Arial" w:cs="Arial"/>
                <w:color w:val="000000"/>
                <w:sz w:val="20"/>
                <w:szCs w:val="20"/>
              </w:rPr>
              <w:t>Green Energy</w:t>
            </w:r>
          </w:p>
        </w:tc>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5C0C0A00" w14:textId="77777777" w:rsidR="00416249" w:rsidRDefault="00416249">
            <w:pPr>
              <w:jc w:val="right"/>
              <w:rPr>
                <w:rFonts w:ascii="Arial" w:hAnsi="Arial" w:cs="Arial"/>
                <w:color w:val="000000"/>
                <w:sz w:val="20"/>
                <w:szCs w:val="20"/>
              </w:rPr>
            </w:pPr>
            <w:r>
              <w:rPr>
                <w:rFonts w:ascii="Arial" w:hAnsi="Arial" w:cs="Arial"/>
                <w:color w:val="000000"/>
                <w:sz w:val="20"/>
                <w:szCs w:val="20"/>
              </w:rPr>
              <w:t>174.57</w:t>
            </w:r>
          </w:p>
        </w:tc>
      </w:tr>
      <w:tr w:rsidR="00416249" w14:paraId="2ABE5D29" w14:textId="77777777" w:rsidTr="00B21090">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hideMark/>
          </w:tcPr>
          <w:p w14:paraId="781CDF2B" w14:textId="77777777" w:rsidR="00416249" w:rsidRDefault="00416249">
            <w:pPr>
              <w:jc w:val="right"/>
              <w:rPr>
                <w:rFonts w:ascii="Arial" w:hAnsi="Arial" w:cs="Arial"/>
                <w:color w:val="000000"/>
                <w:sz w:val="20"/>
                <w:szCs w:val="20"/>
              </w:rPr>
            </w:pPr>
            <w:r>
              <w:rPr>
                <w:rFonts w:ascii="Arial" w:hAnsi="Arial" w:cs="Arial"/>
                <w:color w:val="000000"/>
                <w:sz w:val="20"/>
                <w:szCs w:val="20"/>
              </w:rPr>
              <w:t>38</w:t>
            </w:r>
          </w:p>
        </w:tc>
        <w:tc>
          <w:tcPr>
            <w:tcW w:w="4080" w:type="dxa"/>
            <w:tcBorders>
              <w:top w:val="single" w:sz="4" w:space="0" w:color="auto"/>
              <w:left w:val="single" w:sz="4" w:space="0" w:color="auto"/>
              <w:bottom w:val="single" w:sz="4" w:space="0" w:color="auto"/>
              <w:right w:val="single" w:sz="4" w:space="0" w:color="auto"/>
            </w:tcBorders>
            <w:shd w:val="clear" w:color="auto" w:fill="auto"/>
            <w:noWrap/>
            <w:hideMark/>
          </w:tcPr>
          <w:p w14:paraId="06AA6A0A" w14:textId="77777777" w:rsidR="00416249" w:rsidRDefault="00416249">
            <w:pPr>
              <w:rPr>
                <w:rFonts w:ascii="Arial" w:hAnsi="Arial" w:cs="Arial"/>
                <w:color w:val="000000"/>
                <w:sz w:val="20"/>
                <w:szCs w:val="20"/>
              </w:rPr>
            </w:pPr>
            <w:r>
              <w:rPr>
                <w:rFonts w:ascii="Arial" w:hAnsi="Arial" w:cs="Arial"/>
                <w:color w:val="000000"/>
                <w:sz w:val="20"/>
                <w:szCs w:val="20"/>
              </w:rPr>
              <w:t>Thomas Fox Landscaping &amp; Maintenance</w:t>
            </w:r>
          </w:p>
        </w:tc>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52B2A705" w14:textId="77777777" w:rsidR="00416249" w:rsidRDefault="00416249">
            <w:pPr>
              <w:jc w:val="right"/>
              <w:rPr>
                <w:rFonts w:ascii="Arial" w:hAnsi="Arial" w:cs="Arial"/>
                <w:color w:val="000000"/>
                <w:sz w:val="20"/>
                <w:szCs w:val="20"/>
              </w:rPr>
            </w:pPr>
            <w:r>
              <w:rPr>
                <w:rFonts w:ascii="Arial" w:hAnsi="Arial" w:cs="Arial"/>
                <w:color w:val="000000"/>
                <w:sz w:val="20"/>
                <w:szCs w:val="20"/>
              </w:rPr>
              <w:t>627.60</w:t>
            </w:r>
          </w:p>
        </w:tc>
      </w:tr>
      <w:tr w:rsidR="00416249" w14:paraId="33BD0D84" w14:textId="77777777" w:rsidTr="00B21090">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hideMark/>
          </w:tcPr>
          <w:p w14:paraId="6408A869" w14:textId="77777777" w:rsidR="00416249" w:rsidRDefault="00416249">
            <w:pPr>
              <w:jc w:val="right"/>
              <w:rPr>
                <w:rFonts w:ascii="Arial" w:hAnsi="Arial" w:cs="Arial"/>
                <w:color w:val="000000"/>
                <w:sz w:val="20"/>
                <w:szCs w:val="20"/>
              </w:rPr>
            </w:pPr>
            <w:r>
              <w:rPr>
                <w:rFonts w:ascii="Arial" w:hAnsi="Arial" w:cs="Arial"/>
                <w:color w:val="000000"/>
                <w:sz w:val="20"/>
                <w:szCs w:val="20"/>
              </w:rPr>
              <w:t>39</w:t>
            </w:r>
          </w:p>
        </w:tc>
        <w:tc>
          <w:tcPr>
            <w:tcW w:w="4080" w:type="dxa"/>
            <w:tcBorders>
              <w:top w:val="single" w:sz="4" w:space="0" w:color="auto"/>
              <w:left w:val="single" w:sz="4" w:space="0" w:color="auto"/>
              <w:bottom w:val="single" w:sz="4" w:space="0" w:color="auto"/>
              <w:right w:val="single" w:sz="4" w:space="0" w:color="auto"/>
            </w:tcBorders>
            <w:shd w:val="clear" w:color="auto" w:fill="auto"/>
            <w:noWrap/>
            <w:hideMark/>
          </w:tcPr>
          <w:p w14:paraId="3B31BF07" w14:textId="77777777" w:rsidR="00416249" w:rsidRDefault="00416249">
            <w:pPr>
              <w:rPr>
                <w:rFonts w:ascii="Arial" w:hAnsi="Arial" w:cs="Arial"/>
                <w:color w:val="000000"/>
                <w:sz w:val="20"/>
                <w:szCs w:val="20"/>
              </w:rPr>
            </w:pPr>
            <w:r>
              <w:rPr>
                <w:rFonts w:ascii="Arial" w:hAnsi="Arial" w:cs="Arial"/>
                <w:color w:val="000000"/>
                <w:sz w:val="20"/>
                <w:szCs w:val="20"/>
              </w:rPr>
              <w:t>Thomas Fox Landscaping &amp; Maintenance</w:t>
            </w:r>
          </w:p>
        </w:tc>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7E7A452F" w14:textId="77777777" w:rsidR="00416249" w:rsidRDefault="00416249">
            <w:pPr>
              <w:jc w:val="right"/>
              <w:rPr>
                <w:rFonts w:ascii="Arial" w:hAnsi="Arial" w:cs="Arial"/>
                <w:color w:val="000000"/>
                <w:sz w:val="20"/>
                <w:szCs w:val="20"/>
              </w:rPr>
            </w:pPr>
            <w:r>
              <w:rPr>
                <w:rFonts w:ascii="Arial" w:hAnsi="Arial" w:cs="Arial"/>
                <w:color w:val="000000"/>
                <w:sz w:val="20"/>
                <w:szCs w:val="20"/>
              </w:rPr>
              <w:t>558.00</w:t>
            </w:r>
          </w:p>
        </w:tc>
      </w:tr>
      <w:tr w:rsidR="00416249" w14:paraId="35519A1E" w14:textId="77777777" w:rsidTr="00B21090">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hideMark/>
          </w:tcPr>
          <w:p w14:paraId="76BC5B17" w14:textId="77777777" w:rsidR="00416249" w:rsidRDefault="00416249">
            <w:pPr>
              <w:jc w:val="right"/>
              <w:rPr>
                <w:rFonts w:ascii="Arial" w:hAnsi="Arial" w:cs="Arial"/>
                <w:color w:val="000000"/>
                <w:sz w:val="20"/>
                <w:szCs w:val="20"/>
              </w:rPr>
            </w:pPr>
            <w:r>
              <w:rPr>
                <w:rFonts w:ascii="Arial" w:hAnsi="Arial" w:cs="Arial"/>
                <w:color w:val="000000"/>
                <w:sz w:val="20"/>
                <w:szCs w:val="20"/>
              </w:rPr>
              <w:t>40</w:t>
            </w:r>
          </w:p>
        </w:tc>
        <w:tc>
          <w:tcPr>
            <w:tcW w:w="4080" w:type="dxa"/>
            <w:tcBorders>
              <w:top w:val="single" w:sz="4" w:space="0" w:color="auto"/>
              <w:left w:val="single" w:sz="4" w:space="0" w:color="auto"/>
              <w:bottom w:val="single" w:sz="4" w:space="0" w:color="auto"/>
              <w:right w:val="single" w:sz="4" w:space="0" w:color="auto"/>
            </w:tcBorders>
            <w:shd w:val="clear" w:color="auto" w:fill="auto"/>
            <w:noWrap/>
            <w:hideMark/>
          </w:tcPr>
          <w:p w14:paraId="32FF6EE7" w14:textId="77777777" w:rsidR="00416249" w:rsidRDefault="00416249">
            <w:pPr>
              <w:rPr>
                <w:rFonts w:ascii="Arial" w:hAnsi="Arial" w:cs="Arial"/>
                <w:color w:val="000000"/>
                <w:sz w:val="20"/>
                <w:szCs w:val="20"/>
              </w:rPr>
            </w:pPr>
            <w:r>
              <w:rPr>
                <w:rFonts w:ascii="Arial" w:hAnsi="Arial" w:cs="Arial"/>
                <w:color w:val="000000"/>
                <w:sz w:val="20"/>
                <w:szCs w:val="20"/>
              </w:rPr>
              <w:t>DM Payroll Services</w:t>
            </w:r>
          </w:p>
        </w:tc>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0C4E5CFA" w14:textId="77777777" w:rsidR="00416249" w:rsidRDefault="00416249">
            <w:pPr>
              <w:jc w:val="right"/>
              <w:rPr>
                <w:rFonts w:ascii="Arial" w:hAnsi="Arial" w:cs="Arial"/>
                <w:color w:val="000000"/>
                <w:sz w:val="20"/>
                <w:szCs w:val="20"/>
              </w:rPr>
            </w:pPr>
            <w:r>
              <w:rPr>
                <w:rFonts w:ascii="Arial" w:hAnsi="Arial" w:cs="Arial"/>
                <w:color w:val="000000"/>
                <w:sz w:val="20"/>
                <w:szCs w:val="20"/>
              </w:rPr>
              <w:t>60.00</w:t>
            </w:r>
          </w:p>
        </w:tc>
      </w:tr>
      <w:tr w:rsidR="00416249" w14:paraId="5CF37E90" w14:textId="77777777" w:rsidTr="00B21090">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hideMark/>
          </w:tcPr>
          <w:p w14:paraId="16924CB0" w14:textId="77777777" w:rsidR="00416249" w:rsidRDefault="00416249">
            <w:pPr>
              <w:jc w:val="right"/>
              <w:rPr>
                <w:rFonts w:ascii="Arial" w:hAnsi="Arial" w:cs="Arial"/>
                <w:color w:val="000000"/>
                <w:sz w:val="20"/>
                <w:szCs w:val="20"/>
              </w:rPr>
            </w:pPr>
            <w:r>
              <w:rPr>
                <w:rFonts w:ascii="Arial" w:hAnsi="Arial" w:cs="Arial"/>
                <w:color w:val="000000"/>
                <w:sz w:val="20"/>
                <w:szCs w:val="20"/>
              </w:rPr>
              <w:t>41</w:t>
            </w:r>
          </w:p>
        </w:tc>
        <w:tc>
          <w:tcPr>
            <w:tcW w:w="4080" w:type="dxa"/>
            <w:tcBorders>
              <w:top w:val="single" w:sz="4" w:space="0" w:color="auto"/>
              <w:left w:val="single" w:sz="4" w:space="0" w:color="auto"/>
              <w:bottom w:val="single" w:sz="4" w:space="0" w:color="auto"/>
              <w:right w:val="single" w:sz="4" w:space="0" w:color="auto"/>
            </w:tcBorders>
            <w:shd w:val="clear" w:color="auto" w:fill="auto"/>
            <w:noWrap/>
            <w:hideMark/>
          </w:tcPr>
          <w:p w14:paraId="0594C2F9" w14:textId="77777777" w:rsidR="00416249" w:rsidRDefault="00416249">
            <w:pPr>
              <w:rPr>
                <w:rFonts w:ascii="Arial" w:hAnsi="Arial" w:cs="Arial"/>
                <w:color w:val="000000"/>
                <w:sz w:val="20"/>
                <w:szCs w:val="20"/>
              </w:rPr>
            </w:pPr>
            <w:r>
              <w:rPr>
                <w:rFonts w:ascii="Arial" w:hAnsi="Arial" w:cs="Arial"/>
                <w:color w:val="000000"/>
                <w:sz w:val="20"/>
                <w:szCs w:val="20"/>
              </w:rPr>
              <w:t>WALC</w:t>
            </w:r>
          </w:p>
        </w:tc>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3708856D" w14:textId="77777777" w:rsidR="00416249" w:rsidRDefault="00416249">
            <w:pPr>
              <w:jc w:val="right"/>
              <w:rPr>
                <w:rFonts w:ascii="Arial" w:hAnsi="Arial" w:cs="Arial"/>
                <w:color w:val="000000"/>
                <w:sz w:val="20"/>
                <w:szCs w:val="20"/>
              </w:rPr>
            </w:pPr>
            <w:r>
              <w:rPr>
                <w:rFonts w:ascii="Arial" w:hAnsi="Arial" w:cs="Arial"/>
                <w:color w:val="000000"/>
                <w:sz w:val="20"/>
                <w:szCs w:val="20"/>
              </w:rPr>
              <w:t>24.00</w:t>
            </w:r>
          </w:p>
        </w:tc>
      </w:tr>
      <w:tr w:rsidR="00416249" w14:paraId="1C1831EA" w14:textId="77777777" w:rsidTr="00B21090">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hideMark/>
          </w:tcPr>
          <w:p w14:paraId="044B3D99" w14:textId="77777777" w:rsidR="00416249" w:rsidRDefault="00416249">
            <w:pPr>
              <w:jc w:val="right"/>
              <w:rPr>
                <w:rFonts w:ascii="Arial" w:hAnsi="Arial" w:cs="Arial"/>
                <w:color w:val="000000"/>
                <w:sz w:val="20"/>
                <w:szCs w:val="20"/>
              </w:rPr>
            </w:pPr>
            <w:r>
              <w:rPr>
                <w:rFonts w:ascii="Arial" w:hAnsi="Arial" w:cs="Arial"/>
                <w:color w:val="000000"/>
                <w:sz w:val="20"/>
                <w:szCs w:val="20"/>
              </w:rPr>
              <w:t>42</w:t>
            </w:r>
          </w:p>
        </w:tc>
        <w:tc>
          <w:tcPr>
            <w:tcW w:w="4080" w:type="dxa"/>
            <w:tcBorders>
              <w:top w:val="single" w:sz="4" w:space="0" w:color="auto"/>
              <w:left w:val="single" w:sz="4" w:space="0" w:color="auto"/>
              <w:bottom w:val="single" w:sz="4" w:space="0" w:color="auto"/>
              <w:right w:val="single" w:sz="4" w:space="0" w:color="auto"/>
            </w:tcBorders>
            <w:shd w:val="clear" w:color="auto" w:fill="auto"/>
            <w:noWrap/>
            <w:hideMark/>
          </w:tcPr>
          <w:p w14:paraId="5586BD8B" w14:textId="77777777" w:rsidR="00416249" w:rsidRDefault="00416249">
            <w:pPr>
              <w:rPr>
                <w:rFonts w:ascii="Arial" w:hAnsi="Arial" w:cs="Arial"/>
                <w:color w:val="000000"/>
                <w:sz w:val="20"/>
                <w:szCs w:val="20"/>
              </w:rPr>
            </w:pPr>
            <w:r>
              <w:rPr>
                <w:rFonts w:ascii="Arial" w:hAnsi="Arial" w:cs="Arial"/>
                <w:color w:val="000000"/>
                <w:sz w:val="20"/>
                <w:szCs w:val="20"/>
              </w:rPr>
              <w:t>Beverley Thorpe</w:t>
            </w:r>
          </w:p>
        </w:tc>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2D2268B8" w14:textId="77777777" w:rsidR="00416249" w:rsidRDefault="00416249">
            <w:pPr>
              <w:jc w:val="right"/>
              <w:rPr>
                <w:rFonts w:ascii="Arial" w:hAnsi="Arial" w:cs="Arial"/>
                <w:color w:val="000000"/>
                <w:sz w:val="20"/>
                <w:szCs w:val="20"/>
              </w:rPr>
            </w:pPr>
            <w:r>
              <w:rPr>
                <w:rFonts w:ascii="Arial" w:hAnsi="Arial" w:cs="Arial"/>
                <w:color w:val="000000"/>
                <w:sz w:val="20"/>
                <w:szCs w:val="20"/>
              </w:rPr>
              <w:t>351.73</w:t>
            </w:r>
          </w:p>
        </w:tc>
      </w:tr>
      <w:tr w:rsidR="00416249" w14:paraId="2D6A99EB" w14:textId="77777777" w:rsidTr="00B21090">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hideMark/>
          </w:tcPr>
          <w:p w14:paraId="673F9407" w14:textId="77777777" w:rsidR="00416249" w:rsidRDefault="00416249">
            <w:pPr>
              <w:jc w:val="right"/>
              <w:rPr>
                <w:rFonts w:ascii="Arial" w:hAnsi="Arial" w:cs="Arial"/>
                <w:color w:val="000000"/>
                <w:sz w:val="20"/>
                <w:szCs w:val="20"/>
              </w:rPr>
            </w:pPr>
            <w:r>
              <w:rPr>
                <w:rFonts w:ascii="Arial" w:hAnsi="Arial" w:cs="Arial"/>
                <w:color w:val="000000"/>
                <w:sz w:val="20"/>
                <w:szCs w:val="20"/>
              </w:rPr>
              <w:t>43</w:t>
            </w:r>
          </w:p>
        </w:tc>
        <w:tc>
          <w:tcPr>
            <w:tcW w:w="4080" w:type="dxa"/>
            <w:tcBorders>
              <w:top w:val="single" w:sz="4" w:space="0" w:color="auto"/>
              <w:left w:val="single" w:sz="4" w:space="0" w:color="auto"/>
              <w:bottom w:val="single" w:sz="4" w:space="0" w:color="auto"/>
              <w:right w:val="single" w:sz="4" w:space="0" w:color="auto"/>
            </w:tcBorders>
            <w:shd w:val="clear" w:color="auto" w:fill="auto"/>
            <w:noWrap/>
            <w:hideMark/>
          </w:tcPr>
          <w:p w14:paraId="0D1ECF53" w14:textId="77777777" w:rsidR="00416249" w:rsidRDefault="00416249">
            <w:pPr>
              <w:rPr>
                <w:rFonts w:ascii="Arial" w:hAnsi="Arial" w:cs="Arial"/>
                <w:color w:val="000000"/>
                <w:sz w:val="20"/>
                <w:szCs w:val="20"/>
              </w:rPr>
            </w:pPr>
            <w:r>
              <w:rPr>
                <w:rFonts w:ascii="Arial" w:hAnsi="Arial" w:cs="Arial"/>
                <w:color w:val="000000"/>
                <w:sz w:val="20"/>
                <w:szCs w:val="20"/>
              </w:rPr>
              <w:t>HMRC</w:t>
            </w:r>
          </w:p>
        </w:tc>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72046383" w14:textId="77777777" w:rsidR="00416249" w:rsidRDefault="00416249">
            <w:pPr>
              <w:jc w:val="right"/>
              <w:rPr>
                <w:rFonts w:ascii="Arial" w:hAnsi="Arial" w:cs="Arial"/>
                <w:color w:val="000000"/>
                <w:sz w:val="20"/>
                <w:szCs w:val="20"/>
              </w:rPr>
            </w:pPr>
            <w:r>
              <w:rPr>
                <w:rFonts w:ascii="Arial" w:hAnsi="Arial" w:cs="Arial"/>
                <w:color w:val="000000"/>
                <w:sz w:val="20"/>
                <w:szCs w:val="20"/>
              </w:rPr>
              <w:t>87.80</w:t>
            </w:r>
          </w:p>
        </w:tc>
      </w:tr>
      <w:tr w:rsidR="00416249" w14:paraId="08BFB81D" w14:textId="77777777" w:rsidTr="00B21090">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hideMark/>
          </w:tcPr>
          <w:p w14:paraId="6D9F93A0" w14:textId="77777777" w:rsidR="00416249" w:rsidRDefault="00416249">
            <w:pPr>
              <w:jc w:val="right"/>
              <w:rPr>
                <w:rFonts w:ascii="Arial" w:hAnsi="Arial" w:cs="Arial"/>
                <w:color w:val="000000"/>
                <w:sz w:val="20"/>
                <w:szCs w:val="20"/>
              </w:rPr>
            </w:pPr>
            <w:r>
              <w:rPr>
                <w:rFonts w:ascii="Arial" w:hAnsi="Arial" w:cs="Arial"/>
                <w:color w:val="000000"/>
                <w:sz w:val="20"/>
                <w:szCs w:val="20"/>
              </w:rPr>
              <w:t>44</w:t>
            </w:r>
          </w:p>
        </w:tc>
        <w:tc>
          <w:tcPr>
            <w:tcW w:w="4080" w:type="dxa"/>
            <w:tcBorders>
              <w:top w:val="single" w:sz="4" w:space="0" w:color="auto"/>
              <w:left w:val="single" w:sz="4" w:space="0" w:color="auto"/>
              <w:bottom w:val="single" w:sz="4" w:space="0" w:color="auto"/>
              <w:right w:val="single" w:sz="4" w:space="0" w:color="auto"/>
            </w:tcBorders>
            <w:shd w:val="clear" w:color="auto" w:fill="auto"/>
            <w:noWrap/>
            <w:hideMark/>
          </w:tcPr>
          <w:p w14:paraId="1DEF575D" w14:textId="77777777" w:rsidR="00416249" w:rsidRDefault="00416249">
            <w:pPr>
              <w:rPr>
                <w:rFonts w:ascii="Arial" w:hAnsi="Arial" w:cs="Arial"/>
                <w:color w:val="000000"/>
                <w:sz w:val="20"/>
                <w:szCs w:val="20"/>
              </w:rPr>
            </w:pPr>
            <w:r>
              <w:rPr>
                <w:rFonts w:ascii="Arial" w:hAnsi="Arial" w:cs="Arial"/>
                <w:color w:val="000000"/>
                <w:sz w:val="20"/>
                <w:szCs w:val="20"/>
              </w:rPr>
              <w:t>Beverley Thorpe</w:t>
            </w:r>
          </w:p>
        </w:tc>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01F7568B" w14:textId="77777777" w:rsidR="00416249" w:rsidRDefault="00416249">
            <w:pPr>
              <w:jc w:val="right"/>
              <w:rPr>
                <w:rFonts w:ascii="Arial" w:hAnsi="Arial" w:cs="Arial"/>
                <w:color w:val="000000"/>
                <w:sz w:val="20"/>
                <w:szCs w:val="20"/>
              </w:rPr>
            </w:pPr>
            <w:r>
              <w:rPr>
                <w:rFonts w:ascii="Arial" w:hAnsi="Arial" w:cs="Arial"/>
                <w:color w:val="000000"/>
                <w:sz w:val="20"/>
                <w:szCs w:val="20"/>
              </w:rPr>
              <w:t>26.00</w:t>
            </w:r>
          </w:p>
        </w:tc>
      </w:tr>
      <w:tr w:rsidR="00416249" w14:paraId="679795F6" w14:textId="77777777" w:rsidTr="00B21090">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hideMark/>
          </w:tcPr>
          <w:p w14:paraId="3E06EB0F" w14:textId="77777777" w:rsidR="00416249" w:rsidRDefault="00416249">
            <w:pPr>
              <w:jc w:val="right"/>
              <w:rPr>
                <w:rFonts w:ascii="Arial" w:hAnsi="Arial" w:cs="Arial"/>
                <w:color w:val="000000"/>
                <w:sz w:val="20"/>
                <w:szCs w:val="20"/>
              </w:rPr>
            </w:pPr>
            <w:r>
              <w:rPr>
                <w:rFonts w:ascii="Arial" w:hAnsi="Arial" w:cs="Arial"/>
                <w:color w:val="000000"/>
                <w:sz w:val="20"/>
                <w:szCs w:val="20"/>
              </w:rPr>
              <w:t>45</w:t>
            </w:r>
          </w:p>
        </w:tc>
        <w:tc>
          <w:tcPr>
            <w:tcW w:w="4080" w:type="dxa"/>
            <w:tcBorders>
              <w:top w:val="single" w:sz="4" w:space="0" w:color="auto"/>
              <w:left w:val="single" w:sz="4" w:space="0" w:color="auto"/>
              <w:bottom w:val="single" w:sz="4" w:space="0" w:color="auto"/>
              <w:right w:val="single" w:sz="4" w:space="0" w:color="auto"/>
            </w:tcBorders>
            <w:shd w:val="clear" w:color="auto" w:fill="auto"/>
            <w:noWrap/>
            <w:hideMark/>
          </w:tcPr>
          <w:p w14:paraId="2A74639A" w14:textId="77777777" w:rsidR="00416249" w:rsidRDefault="00416249">
            <w:pPr>
              <w:rPr>
                <w:rFonts w:ascii="Arial" w:hAnsi="Arial" w:cs="Arial"/>
                <w:color w:val="000000"/>
                <w:sz w:val="20"/>
                <w:szCs w:val="20"/>
              </w:rPr>
            </w:pPr>
            <w:r>
              <w:rPr>
                <w:rFonts w:ascii="Arial" w:hAnsi="Arial" w:cs="Arial"/>
                <w:color w:val="000000"/>
                <w:sz w:val="20"/>
                <w:szCs w:val="20"/>
              </w:rPr>
              <w:t>Paul Pitts</w:t>
            </w:r>
          </w:p>
        </w:tc>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4E1DC83C" w14:textId="77777777" w:rsidR="00416249" w:rsidRDefault="00416249">
            <w:pPr>
              <w:jc w:val="right"/>
              <w:rPr>
                <w:rFonts w:ascii="Arial" w:hAnsi="Arial" w:cs="Arial"/>
                <w:color w:val="000000"/>
                <w:sz w:val="20"/>
                <w:szCs w:val="20"/>
              </w:rPr>
            </w:pPr>
            <w:r>
              <w:rPr>
                <w:rFonts w:ascii="Arial" w:hAnsi="Arial" w:cs="Arial"/>
                <w:color w:val="000000"/>
                <w:sz w:val="20"/>
                <w:szCs w:val="20"/>
              </w:rPr>
              <w:t>10.00</w:t>
            </w:r>
          </w:p>
        </w:tc>
      </w:tr>
      <w:tr w:rsidR="00416249" w14:paraId="6C78CBBB" w14:textId="77777777" w:rsidTr="00B21090">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hideMark/>
          </w:tcPr>
          <w:p w14:paraId="3D60FB59" w14:textId="77777777" w:rsidR="00416249" w:rsidRDefault="00416249">
            <w:pPr>
              <w:jc w:val="right"/>
              <w:rPr>
                <w:rFonts w:ascii="Arial" w:hAnsi="Arial" w:cs="Arial"/>
                <w:color w:val="000000"/>
                <w:sz w:val="20"/>
                <w:szCs w:val="20"/>
              </w:rPr>
            </w:pPr>
            <w:r>
              <w:rPr>
                <w:rFonts w:ascii="Arial" w:hAnsi="Arial" w:cs="Arial"/>
                <w:color w:val="000000"/>
                <w:sz w:val="20"/>
                <w:szCs w:val="20"/>
              </w:rPr>
              <w:t>46</w:t>
            </w:r>
          </w:p>
        </w:tc>
        <w:tc>
          <w:tcPr>
            <w:tcW w:w="4080" w:type="dxa"/>
            <w:tcBorders>
              <w:top w:val="single" w:sz="4" w:space="0" w:color="auto"/>
              <w:left w:val="single" w:sz="4" w:space="0" w:color="auto"/>
              <w:bottom w:val="single" w:sz="4" w:space="0" w:color="auto"/>
              <w:right w:val="single" w:sz="4" w:space="0" w:color="auto"/>
            </w:tcBorders>
            <w:shd w:val="clear" w:color="auto" w:fill="auto"/>
            <w:noWrap/>
            <w:hideMark/>
          </w:tcPr>
          <w:p w14:paraId="4C975E45" w14:textId="77777777" w:rsidR="00416249" w:rsidRDefault="00416249">
            <w:pPr>
              <w:rPr>
                <w:rFonts w:ascii="Arial" w:hAnsi="Arial" w:cs="Arial"/>
                <w:color w:val="000000"/>
                <w:sz w:val="20"/>
                <w:szCs w:val="20"/>
              </w:rPr>
            </w:pPr>
            <w:r>
              <w:rPr>
                <w:rFonts w:ascii="Arial" w:hAnsi="Arial" w:cs="Arial"/>
                <w:color w:val="000000"/>
                <w:sz w:val="20"/>
                <w:szCs w:val="20"/>
              </w:rPr>
              <w:t>Green Energy</w:t>
            </w:r>
          </w:p>
        </w:tc>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66086E35" w14:textId="77777777" w:rsidR="00416249" w:rsidRDefault="00416249">
            <w:pPr>
              <w:jc w:val="right"/>
              <w:rPr>
                <w:rFonts w:ascii="Arial" w:hAnsi="Arial" w:cs="Arial"/>
                <w:color w:val="000000"/>
                <w:sz w:val="20"/>
                <w:szCs w:val="20"/>
              </w:rPr>
            </w:pPr>
            <w:r>
              <w:rPr>
                <w:rFonts w:ascii="Arial" w:hAnsi="Arial" w:cs="Arial"/>
                <w:color w:val="000000"/>
                <w:sz w:val="20"/>
                <w:szCs w:val="20"/>
              </w:rPr>
              <w:t>174.57</w:t>
            </w:r>
          </w:p>
        </w:tc>
      </w:tr>
      <w:tr w:rsidR="00416249" w14:paraId="60D4F18F" w14:textId="77777777" w:rsidTr="00B21090">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hideMark/>
          </w:tcPr>
          <w:p w14:paraId="712CB506" w14:textId="77777777" w:rsidR="00416249" w:rsidRDefault="00416249">
            <w:pPr>
              <w:jc w:val="right"/>
              <w:rPr>
                <w:rFonts w:ascii="Arial" w:hAnsi="Arial" w:cs="Arial"/>
                <w:color w:val="000000"/>
                <w:sz w:val="20"/>
                <w:szCs w:val="20"/>
              </w:rPr>
            </w:pPr>
            <w:r>
              <w:rPr>
                <w:rFonts w:ascii="Arial" w:hAnsi="Arial" w:cs="Arial"/>
                <w:color w:val="000000"/>
                <w:sz w:val="20"/>
                <w:szCs w:val="20"/>
              </w:rPr>
              <w:t>47</w:t>
            </w:r>
          </w:p>
        </w:tc>
        <w:tc>
          <w:tcPr>
            <w:tcW w:w="4080" w:type="dxa"/>
            <w:tcBorders>
              <w:top w:val="single" w:sz="4" w:space="0" w:color="auto"/>
              <w:left w:val="single" w:sz="4" w:space="0" w:color="auto"/>
              <w:bottom w:val="single" w:sz="4" w:space="0" w:color="auto"/>
              <w:right w:val="single" w:sz="4" w:space="0" w:color="auto"/>
            </w:tcBorders>
            <w:shd w:val="clear" w:color="auto" w:fill="auto"/>
            <w:noWrap/>
            <w:hideMark/>
          </w:tcPr>
          <w:p w14:paraId="5B299D31" w14:textId="77777777" w:rsidR="00416249" w:rsidRDefault="00416249">
            <w:pPr>
              <w:rPr>
                <w:rFonts w:ascii="Arial" w:hAnsi="Arial" w:cs="Arial"/>
                <w:color w:val="000000"/>
                <w:sz w:val="20"/>
                <w:szCs w:val="20"/>
              </w:rPr>
            </w:pPr>
            <w:r>
              <w:rPr>
                <w:rFonts w:ascii="Arial" w:hAnsi="Arial" w:cs="Arial"/>
                <w:color w:val="000000"/>
                <w:sz w:val="20"/>
                <w:szCs w:val="20"/>
              </w:rPr>
              <w:t>Beverley Thorpe</w:t>
            </w:r>
          </w:p>
        </w:tc>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66803DEF" w14:textId="77777777" w:rsidR="00416249" w:rsidRDefault="00416249">
            <w:pPr>
              <w:jc w:val="right"/>
              <w:rPr>
                <w:rFonts w:ascii="Arial" w:hAnsi="Arial" w:cs="Arial"/>
                <w:color w:val="000000"/>
                <w:sz w:val="20"/>
                <w:szCs w:val="20"/>
              </w:rPr>
            </w:pPr>
            <w:r>
              <w:rPr>
                <w:rFonts w:ascii="Arial" w:hAnsi="Arial" w:cs="Arial"/>
                <w:color w:val="000000"/>
                <w:sz w:val="20"/>
                <w:szCs w:val="20"/>
              </w:rPr>
              <w:t>620.28</w:t>
            </w:r>
          </w:p>
        </w:tc>
      </w:tr>
      <w:tr w:rsidR="00416249" w14:paraId="5E2E2EB7" w14:textId="77777777" w:rsidTr="00B21090">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hideMark/>
          </w:tcPr>
          <w:p w14:paraId="6443DED4" w14:textId="77777777" w:rsidR="00416249" w:rsidRDefault="00416249">
            <w:pPr>
              <w:jc w:val="right"/>
              <w:rPr>
                <w:rFonts w:ascii="Arial" w:hAnsi="Arial" w:cs="Arial"/>
                <w:color w:val="000000"/>
                <w:sz w:val="20"/>
                <w:szCs w:val="20"/>
              </w:rPr>
            </w:pPr>
            <w:r>
              <w:rPr>
                <w:rFonts w:ascii="Arial" w:hAnsi="Arial" w:cs="Arial"/>
                <w:color w:val="000000"/>
                <w:sz w:val="20"/>
                <w:szCs w:val="20"/>
              </w:rPr>
              <w:t>48</w:t>
            </w:r>
          </w:p>
        </w:tc>
        <w:tc>
          <w:tcPr>
            <w:tcW w:w="4080" w:type="dxa"/>
            <w:tcBorders>
              <w:top w:val="single" w:sz="4" w:space="0" w:color="auto"/>
              <w:left w:val="single" w:sz="4" w:space="0" w:color="auto"/>
              <w:bottom w:val="single" w:sz="4" w:space="0" w:color="auto"/>
              <w:right w:val="single" w:sz="4" w:space="0" w:color="auto"/>
            </w:tcBorders>
            <w:shd w:val="clear" w:color="auto" w:fill="auto"/>
            <w:noWrap/>
            <w:hideMark/>
          </w:tcPr>
          <w:p w14:paraId="1AC849BA" w14:textId="77777777" w:rsidR="00416249" w:rsidRDefault="00416249">
            <w:pPr>
              <w:rPr>
                <w:rFonts w:ascii="Arial" w:hAnsi="Arial" w:cs="Arial"/>
                <w:color w:val="000000"/>
                <w:sz w:val="20"/>
                <w:szCs w:val="20"/>
              </w:rPr>
            </w:pPr>
            <w:r>
              <w:rPr>
                <w:rFonts w:ascii="Arial" w:hAnsi="Arial" w:cs="Arial"/>
                <w:color w:val="000000"/>
                <w:sz w:val="20"/>
                <w:szCs w:val="20"/>
              </w:rPr>
              <w:t>HMRC</w:t>
            </w:r>
          </w:p>
        </w:tc>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10C12ED4" w14:textId="77777777" w:rsidR="00416249" w:rsidRDefault="00416249">
            <w:pPr>
              <w:jc w:val="right"/>
              <w:rPr>
                <w:rFonts w:ascii="Arial" w:hAnsi="Arial" w:cs="Arial"/>
                <w:color w:val="000000"/>
                <w:sz w:val="20"/>
                <w:szCs w:val="20"/>
              </w:rPr>
            </w:pPr>
            <w:r>
              <w:rPr>
                <w:rFonts w:ascii="Arial" w:hAnsi="Arial" w:cs="Arial"/>
                <w:color w:val="000000"/>
                <w:sz w:val="20"/>
                <w:szCs w:val="20"/>
              </w:rPr>
              <w:t>155.20</w:t>
            </w:r>
          </w:p>
        </w:tc>
      </w:tr>
      <w:tr w:rsidR="00416249" w14:paraId="0B5F7BAD" w14:textId="77777777" w:rsidTr="00B21090">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hideMark/>
          </w:tcPr>
          <w:p w14:paraId="2CC3090F" w14:textId="77777777" w:rsidR="00416249" w:rsidRDefault="00416249">
            <w:pPr>
              <w:jc w:val="right"/>
              <w:rPr>
                <w:rFonts w:ascii="Arial" w:hAnsi="Arial" w:cs="Arial"/>
                <w:color w:val="000000"/>
                <w:sz w:val="20"/>
                <w:szCs w:val="20"/>
              </w:rPr>
            </w:pPr>
            <w:r>
              <w:rPr>
                <w:rFonts w:ascii="Arial" w:hAnsi="Arial" w:cs="Arial"/>
                <w:color w:val="000000"/>
                <w:sz w:val="20"/>
                <w:szCs w:val="20"/>
              </w:rPr>
              <w:lastRenderedPageBreak/>
              <w:t>49</w:t>
            </w:r>
          </w:p>
        </w:tc>
        <w:tc>
          <w:tcPr>
            <w:tcW w:w="4080" w:type="dxa"/>
            <w:tcBorders>
              <w:top w:val="single" w:sz="4" w:space="0" w:color="auto"/>
              <w:left w:val="single" w:sz="4" w:space="0" w:color="auto"/>
              <w:bottom w:val="single" w:sz="4" w:space="0" w:color="auto"/>
              <w:right w:val="single" w:sz="4" w:space="0" w:color="auto"/>
            </w:tcBorders>
            <w:shd w:val="clear" w:color="auto" w:fill="auto"/>
            <w:noWrap/>
            <w:hideMark/>
          </w:tcPr>
          <w:p w14:paraId="513F517A" w14:textId="77777777" w:rsidR="00416249" w:rsidRDefault="00416249">
            <w:pPr>
              <w:rPr>
                <w:rFonts w:ascii="Arial" w:hAnsi="Arial" w:cs="Arial"/>
                <w:color w:val="000000"/>
                <w:sz w:val="20"/>
                <w:szCs w:val="20"/>
              </w:rPr>
            </w:pPr>
            <w:r>
              <w:rPr>
                <w:rFonts w:ascii="Arial" w:hAnsi="Arial" w:cs="Arial"/>
                <w:color w:val="000000"/>
                <w:sz w:val="20"/>
                <w:szCs w:val="20"/>
              </w:rPr>
              <w:t>Charmaine Swift</w:t>
            </w:r>
          </w:p>
        </w:tc>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052584AC" w14:textId="77777777" w:rsidR="00416249" w:rsidRDefault="00416249">
            <w:pPr>
              <w:jc w:val="right"/>
              <w:rPr>
                <w:rFonts w:ascii="Arial" w:hAnsi="Arial" w:cs="Arial"/>
                <w:color w:val="000000"/>
                <w:sz w:val="20"/>
                <w:szCs w:val="20"/>
              </w:rPr>
            </w:pPr>
            <w:r>
              <w:rPr>
                <w:rFonts w:ascii="Arial" w:hAnsi="Arial" w:cs="Arial"/>
                <w:color w:val="000000"/>
                <w:sz w:val="20"/>
                <w:szCs w:val="20"/>
              </w:rPr>
              <w:t>35.14</w:t>
            </w:r>
          </w:p>
        </w:tc>
      </w:tr>
      <w:tr w:rsidR="00416249" w14:paraId="5535030F" w14:textId="77777777" w:rsidTr="00B21090">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hideMark/>
          </w:tcPr>
          <w:p w14:paraId="6918505F" w14:textId="77777777" w:rsidR="00416249" w:rsidRDefault="00416249">
            <w:pPr>
              <w:jc w:val="right"/>
              <w:rPr>
                <w:rFonts w:ascii="Arial" w:hAnsi="Arial" w:cs="Arial"/>
                <w:color w:val="000000"/>
                <w:sz w:val="20"/>
                <w:szCs w:val="20"/>
              </w:rPr>
            </w:pPr>
            <w:r>
              <w:rPr>
                <w:rFonts w:ascii="Arial" w:hAnsi="Arial" w:cs="Arial"/>
                <w:color w:val="000000"/>
                <w:sz w:val="20"/>
                <w:szCs w:val="20"/>
              </w:rPr>
              <w:t>50</w:t>
            </w:r>
          </w:p>
        </w:tc>
        <w:tc>
          <w:tcPr>
            <w:tcW w:w="4080" w:type="dxa"/>
            <w:tcBorders>
              <w:top w:val="single" w:sz="4" w:space="0" w:color="auto"/>
              <w:left w:val="single" w:sz="4" w:space="0" w:color="auto"/>
              <w:bottom w:val="single" w:sz="4" w:space="0" w:color="auto"/>
              <w:right w:val="single" w:sz="4" w:space="0" w:color="auto"/>
            </w:tcBorders>
            <w:shd w:val="clear" w:color="auto" w:fill="auto"/>
            <w:noWrap/>
            <w:hideMark/>
          </w:tcPr>
          <w:p w14:paraId="64D03303" w14:textId="77777777" w:rsidR="00416249" w:rsidRDefault="00416249">
            <w:pPr>
              <w:rPr>
                <w:rFonts w:ascii="Arial" w:hAnsi="Arial" w:cs="Arial"/>
                <w:color w:val="000000"/>
                <w:sz w:val="20"/>
                <w:szCs w:val="20"/>
              </w:rPr>
            </w:pPr>
            <w:r>
              <w:rPr>
                <w:rFonts w:ascii="Arial" w:hAnsi="Arial" w:cs="Arial"/>
                <w:color w:val="000000"/>
                <w:sz w:val="20"/>
                <w:szCs w:val="20"/>
              </w:rPr>
              <w:t>R Locke &amp; Son</w:t>
            </w:r>
          </w:p>
        </w:tc>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2241E683" w14:textId="77777777" w:rsidR="00416249" w:rsidRDefault="00416249">
            <w:pPr>
              <w:jc w:val="right"/>
              <w:rPr>
                <w:rFonts w:ascii="Arial" w:hAnsi="Arial" w:cs="Arial"/>
                <w:color w:val="000000"/>
                <w:sz w:val="20"/>
                <w:szCs w:val="20"/>
              </w:rPr>
            </w:pPr>
            <w:r>
              <w:rPr>
                <w:rFonts w:ascii="Arial" w:hAnsi="Arial" w:cs="Arial"/>
                <w:color w:val="000000"/>
                <w:sz w:val="20"/>
                <w:szCs w:val="20"/>
              </w:rPr>
              <w:t>240.00</w:t>
            </w:r>
          </w:p>
        </w:tc>
      </w:tr>
      <w:tr w:rsidR="00416249" w14:paraId="08C4C137" w14:textId="77777777" w:rsidTr="00B21090">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hideMark/>
          </w:tcPr>
          <w:p w14:paraId="6DC33D9F" w14:textId="77777777" w:rsidR="00416249" w:rsidRDefault="00416249">
            <w:pPr>
              <w:jc w:val="right"/>
              <w:rPr>
                <w:rFonts w:ascii="Arial" w:hAnsi="Arial" w:cs="Arial"/>
                <w:color w:val="000000"/>
                <w:sz w:val="20"/>
                <w:szCs w:val="20"/>
              </w:rPr>
            </w:pPr>
            <w:r>
              <w:rPr>
                <w:rFonts w:ascii="Arial" w:hAnsi="Arial" w:cs="Arial"/>
                <w:color w:val="000000"/>
                <w:sz w:val="20"/>
                <w:szCs w:val="20"/>
              </w:rPr>
              <w:t>51</w:t>
            </w:r>
          </w:p>
        </w:tc>
        <w:tc>
          <w:tcPr>
            <w:tcW w:w="4080" w:type="dxa"/>
            <w:tcBorders>
              <w:top w:val="single" w:sz="4" w:space="0" w:color="auto"/>
              <w:left w:val="single" w:sz="4" w:space="0" w:color="auto"/>
              <w:bottom w:val="single" w:sz="4" w:space="0" w:color="auto"/>
              <w:right w:val="single" w:sz="4" w:space="0" w:color="auto"/>
            </w:tcBorders>
            <w:shd w:val="clear" w:color="auto" w:fill="auto"/>
            <w:noWrap/>
            <w:hideMark/>
          </w:tcPr>
          <w:p w14:paraId="76200188" w14:textId="77777777" w:rsidR="00416249" w:rsidRDefault="00416249">
            <w:pPr>
              <w:rPr>
                <w:rFonts w:ascii="Arial" w:hAnsi="Arial" w:cs="Arial"/>
                <w:color w:val="000000"/>
                <w:sz w:val="20"/>
                <w:szCs w:val="20"/>
              </w:rPr>
            </w:pPr>
            <w:r>
              <w:rPr>
                <w:rFonts w:ascii="Arial" w:hAnsi="Arial" w:cs="Arial"/>
                <w:color w:val="000000"/>
                <w:sz w:val="20"/>
                <w:szCs w:val="20"/>
              </w:rPr>
              <w:t>Unity Trust Bank</w:t>
            </w:r>
          </w:p>
        </w:tc>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44E7B983" w14:textId="77777777" w:rsidR="00416249" w:rsidRDefault="00416249">
            <w:pPr>
              <w:jc w:val="right"/>
              <w:rPr>
                <w:rFonts w:ascii="Arial" w:hAnsi="Arial" w:cs="Arial"/>
                <w:color w:val="000000"/>
                <w:sz w:val="20"/>
                <w:szCs w:val="20"/>
              </w:rPr>
            </w:pPr>
            <w:r>
              <w:rPr>
                <w:rFonts w:ascii="Arial" w:hAnsi="Arial" w:cs="Arial"/>
                <w:color w:val="000000"/>
                <w:sz w:val="20"/>
                <w:szCs w:val="20"/>
              </w:rPr>
              <w:t>18.00</w:t>
            </w:r>
          </w:p>
        </w:tc>
      </w:tr>
      <w:tr w:rsidR="00416249" w14:paraId="4D63ED07" w14:textId="77777777" w:rsidTr="00B21090">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hideMark/>
          </w:tcPr>
          <w:p w14:paraId="7F3520A9" w14:textId="77777777" w:rsidR="00416249" w:rsidRDefault="00416249">
            <w:pPr>
              <w:jc w:val="right"/>
              <w:rPr>
                <w:rFonts w:ascii="Arial" w:hAnsi="Arial" w:cs="Arial"/>
                <w:color w:val="000000"/>
                <w:sz w:val="20"/>
                <w:szCs w:val="20"/>
              </w:rPr>
            </w:pPr>
            <w:r>
              <w:rPr>
                <w:rFonts w:ascii="Arial" w:hAnsi="Arial" w:cs="Arial"/>
                <w:color w:val="000000"/>
                <w:sz w:val="20"/>
                <w:szCs w:val="20"/>
              </w:rPr>
              <w:t>52</w:t>
            </w:r>
          </w:p>
        </w:tc>
        <w:tc>
          <w:tcPr>
            <w:tcW w:w="4080" w:type="dxa"/>
            <w:tcBorders>
              <w:top w:val="single" w:sz="4" w:space="0" w:color="auto"/>
              <w:left w:val="single" w:sz="4" w:space="0" w:color="auto"/>
              <w:bottom w:val="single" w:sz="4" w:space="0" w:color="auto"/>
              <w:right w:val="single" w:sz="4" w:space="0" w:color="auto"/>
            </w:tcBorders>
            <w:shd w:val="clear" w:color="auto" w:fill="auto"/>
            <w:noWrap/>
            <w:hideMark/>
          </w:tcPr>
          <w:p w14:paraId="3432F0C0" w14:textId="77777777" w:rsidR="00416249" w:rsidRDefault="00416249">
            <w:pPr>
              <w:rPr>
                <w:rFonts w:ascii="Arial" w:hAnsi="Arial" w:cs="Arial"/>
                <w:color w:val="000000"/>
                <w:sz w:val="20"/>
                <w:szCs w:val="20"/>
              </w:rPr>
            </w:pPr>
            <w:r>
              <w:rPr>
                <w:rFonts w:ascii="Arial" w:hAnsi="Arial" w:cs="Arial"/>
                <w:color w:val="000000"/>
                <w:sz w:val="20"/>
                <w:szCs w:val="20"/>
              </w:rPr>
              <w:t>TPCC</w:t>
            </w:r>
          </w:p>
        </w:tc>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214ACB3F" w14:textId="77777777" w:rsidR="00416249" w:rsidRDefault="00416249">
            <w:pPr>
              <w:jc w:val="right"/>
              <w:rPr>
                <w:rFonts w:ascii="Arial" w:hAnsi="Arial" w:cs="Arial"/>
                <w:color w:val="000000"/>
                <w:sz w:val="20"/>
                <w:szCs w:val="20"/>
              </w:rPr>
            </w:pPr>
            <w:r>
              <w:rPr>
                <w:rFonts w:ascii="Arial" w:hAnsi="Arial" w:cs="Arial"/>
                <w:color w:val="000000"/>
                <w:sz w:val="20"/>
                <w:szCs w:val="20"/>
              </w:rPr>
              <w:t>200.00</w:t>
            </w:r>
          </w:p>
        </w:tc>
      </w:tr>
      <w:tr w:rsidR="00416249" w14:paraId="2887DF3A" w14:textId="77777777" w:rsidTr="00B21090">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hideMark/>
          </w:tcPr>
          <w:p w14:paraId="0D8907C7" w14:textId="77777777" w:rsidR="00416249" w:rsidRDefault="00416249">
            <w:pPr>
              <w:jc w:val="right"/>
              <w:rPr>
                <w:rFonts w:ascii="Arial" w:hAnsi="Arial" w:cs="Arial"/>
                <w:color w:val="000000"/>
                <w:sz w:val="20"/>
                <w:szCs w:val="20"/>
              </w:rPr>
            </w:pPr>
            <w:r>
              <w:rPr>
                <w:rFonts w:ascii="Arial" w:hAnsi="Arial" w:cs="Arial"/>
                <w:color w:val="000000"/>
                <w:sz w:val="20"/>
                <w:szCs w:val="20"/>
              </w:rPr>
              <w:t>53</w:t>
            </w:r>
          </w:p>
        </w:tc>
        <w:tc>
          <w:tcPr>
            <w:tcW w:w="4080" w:type="dxa"/>
            <w:tcBorders>
              <w:top w:val="single" w:sz="4" w:space="0" w:color="auto"/>
              <w:left w:val="single" w:sz="4" w:space="0" w:color="auto"/>
              <w:bottom w:val="single" w:sz="4" w:space="0" w:color="auto"/>
              <w:right w:val="single" w:sz="4" w:space="0" w:color="auto"/>
            </w:tcBorders>
            <w:shd w:val="clear" w:color="auto" w:fill="auto"/>
            <w:noWrap/>
            <w:hideMark/>
          </w:tcPr>
          <w:p w14:paraId="5CFC15CA" w14:textId="77777777" w:rsidR="00416249" w:rsidRDefault="00416249">
            <w:pPr>
              <w:rPr>
                <w:rFonts w:ascii="Arial" w:hAnsi="Arial" w:cs="Arial"/>
                <w:color w:val="000000"/>
                <w:sz w:val="20"/>
                <w:szCs w:val="20"/>
              </w:rPr>
            </w:pPr>
            <w:r>
              <w:rPr>
                <w:rFonts w:ascii="Arial" w:hAnsi="Arial" w:cs="Arial"/>
                <w:color w:val="000000"/>
                <w:sz w:val="20"/>
                <w:szCs w:val="20"/>
              </w:rPr>
              <w:t>Information Commissioners Office</w:t>
            </w:r>
          </w:p>
        </w:tc>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14:paraId="4DDCBE93" w14:textId="77777777" w:rsidR="00416249" w:rsidRDefault="00416249">
            <w:pPr>
              <w:jc w:val="right"/>
              <w:rPr>
                <w:rFonts w:ascii="Arial" w:hAnsi="Arial" w:cs="Arial"/>
                <w:color w:val="000000"/>
                <w:sz w:val="20"/>
                <w:szCs w:val="20"/>
              </w:rPr>
            </w:pPr>
            <w:r>
              <w:rPr>
                <w:rFonts w:ascii="Arial" w:hAnsi="Arial" w:cs="Arial"/>
                <w:color w:val="000000"/>
                <w:sz w:val="20"/>
                <w:szCs w:val="20"/>
              </w:rPr>
              <w:t>35.00</w:t>
            </w:r>
          </w:p>
        </w:tc>
      </w:tr>
      <w:tr w:rsidR="00416249" w14:paraId="76DDC592" w14:textId="77777777" w:rsidTr="00B21090">
        <w:trPr>
          <w:trHeight w:val="255"/>
        </w:trPr>
        <w:tc>
          <w:tcPr>
            <w:tcW w:w="961" w:type="dxa"/>
            <w:tcBorders>
              <w:top w:val="single" w:sz="4" w:space="0" w:color="auto"/>
              <w:left w:val="nil"/>
              <w:bottom w:val="nil"/>
              <w:right w:val="nil"/>
            </w:tcBorders>
            <w:shd w:val="clear" w:color="auto" w:fill="auto"/>
            <w:noWrap/>
            <w:hideMark/>
          </w:tcPr>
          <w:p w14:paraId="7F8B7508" w14:textId="77777777" w:rsidR="00416249" w:rsidRDefault="00416249">
            <w:pPr>
              <w:jc w:val="right"/>
              <w:rPr>
                <w:rFonts w:ascii="Arial" w:hAnsi="Arial" w:cs="Arial"/>
                <w:color w:val="000000"/>
                <w:sz w:val="20"/>
                <w:szCs w:val="20"/>
              </w:rPr>
            </w:pPr>
          </w:p>
        </w:tc>
        <w:tc>
          <w:tcPr>
            <w:tcW w:w="4080" w:type="dxa"/>
            <w:tcBorders>
              <w:top w:val="single" w:sz="4" w:space="0" w:color="auto"/>
              <w:left w:val="nil"/>
              <w:bottom w:val="nil"/>
              <w:right w:val="nil"/>
            </w:tcBorders>
            <w:shd w:val="clear" w:color="auto" w:fill="auto"/>
            <w:noWrap/>
            <w:hideMark/>
          </w:tcPr>
          <w:p w14:paraId="2415A041" w14:textId="77777777" w:rsidR="00416249" w:rsidRDefault="00416249">
            <w:pPr>
              <w:rPr>
                <w:sz w:val="20"/>
                <w:szCs w:val="20"/>
              </w:rPr>
            </w:pPr>
          </w:p>
        </w:tc>
        <w:tc>
          <w:tcPr>
            <w:tcW w:w="995" w:type="dxa"/>
            <w:tcBorders>
              <w:top w:val="single" w:sz="4" w:space="0" w:color="auto"/>
              <w:left w:val="nil"/>
              <w:bottom w:val="nil"/>
              <w:right w:val="nil"/>
            </w:tcBorders>
            <w:shd w:val="clear" w:color="auto" w:fill="auto"/>
            <w:noWrap/>
            <w:hideMark/>
          </w:tcPr>
          <w:p w14:paraId="6CB1AA43" w14:textId="77777777" w:rsidR="00416249" w:rsidRDefault="00416249">
            <w:pPr>
              <w:jc w:val="right"/>
              <w:rPr>
                <w:rFonts w:ascii="Arial" w:hAnsi="Arial" w:cs="Arial"/>
                <w:color w:val="000000"/>
                <w:sz w:val="20"/>
                <w:szCs w:val="20"/>
              </w:rPr>
            </w:pPr>
            <w:r>
              <w:rPr>
                <w:rFonts w:ascii="Arial" w:hAnsi="Arial" w:cs="Arial"/>
                <w:color w:val="000000"/>
                <w:sz w:val="20"/>
                <w:szCs w:val="20"/>
              </w:rPr>
              <w:t>3,873.42</w:t>
            </w:r>
          </w:p>
        </w:tc>
      </w:tr>
    </w:tbl>
    <w:p w14:paraId="6195DBEC" w14:textId="25E80FDB" w:rsidR="00416249" w:rsidRDefault="00B21090" w:rsidP="00416249">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t>Proposed Cllr Millward</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007B39B6">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Seconded Cllr Jarvis-Cleaver</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All in Favour</w:t>
      </w:r>
    </w:p>
    <w:p w14:paraId="4AA181A4" w14:textId="27373AA9" w:rsidR="00416249" w:rsidRDefault="00416249" w:rsidP="00416249">
      <w:pPr>
        <w:spacing w:line="259" w:lineRule="auto"/>
        <w:ind w:right="-45"/>
        <w:rPr>
          <w:rFonts w:asciiTheme="minorBidi" w:hAnsiTheme="minorBidi" w:cstheme="minorBidi"/>
          <w:color w:val="000000" w:themeColor="text1"/>
          <w:sz w:val="20"/>
          <w:szCs w:val="20"/>
        </w:rPr>
      </w:pPr>
    </w:p>
    <w:p w14:paraId="0CD2290F" w14:textId="4B5752C3" w:rsidR="00B21090" w:rsidRDefault="00B21090" w:rsidP="00B21090">
      <w:pPr>
        <w:spacing w:line="259" w:lineRule="auto"/>
        <w:ind w:left="72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The Parish Clerk update the Council that a donation of £500 had been received from Ms J Canning for the Caring for the Cotswolds project.  This has yet to be banked.   Cllr Sinclair proposed that the Parish Clerk send a letter of thanks.</w:t>
      </w:r>
    </w:p>
    <w:p w14:paraId="212CA787" w14:textId="52B51315" w:rsidR="00B21090" w:rsidRDefault="00B21090" w:rsidP="00B21090">
      <w:pPr>
        <w:spacing w:line="259" w:lineRule="auto"/>
        <w:ind w:right="-45" w:firstLine="72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 Cllr Sinclair</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007B39B6">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Seconded Cllr Millward</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All in Favour</w:t>
      </w:r>
    </w:p>
    <w:p w14:paraId="49239FBD" w14:textId="77777777" w:rsidR="00B21090" w:rsidRDefault="00B21090" w:rsidP="00B21090">
      <w:pPr>
        <w:spacing w:line="259" w:lineRule="auto"/>
        <w:ind w:right="-45"/>
        <w:rPr>
          <w:rFonts w:asciiTheme="minorBidi" w:hAnsiTheme="minorBidi" w:cstheme="minorBidi"/>
          <w:color w:val="000000" w:themeColor="text1"/>
          <w:sz w:val="20"/>
          <w:szCs w:val="20"/>
        </w:rPr>
      </w:pPr>
    </w:p>
    <w:p w14:paraId="1CA82BA7" w14:textId="77777777" w:rsidR="00B21090" w:rsidRPr="00416249" w:rsidRDefault="00B21090" w:rsidP="00B21090">
      <w:pPr>
        <w:spacing w:line="259" w:lineRule="auto"/>
        <w:ind w:left="720" w:right="-45"/>
        <w:rPr>
          <w:rFonts w:asciiTheme="minorBidi" w:hAnsiTheme="minorBidi" w:cstheme="minorBidi"/>
          <w:color w:val="000000" w:themeColor="text1"/>
          <w:sz w:val="20"/>
          <w:szCs w:val="20"/>
        </w:rPr>
      </w:pPr>
    </w:p>
    <w:p w14:paraId="7EAC7702" w14:textId="21F56016" w:rsidR="00AE7849"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w:t>
      </w:r>
      <w:r w:rsidR="00B21090">
        <w:rPr>
          <w:rFonts w:asciiTheme="minorBidi" w:hAnsiTheme="minorBidi" w:cstheme="minorBidi"/>
          <w:color w:val="000000" w:themeColor="text1"/>
          <w:sz w:val="20"/>
          <w:szCs w:val="20"/>
        </w:rPr>
        <w:t>he Council</w:t>
      </w:r>
      <w:r>
        <w:rPr>
          <w:rFonts w:asciiTheme="minorBidi" w:hAnsiTheme="minorBidi" w:cstheme="minorBidi"/>
          <w:color w:val="000000" w:themeColor="text1"/>
          <w:sz w:val="20"/>
          <w:szCs w:val="20"/>
        </w:rPr>
        <w:t xml:space="preserve"> r</w:t>
      </w:r>
      <w:r w:rsidR="006A7279" w:rsidRPr="00DE59C2">
        <w:rPr>
          <w:rFonts w:asciiTheme="minorBidi" w:hAnsiTheme="minorBidi" w:cstheme="minorBidi"/>
          <w:color w:val="000000" w:themeColor="text1"/>
          <w:sz w:val="20"/>
          <w:szCs w:val="20"/>
        </w:rPr>
        <w:t>eceive</w:t>
      </w:r>
      <w:r w:rsidR="00B21090">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sidR="00B21090">
        <w:rPr>
          <w:rFonts w:asciiTheme="minorBidi" w:hAnsiTheme="minorBidi" w:cstheme="minorBidi"/>
          <w:color w:val="000000" w:themeColor="text1"/>
          <w:sz w:val="20"/>
          <w:szCs w:val="20"/>
        </w:rPr>
        <w:t>d the</w:t>
      </w:r>
      <w:r w:rsidR="00CA18D0">
        <w:rPr>
          <w:rFonts w:asciiTheme="minorBidi" w:hAnsiTheme="minorBidi" w:cstheme="minorBidi"/>
          <w:color w:val="000000" w:themeColor="text1"/>
          <w:sz w:val="20"/>
          <w:szCs w:val="20"/>
        </w:rPr>
        <w:t xml:space="preserve"> bank statements and</w:t>
      </w:r>
      <w:r w:rsidR="006A7279" w:rsidRPr="00DE59C2">
        <w:rPr>
          <w:rFonts w:asciiTheme="minorBidi" w:hAnsiTheme="minorBidi" w:cstheme="minorBidi"/>
          <w:color w:val="000000" w:themeColor="text1"/>
          <w:sz w:val="20"/>
          <w:szCs w:val="20"/>
        </w:rPr>
        <w:t xml:space="preserve"> </w:t>
      </w:r>
      <w:r w:rsidR="00B21090">
        <w:rPr>
          <w:rFonts w:asciiTheme="minorBidi" w:hAnsiTheme="minorBidi" w:cstheme="minorBidi"/>
          <w:color w:val="000000" w:themeColor="text1"/>
          <w:sz w:val="20"/>
          <w:szCs w:val="20"/>
        </w:rPr>
        <w:t>b</w:t>
      </w:r>
      <w:r w:rsidR="00D8035C" w:rsidRPr="00DE59C2">
        <w:rPr>
          <w:rFonts w:asciiTheme="minorBidi" w:hAnsiTheme="minorBidi" w:cstheme="minorBidi"/>
          <w:color w:val="000000" w:themeColor="text1"/>
          <w:sz w:val="20"/>
          <w:szCs w:val="20"/>
        </w:rPr>
        <w:t xml:space="preserve">ank </w:t>
      </w:r>
      <w:r w:rsidR="00B21090">
        <w:rPr>
          <w:rFonts w:asciiTheme="minorBidi" w:hAnsiTheme="minorBidi" w:cstheme="minorBidi"/>
          <w:color w:val="000000" w:themeColor="text1"/>
          <w:sz w:val="20"/>
          <w:szCs w:val="20"/>
        </w:rPr>
        <w:t>r</w:t>
      </w:r>
      <w:r w:rsidR="00D8035C" w:rsidRPr="00DE59C2">
        <w:rPr>
          <w:rFonts w:asciiTheme="minorBidi" w:hAnsiTheme="minorBidi" w:cstheme="minorBidi"/>
          <w:color w:val="000000" w:themeColor="text1"/>
          <w:sz w:val="20"/>
          <w:szCs w:val="20"/>
        </w:rPr>
        <w:t>econciliation</w:t>
      </w:r>
      <w:r w:rsidR="00B21090">
        <w:rPr>
          <w:rFonts w:asciiTheme="minorBidi" w:hAnsiTheme="minorBidi" w:cstheme="minorBidi"/>
          <w:color w:val="000000" w:themeColor="text1"/>
          <w:sz w:val="20"/>
          <w:szCs w:val="20"/>
        </w:rPr>
        <w:t xml:space="preserve"> for the period.  Cllr Roache checked and signed the bank statements and the bank reconciliation. </w:t>
      </w:r>
    </w:p>
    <w:p w14:paraId="5D73F69F" w14:textId="07A9F442"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 Cllr Millward</w:t>
      </w:r>
      <w:r w:rsidR="007B39B6">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Seconded Cllr Tongue</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All in Favour</w:t>
      </w:r>
    </w:p>
    <w:p w14:paraId="381E0458" w14:textId="77777777"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p>
    <w:p w14:paraId="1CB483A8" w14:textId="4DAA3B7C" w:rsidR="008F058F" w:rsidRDefault="00AE78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To receive and approve </w:t>
      </w:r>
      <w:r w:rsidR="00D06340">
        <w:rPr>
          <w:rFonts w:asciiTheme="minorBidi" w:hAnsiTheme="minorBidi" w:cstheme="minorBidi"/>
          <w:color w:val="000000" w:themeColor="text1"/>
          <w:sz w:val="20"/>
          <w:szCs w:val="20"/>
        </w:rPr>
        <w:t xml:space="preserve">updated </w:t>
      </w:r>
      <w:r>
        <w:rPr>
          <w:rFonts w:asciiTheme="minorBidi" w:hAnsiTheme="minorBidi" w:cstheme="minorBidi"/>
          <w:color w:val="000000" w:themeColor="text1"/>
          <w:sz w:val="20"/>
          <w:szCs w:val="20"/>
        </w:rPr>
        <w:t>Annual Payments List</w:t>
      </w:r>
    </w:p>
    <w:p w14:paraId="16B8F5A4" w14:textId="1E0C4379"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 Cllr Millward</w:t>
      </w:r>
      <w:r>
        <w:rPr>
          <w:rFonts w:asciiTheme="minorBidi" w:hAnsiTheme="minorBidi" w:cstheme="minorBidi"/>
          <w:color w:val="000000" w:themeColor="text1"/>
          <w:sz w:val="20"/>
          <w:szCs w:val="20"/>
        </w:rPr>
        <w:tab/>
      </w:r>
      <w:r w:rsidR="007B39B6">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Seconded Cllr Jarvis-Cleaver</w:t>
      </w:r>
      <w:r>
        <w:rPr>
          <w:rFonts w:asciiTheme="minorBidi" w:hAnsiTheme="minorBidi" w:cstheme="minorBidi"/>
          <w:color w:val="000000" w:themeColor="text1"/>
          <w:sz w:val="20"/>
          <w:szCs w:val="20"/>
        </w:rPr>
        <w:tab/>
        <w:t>All in Favour</w:t>
      </w:r>
    </w:p>
    <w:p w14:paraId="5EBC8CC9" w14:textId="77777777"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p>
    <w:p w14:paraId="70EC2C61" w14:textId="2C3DA3DC" w:rsidR="008A6F99" w:rsidRDefault="008F058F"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To </w:t>
      </w:r>
      <w:r w:rsidR="00144861">
        <w:rPr>
          <w:rFonts w:asciiTheme="minorBidi" w:hAnsiTheme="minorBidi" w:cstheme="minorBidi"/>
          <w:color w:val="000000" w:themeColor="text1"/>
          <w:sz w:val="20"/>
          <w:szCs w:val="20"/>
        </w:rPr>
        <w:t>approve and sign Unity Trust Account Management Submission Form for new Parish Clerk</w:t>
      </w:r>
      <w:r w:rsidR="00B21090">
        <w:rPr>
          <w:rFonts w:asciiTheme="minorBidi" w:hAnsiTheme="minorBidi" w:cstheme="minorBidi"/>
          <w:color w:val="000000" w:themeColor="text1"/>
          <w:sz w:val="20"/>
          <w:szCs w:val="20"/>
        </w:rPr>
        <w:t>.</w:t>
      </w:r>
    </w:p>
    <w:p w14:paraId="53C40337" w14:textId="578534F9"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 Cllr Littlewood</w:t>
      </w:r>
      <w:r>
        <w:rPr>
          <w:rFonts w:asciiTheme="minorBidi" w:hAnsiTheme="minorBidi" w:cstheme="minorBidi"/>
          <w:color w:val="000000" w:themeColor="text1"/>
          <w:sz w:val="20"/>
          <w:szCs w:val="20"/>
        </w:rPr>
        <w:tab/>
      </w:r>
      <w:r w:rsidR="007B39B6">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Seconded Cllr Millward</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All in Favour</w:t>
      </w:r>
    </w:p>
    <w:p w14:paraId="6B5F4109" w14:textId="77777777"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p>
    <w:p w14:paraId="18406327" w14:textId="5B358410" w:rsidR="00CD0A0E" w:rsidRDefault="007B39B6" w:rsidP="00232000">
      <w:pPr>
        <w:pStyle w:val="ListParagraph"/>
        <w:numPr>
          <w:ilvl w:val="0"/>
          <w:numId w:val="22"/>
        </w:numPr>
        <w:spacing w:after="0"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Rolling</w:t>
      </w:r>
      <w:r w:rsidR="00144861">
        <w:rPr>
          <w:rFonts w:asciiTheme="minorBidi" w:hAnsiTheme="minorBidi" w:cstheme="minorBidi"/>
          <w:color w:val="000000" w:themeColor="text1"/>
          <w:sz w:val="20"/>
          <w:szCs w:val="20"/>
        </w:rPr>
        <w:t xml:space="preserve"> </w:t>
      </w:r>
      <w:r w:rsidR="008A6F99">
        <w:rPr>
          <w:rFonts w:asciiTheme="minorBidi" w:hAnsiTheme="minorBidi" w:cstheme="minorBidi"/>
          <w:color w:val="000000" w:themeColor="text1"/>
          <w:sz w:val="20"/>
          <w:szCs w:val="20"/>
        </w:rPr>
        <w:t xml:space="preserve">Budget </w:t>
      </w:r>
      <w:r w:rsidR="00144861">
        <w:rPr>
          <w:rFonts w:asciiTheme="minorBidi" w:hAnsiTheme="minorBidi" w:cstheme="minorBidi"/>
          <w:color w:val="000000" w:themeColor="text1"/>
          <w:sz w:val="20"/>
          <w:szCs w:val="20"/>
        </w:rPr>
        <w:t>2022-25</w:t>
      </w:r>
    </w:p>
    <w:p w14:paraId="029C863B" w14:textId="77777777" w:rsidR="000D4AB6" w:rsidRDefault="00B21090"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Roache asked Councillors to forward suggestions for the next 3-year rolling budget to the Parish Clerk in advance of the next meeting.  </w:t>
      </w:r>
      <w:r w:rsidR="000D4AB6">
        <w:rPr>
          <w:rFonts w:asciiTheme="minorBidi" w:hAnsiTheme="minorBidi" w:cstheme="minorBidi"/>
          <w:color w:val="000000" w:themeColor="text1"/>
          <w:sz w:val="20"/>
          <w:szCs w:val="20"/>
        </w:rPr>
        <w:t>This may include new projects or revisions to projects/running costs.</w:t>
      </w:r>
    </w:p>
    <w:p w14:paraId="680137A1" w14:textId="5F5608CD" w:rsidR="00B21090" w:rsidRPr="00E719CE" w:rsidRDefault="000D4AB6"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 </w:t>
      </w:r>
    </w:p>
    <w:p w14:paraId="6608639C" w14:textId="1DA2CAF5" w:rsidR="00971086" w:rsidRPr="009C7A97" w:rsidRDefault="00596848" w:rsidP="000B7F6A">
      <w:pPr>
        <w:rPr>
          <w:rFonts w:asciiTheme="minorBidi" w:hAnsiTheme="minorBidi" w:cstheme="minorBidi"/>
          <w:b/>
          <w:color w:val="000000"/>
          <w:sz w:val="20"/>
          <w:szCs w:val="20"/>
        </w:rPr>
      </w:pPr>
      <w:r>
        <w:rPr>
          <w:rFonts w:asciiTheme="minorBidi" w:hAnsiTheme="minorBidi" w:cstheme="minorBidi"/>
          <w:b/>
          <w:color w:val="000000"/>
          <w:sz w:val="20"/>
          <w:szCs w:val="20"/>
        </w:rPr>
        <w:t>95</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r>
      <w:r w:rsidR="00DC18F4" w:rsidRPr="009C7A97">
        <w:rPr>
          <w:rFonts w:asciiTheme="minorBidi" w:hAnsiTheme="minorBidi" w:cstheme="minorBidi"/>
          <w:b/>
          <w:color w:val="000000"/>
          <w:sz w:val="20"/>
          <w:szCs w:val="20"/>
        </w:rPr>
        <w:t xml:space="preserve">PARISH CLERKS </w:t>
      </w:r>
      <w:r w:rsidR="00325873" w:rsidRPr="009C7A97">
        <w:rPr>
          <w:rFonts w:asciiTheme="minorBidi" w:hAnsiTheme="minorBidi" w:cstheme="minorBidi"/>
          <w:b/>
          <w:color w:val="000000"/>
          <w:sz w:val="20"/>
          <w:szCs w:val="20"/>
        </w:rPr>
        <w:t>UPDATE</w:t>
      </w:r>
    </w:p>
    <w:p w14:paraId="3C694B54" w14:textId="2776717F" w:rsidR="001D4DC1" w:rsidRPr="00232000" w:rsidRDefault="000D4AB6" w:rsidP="000D4AB6">
      <w:pPr>
        <w:ind w:left="720"/>
        <w:rPr>
          <w:rFonts w:asciiTheme="minorBidi" w:hAnsiTheme="minorBidi" w:cstheme="minorBidi"/>
          <w:color w:val="000000"/>
          <w:sz w:val="20"/>
          <w:szCs w:val="20"/>
        </w:rPr>
      </w:pPr>
      <w:r>
        <w:rPr>
          <w:rFonts w:asciiTheme="minorBidi" w:hAnsiTheme="minorBidi" w:cstheme="minorBidi"/>
          <w:color w:val="000000"/>
          <w:sz w:val="20"/>
          <w:szCs w:val="20"/>
        </w:rPr>
        <w:t>The Parish Clerk mentioned two items of correspondence that had not been included on the agenda.  One resident asked for recommendations re an electric charging point for a car.  The Council advised that they could not give advice on this matter.  Another has asked about displaying ‘keep your dogs on leads’ signs on a garden fence overlooking the playing fields.  The Council thought this was a matter between residents and would not endorse this action on their land.</w:t>
      </w:r>
      <w:r>
        <w:rPr>
          <w:rFonts w:asciiTheme="minorBidi" w:hAnsiTheme="minorBidi" w:cstheme="minorBidi"/>
          <w:color w:val="000000"/>
          <w:sz w:val="20"/>
          <w:szCs w:val="20"/>
        </w:rPr>
        <w:br/>
      </w:r>
    </w:p>
    <w:p w14:paraId="59D53F8B" w14:textId="0864CB4A" w:rsidR="00DF1318" w:rsidRPr="009C7A97" w:rsidRDefault="00596848"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96</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01F43B0" w14:textId="11B42B89" w:rsidR="00255AA2" w:rsidRPr="00AE7849" w:rsidRDefault="00DF1318" w:rsidP="00AE7849">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 xml:space="preserve">i. </w:t>
      </w:r>
      <w:r w:rsidRPr="009C7A97">
        <w:rPr>
          <w:rFonts w:asciiTheme="minorBidi" w:hAnsiTheme="minorBidi" w:cstheme="minorBidi"/>
          <w:b/>
          <w:color w:val="000000"/>
          <w:sz w:val="20"/>
          <w:szCs w:val="20"/>
        </w:rPr>
        <w:tab/>
        <w:t>Employment/HR</w:t>
      </w:r>
    </w:p>
    <w:p w14:paraId="2829148B" w14:textId="7957FF33" w:rsidR="00B24EFF" w:rsidRDefault="004269E4" w:rsidP="003A1E13">
      <w:pPr>
        <w:pStyle w:val="ListParagraph"/>
        <w:numPr>
          <w:ilvl w:val="0"/>
          <w:numId w:val="20"/>
        </w:numPr>
        <w:ind w:right="-45"/>
        <w:rPr>
          <w:rFonts w:asciiTheme="minorBidi" w:hAnsiTheme="minorBidi" w:cstheme="minorBidi"/>
          <w:bCs/>
          <w:color w:val="000000"/>
          <w:sz w:val="20"/>
          <w:szCs w:val="20"/>
        </w:rPr>
      </w:pPr>
      <w:r w:rsidRPr="003A1E13">
        <w:rPr>
          <w:rFonts w:asciiTheme="minorBidi" w:hAnsiTheme="minorBidi" w:cstheme="minorBidi"/>
          <w:bCs/>
          <w:color w:val="000000"/>
          <w:sz w:val="20"/>
          <w:szCs w:val="20"/>
        </w:rPr>
        <w:t>T</w:t>
      </w:r>
      <w:r w:rsidR="000D4AB6">
        <w:rPr>
          <w:rFonts w:asciiTheme="minorBidi" w:hAnsiTheme="minorBidi" w:cstheme="minorBidi"/>
          <w:bCs/>
          <w:color w:val="000000"/>
          <w:sz w:val="20"/>
          <w:szCs w:val="20"/>
        </w:rPr>
        <w:t>he Council</w:t>
      </w:r>
      <w:r w:rsidRPr="003A1E13">
        <w:rPr>
          <w:rFonts w:asciiTheme="minorBidi" w:hAnsiTheme="minorBidi" w:cstheme="minorBidi"/>
          <w:bCs/>
          <w:color w:val="000000"/>
          <w:sz w:val="20"/>
          <w:szCs w:val="20"/>
        </w:rPr>
        <w:t xml:space="preserve"> </w:t>
      </w:r>
      <w:r w:rsidR="003A1E13">
        <w:rPr>
          <w:rFonts w:asciiTheme="minorBidi" w:hAnsiTheme="minorBidi" w:cstheme="minorBidi"/>
          <w:bCs/>
          <w:color w:val="000000"/>
          <w:sz w:val="20"/>
          <w:szCs w:val="20"/>
        </w:rPr>
        <w:t>receive</w:t>
      </w:r>
      <w:r w:rsidR="000D4AB6">
        <w:rPr>
          <w:rFonts w:asciiTheme="minorBidi" w:hAnsiTheme="minorBidi" w:cstheme="minorBidi"/>
          <w:bCs/>
          <w:color w:val="000000"/>
          <w:sz w:val="20"/>
          <w:szCs w:val="20"/>
        </w:rPr>
        <w:t>d</w:t>
      </w:r>
      <w:r w:rsidR="003A1E13">
        <w:rPr>
          <w:rFonts w:asciiTheme="minorBidi" w:hAnsiTheme="minorBidi" w:cstheme="minorBidi"/>
          <w:bCs/>
          <w:color w:val="000000"/>
          <w:sz w:val="20"/>
          <w:szCs w:val="20"/>
        </w:rPr>
        <w:t xml:space="preserve"> and </w:t>
      </w:r>
      <w:r w:rsidRPr="003A1E13">
        <w:rPr>
          <w:rFonts w:asciiTheme="minorBidi" w:hAnsiTheme="minorBidi" w:cstheme="minorBidi"/>
          <w:bCs/>
          <w:color w:val="000000"/>
          <w:sz w:val="20"/>
          <w:szCs w:val="20"/>
        </w:rPr>
        <w:t>approve</w:t>
      </w:r>
      <w:r w:rsidR="000D4AB6">
        <w:rPr>
          <w:rFonts w:asciiTheme="minorBidi" w:hAnsiTheme="minorBidi" w:cstheme="minorBidi"/>
          <w:bCs/>
          <w:color w:val="000000"/>
          <w:sz w:val="20"/>
          <w:szCs w:val="20"/>
        </w:rPr>
        <w:t>d</w:t>
      </w:r>
      <w:r w:rsidRPr="003A1E13">
        <w:rPr>
          <w:rFonts w:asciiTheme="minorBidi" w:hAnsiTheme="minorBidi" w:cstheme="minorBidi"/>
          <w:bCs/>
          <w:color w:val="000000"/>
          <w:sz w:val="20"/>
          <w:szCs w:val="20"/>
        </w:rPr>
        <w:t xml:space="preserve"> the n</w:t>
      </w:r>
      <w:r w:rsidR="00B24EFF" w:rsidRPr="003A1E13">
        <w:rPr>
          <w:rFonts w:asciiTheme="minorBidi" w:hAnsiTheme="minorBidi" w:cstheme="minorBidi"/>
          <w:bCs/>
          <w:color w:val="000000"/>
          <w:sz w:val="20"/>
          <w:szCs w:val="20"/>
        </w:rPr>
        <w:t>ew Grievance &amp; Disciplinary procedure</w:t>
      </w:r>
      <w:r w:rsidR="0091783F" w:rsidRPr="003A1E13">
        <w:rPr>
          <w:rFonts w:asciiTheme="minorBidi" w:hAnsiTheme="minorBidi" w:cstheme="minorBidi"/>
          <w:bCs/>
          <w:color w:val="000000"/>
          <w:sz w:val="20"/>
          <w:szCs w:val="20"/>
        </w:rPr>
        <w:t>s</w:t>
      </w:r>
      <w:r w:rsidR="003A1E13">
        <w:rPr>
          <w:rFonts w:asciiTheme="minorBidi" w:hAnsiTheme="minorBidi" w:cstheme="minorBidi"/>
          <w:bCs/>
          <w:color w:val="000000"/>
          <w:sz w:val="20"/>
          <w:szCs w:val="20"/>
        </w:rPr>
        <w:t xml:space="preserve"> as recommended by the Internal Auditor</w:t>
      </w:r>
      <w:r w:rsidR="000D4AB6">
        <w:rPr>
          <w:rFonts w:asciiTheme="minorBidi" w:hAnsiTheme="minorBidi" w:cstheme="minorBidi"/>
          <w:bCs/>
          <w:color w:val="000000"/>
          <w:sz w:val="20"/>
          <w:szCs w:val="20"/>
        </w:rPr>
        <w:t>.</w:t>
      </w:r>
    </w:p>
    <w:p w14:paraId="3FE63B97" w14:textId="53FE0EF0" w:rsidR="000D4AB6" w:rsidRDefault="000D4AB6" w:rsidP="000D4AB6">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Littlewood</w:t>
      </w:r>
      <w:r>
        <w:rPr>
          <w:rFonts w:asciiTheme="minorBidi" w:hAnsiTheme="minorBidi" w:cstheme="minorBidi"/>
          <w:bCs/>
          <w:color w:val="000000"/>
          <w:sz w:val="20"/>
          <w:szCs w:val="20"/>
        </w:rPr>
        <w:tab/>
        <w:t>Seconded Cllr Millward</w:t>
      </w:r>
      <w:r>
        <w:rPr>
          <w:rFonts w:asciiTheme="minorBidi" w:hAnsiTheme="minorBidi" w:cstheme="minorBidi"/>
          <w:bCs/>
          <w:color w:val="000000"/>
          <w:sz w:val="20"/>
          <w:szCs w:val="20"/>
        </w:rPr>
        <w:tab/>
      </w:r>
      <w:r>
        <w:rPr>
          <w:rFonts w:asciiTheme="minorBidi" w:hAnsiTheme="minorBidi" w:cstheme="minorBidi"/>
          <w:bCs/>
          <w:color w:val="000000"/>
          <w:sz w:val="20"/>
          <w:szCs w:val="20"/>
        </w:rPr>
        <w:tab/>
        <w:t>All in Favour</w:t>
      </w:r>
    </w:p>
    <w:p w14:paraId="548FEF91" w14:textId="77777777" w:rsidR="000D4AB6" w:rsidRDefault="000D4AB6" w:rsidP="000D4AB6">
      <w:pPr>
        <w:pStyle w:val="ListParagraph"/>
        <w:ind w:left="1800" w:right="-45"/>
        <w:rPr>
          <w:rFonts w:asciiTheme="minorBidi" w:hAnsiTheme="minorBidi" w:cstheme="minorBidi"/>
          <w:bCs/>
          <w:color w:val="000000"/>
          <w:sz w:val="20"/>
          <w:szCs w:val="20"/>
        </w:rPr>
      </w:pPr>
    </w:p>
    <w:p w14:paraId="31A4C4D8" w14:textId="07E69620" w:rsidR="00CA18D0" w:rsidRDefault="000D4AB6" w:rsidP="00CA18D0">
      <w:pPr>
        <w:pStyle w:val="ListParagraph"/>
        <w:numPr>
          <w:ilvl w:val="0"/>
          <w:numId w:val="20"/>
        </w:numPr>
        <w:spacing w:line="259" w:lineRule="auto"/>
        <w:ind w:right="-45"/>
        <w:rPr>
          <w:rFonts w:asciiTheme="minorBidi" w:eastAsia="Times New Roman" w:hAnsiTheme="minorBidi" w:cstheme="minorBidi"/>
          <w:bCs/>
          <w:color w:val="000000"/>
          <w:sz w:val="20"/>
          <w:szCs w:val="20"/>
        </w:rPr>
      </w:pPr>
      <w:r>
        <w:rPr>
          <w:rFonts w:asciiTheme="minorBidi" w:eastAsia="Times New Roman" w:hAnsiTheme="minorBidi" w:cstheme="minorBidi"/>
          <w:bCs/>
          <w:color w:val="000000"/>
          <w:sz w:val="20"/>
          <w:szCs w:val="20"/>
        </w:rPr>
        <w:t>The Council received and approved the</w:t>
      </w:r>
      <w:r w:rsidR="008A6F99" w:rsidRPr="003A1E13">
        <w:rPr>
          <w:rFonts w:asciiTheme="minorBidi" w:eastAsia="Times New Roman" w:hAnsiTheme="minorBidi" w:cstheme="minorBidi"/>
          <w:bCs/>
          <w:color w:val="000000"/>
          <w:sz w:val="20"/>
          <w:szCs w:val="20"/>
        </w:rPr>
        <w:t xml:space="preserve"> Training Plan for </w:t>
      </w:r>
      <w:r>
        <w:rPr>
          <w:rFonts w:asciiTheme="minorBidi" w:eastAsia="Times New Roman" w:hAnsiTheme="minorBidi" w:cstheme="minorBidi"/>
          <w:bCs/>
          <w:color w:val="000000"/>
          <w:sz w:val="20"/>
          <w:szCs w:val="20"/>
        </w:rPr>
        <w:t xml:space="preserve">the </w:t>
      </w:r>
      <w:r w:rsidR="008A6F99" w:rsidRPr="003A1E13">
        <w:rPr>
          <w:rFonts w:asciiTheme="minorBidi" w:eastAsia="Times New Roman" w:hAnsiTheme="minorBidi" w:cstheme="minorBidi"/>
          <w:bCs/>
          <w:color w:val="000000"/>
          <w:sz w:val="20"/>
          <w:szCs w:val="20"/>
        </w:rPr>
        <w:t>new Parish Clerk</w:t>
      </w:r>
      <w:r>
        <w:rPr>
          <w:rFonts w:asciiTheme="minorBidi" w:eastAsia="Times New Roman" w:hAnsiTheme="minorBidi" w:cstheme="minorBidi"/>
          <w:bCs/>
          <w:color w:val="000000"/>
          <w:sz w:val="20"/>
          <w:szCs w:val="20"/>
        </w:rPr>
        <w:t>, at a cost of £140. Training courses to be booked with WALC.</w:t>
      </w:r>
    </w:p>
    <w:p w14:paraId="3419FF5A" w14:textId="5CEFDBDA" w:rsidR="000D4AB6" w:rsidRDefault="000D4AB6" w:rsidP="000D4AB6">
      <w:pPr>
        <w:pStyle w:val="ListParagraph"/>
        <w:spacing w:line="259" w:lineRule="auto"/>
        <w:ind w:left="1800" w:right="-45"/>
        <w:rPr>
          <w:rFonts w:asciiTheme="minorBidi" w:eastAsia="Times New Roman" w:hAnsiTheme="minorBidi" w:cstheme="minorBidi"/>
          <w:bCs/>
          <w:color w:val="000000"/>
          <w:sz w:val="20"/>
          <w:szCs w:val="20"/>
        </w:rPr>
      </w:pPr>
      <w:r>
        <w:rPr>
          <w:rFonts w:asciiTheme="minorBidi" w:eastAsia="Times New Roman" w:hAnsiTheme="minorBidi" w:cstheme="minorBidi"/>
          <w:bCs/>
          <w:color w:val="000000"/>
          <w:sz w:val="20"/>
          <w:szCs w:val="20"/>
        </w:rPr>
        <w:t>Proposed Cllr Millward</w:t>
      </w:r>
      <w:r>
        <w:rPr>
          <w:rFonts w:asciiTheme="minorBidi" w:eastAsia="Times New Roman" w:hAnsiTheme="minorBidi" w:cstheme="minorBidi"/>
          <w:bCs/>
          <w:color w:val="000000"/>
          <w:sz w:val="20"/>
          <w:szCs w:val="20"/>
        </w:rPr>
        <w:tab/>
        <w:t>Seconded Cllr Sinclair</w:t>
      </w:r>
      <w:r>
        <w:rPr>
          <w:rFonts w:asciiTheme="minorBidi" w:eastAsia="Times New Roman" w:hAnsiTheme="minorBidi" w:cstheme="minorBidi"/>
          <w:bCs/>
          <w:color w:val="000000"/>
          <w:sz w:val="20"/>
          <w:szCs w:val="20"/>
        </w:rPr>
        <w:tab/>
      </w:r>
      <w:r>
        <w:rPr>
          <w:rFonts w:asciiTheme="minorBidi" w:eastAsia="Times New Roman" w:hAnsiTheme="minorBidi" w:cstheme="minorBidi"/>
          <w:bCs/>
          <w:color w:val="000000"/>
          <w:sz w:val="20"/>
          <w:szCs w:val="20"/>
        </w:rPr>
        <w:tab/>
        <w:t>All in Favour</w:t>
      </w:r>
    </w:p>
    <w:p w14:paraId="0FC3A47B" w14:textId="78D22A96" w:rsidR="000D4AB6" w:rsidRDefault="000D4AB6" w:rsidP="000D4AB6">
      <w:pPr>
        <w:pStyle w:val="ListParagraph"/>
        <w:spacing w:line="259" w:lineRule="auto"/>
        <w:ind w:left="1800" w:right="-45"/>
        <w:rPr>
          <w:rFonts w:asciiTheme="minorBidi" w:eastAsia="Times New Roman" w:hAnsiTheme="minorBidi" w:cstheme="minorBidi"/>
          <w:bCs/>
          <w:color w:val="000000"/>
          <w:sz w:val="20"/>
          <w:szCs w:val="20"/>
        </w:rPr>
      </w:pPr>
    </w:p>
    <w:p w14:paraId="31B8A804" w14:textId="63E63464" w:rsidR="000D4AB6" w:rsidRPr="000D4AB6" w:rsidRDefault="000D4AB6" w:rsidP="000D4AB6">
      <w:pPr>
        <w:spacing w:line="259" w:lineRule="auto"/>
        <w:ind w:right="-45" w:firstLine="720"/>
        <w:rPr>
          <w:rFonts w:asciiTheme="minorBidi" w:hAnsiTheme="minorBidi" w:cstheme="minorBidi"/>
          <w:bCs/>
          <w:color w:val="000000"/>
          <w:sz w:val="20"/>
          <w:szCs w:val="20"/>
        </w:rPr>
      </w:pPr>
      <w:r w:rsidRPr="000D4AB6">
        <w:rPr>
          <w:rFonts w:asciiTheme="minorBidi" w:hAnsiTheme="minorBidi" w:cstheme="minorBidi"/>
          <w:bCs/>
          <w:color w:val="000000"/>
          <w:sz w:val="20"/>
          <w:szCs w:val="20"/>
        </w:rPr>
        <w:t>Items c &amp; d moved to 101 Private and Confidential.</w:t>
      </w:r>
    </w:p>
    <w:p w14:paraId="1174C5A2" w14:textId="77777777" w:rsidR="000D4AB6" w:rsidRPr="00CA18D0" w:rsidRDefault="000D4AB6" w:rsidP="000D4AB6">
      <w:pPr>
        <w:pStyle w:val="ListParagraph"/>
        <w:spacing w:line="259" w:lineRule="auto"/>
        <w:ind w:left="1800" w:right="-45"/>
        <w:rPr>
          <w:rFonts w:asciiTheme="minorBidi" w:eastAsia="Times New Roman" w:hAnsiTheme="minorBidi" w:cstheme="minorBidi"/>
          <w:bCs/>
          <w:color w:val="000000"/>
          <w:sz w:val="20"/>
          <w:szCs w:val="20"/>
        </w:rPr>
      </w:pPr>
    </w:p>
    <w:p w14:paraId="42B59D73" w14:textId="1B3A504C" w:rsidR="00A91FB5" w:rsidRPr="000D55F2" w:rsidRDefault="272A1E56" w:rsidP="272A1E56">
      <w:pPr>
        <w:spacing w:line="259" w:lineRule="auto"/>
        <w:ind w:left="720" w:right="-45"/>
        <w:rPr>
          <w:rFonts w:asciiTheme="minorBidi" w:hAnsiTheme="minorBidi" w:cstheme="minorBidi"/>
          <w:b/>
          <w:bCs/>
          <w:color w:val="000000"/>
          <w:sz w:val="20"/>
          <w:szCs w:val="20"/>
          <w:lang w:val="fr-FR"/>
        </w:rPr>
      </w:pPr>
      <w:r w:rsidRPr="272A1E56">
        <w:rPr>
          <w:rFonts w:asciiTheme="minorBidi" w:hAnsiTheme="minorBidi" w:cstheme="minorBidi"/>
          <w:b/>
          <w:bCs/>
          <w:color w:val="000000" w:themeColor="text1"/>
          <w:sz w:val="20"/>
          <w:szCs w:val="20"/>
          <w:lang w:val="fr-FR"/>
        </w:rPr>
        <w:t>ii.</w:t>
      </w:r>
      <w:r w:rsidR="00DF1318" w:rsidRPr="000D4AB6">
        <w:rPr>
          <w:lang w:val="fr-FR"/>
        </w:rPr>
        <w:tab/>
      </w:r>
      <w:r w:rsidRPr="272A1E56">
        <w:rPr>
          <w:rFonts w:asciiTheme="minorBidi" w:hAnsiTheme="minorBidi" w:cstheme="minorBidi"/>
          <w:b/>
          <w:bCs/>
          <w:color w:val="000000" w:themeColor="text1"/>
          <w:sz w:val="20"/>
          <w:szCs w:val="20"/>
          <w:lang w:val="fr-FR"/>
        </w:rPr>
        <w:t>Infrastructure &amp; Environment – no update</w:t>
      </w:r>
    </w:p>
    <w:p w14:paraId="1666BB46" w14:textId="30459D44" w:rsidR="0058566A" w:rsidRDefault="00DF1318" w:rsidP="00301BED">
      <w:pPr>
        <w:pStyle w:val="ListParagraph"/>
        <w:numPr>
          <w:ilvl w:val="0"/>
          <w:numId w:val="7"/>
        </w:numPr>
        <w:spacing w:line="259" w:lineRule="auto"/>
        <w:ind w:right="-45"/>
        <w:rPr>
          <w:rFonts w:asciiTheme="minorBidi" w:hAnsiTheme="minorBidi" w:cstheme="minorBidi"/>
          <w:b/>
          <w:color w:val="000000"/>
          <w:sz w:val="20"/>
          <w:szCs w:val="20"/>
        </w:rPr>
      </w:pPr>
      <w:r w:rsidRPr="00CF6E05">
        <w:rPr>
          <w:rFonts w:asciiTheme="minorBidi" w:hAnsiTheme="minorBidi" w:cstheme="minorBidi"/>
          <w:b/>
          <w:color w:val="000000"/>
          <w:sz w:val="20"/>
          <w:szCs w:val="20"/>
        </w:rPr>
        <w:t xml:space="preserve">Neighbourhood </w:t>
      </w:r>
      <w:r w:rsidR="00175EC1">
        <w:rPr>
          <w:rFonts w:asciiTheme="minorBidi" w:hAnsiTheme="minorBidi" w:cstheme="minorBidi"/>
          <w:b/>
          <w:color w:val="000000"/>
          <w:sz w:val="20"/>
          <w:szCs w:val="20"/>
        </w:rPr>
        <w:t xml:space="preserve">Development </w:t>
      </w:r>
      <w:r w:rsidRPr="00CF6E05">
        <w:rPr>
          <w:rFonts w:asciiTheme="minorBidi" w:hAnsiTheme="minorBidi" w:cstheme="minorBidi"/>
          <w:b/>
          <w:color w:val="000000"/>
          <w:sz w:val="20"/>
          <w:szCs w:val="20"/>
        </w:rPr>
        <w:t>Pla</w:t>
      </w:r>
      <w:r w:rsidR="00ED3BCE">
        <w:rPr>
          <w:rFonts w:asciiTheme="minorBidi" w:hAnsiTheme="minorBidi" w:cstheme="minorBidi"/>
          <w:b/>
          <w:color w:val="000000"/>
          <w:sz w:val="20"/>
          <w:szCs w:val="20"/>
        </w:rPr>
        <w:t>n</w:t>
      </w:r>
    </w:p>
    <w:p w14:paraId="2AEB04A4" w14:textId="39C8506E" w:rsidR="003A1E13" w:rsidRDefault="003A1E13" w:rsidP="003A1E13">
      <w:pPr>
        <w:pStyle w:val="ListParagraph"/>
        <w:numPr>
          <w:ilvl w:val="0"/>
          <w:numId w:val="18"/>
        </w:numPr>
        <w:spacing w:line="259" w:lineRule="auto"/>
        <w:ind w:right="-45"/>
        <w:rPr>
          <w:rFonts w:asciiTheme="minorBidi" w:hAnsiTheme="minorBidi" w:cstheme="minorBidi"/>
          <w:bCs/>
          <w:color w:val="000000"/>
          <w:sz w:val="20"/>
          <w:szCs w:val="20"/>
        </w:rPr>
      </w:pPr>
      <w:r w:rsidRPr="003A1E13">
        <w:rPr>
          <w:rFonts w:asciiTheme="minorBidi" w:hAnsiTheme="minorBidi" w:cstheme="minorBidi"/>
          <w:bCs/>
          <w:color w:val="000000"/>
          <w:sz w:val="20"/>
          <w:szCs w:val="20"/>
        </w:rPr>
        <w:t>Neighbourhood Development Plan redraft update</w:t>
      </w:r>
    </w:p>
    <w:p w14:paraId="54C250AB" w14:textId="6BB6130D" w:rsidR="000D4AB6" w:rsidRDefault="000D4AB6" w:rsidP="000D4AB6">
      <w:pPr>
        <w:pStyle w:val="ListParagraph"/>
        <w:spacing w:line="259" w:lineRule="auto"/>
        <w:ind w:left="216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reported that Stratford District Council have confirmed that the revised plan (17a Regulation v2) will be open for consultation from 16 September – 29 October.  Notices will be posted around the village and the website updated.  SDC already have the consultation details on their website.  </w:t>
      </w:r>
      <w:r w:rsidR="009F0FDB">
        <w:rPr>
          <w:rFonts w:asciiTheme="minorBidi" w:hAnsiTheme="minorBidi" w:cstheme="minorBidi"/>
          <w:bCs/>
          <w:color w:val="000000"/>
          <w:sz w:val="20"/>
          <w:szCs w:val="20"/>
        </w:rPr>
        <w:t>Cllr Roache said that if no new objections are raised, there will be no need for a re-examination meaning that the plan could go straight to referendum.</w:t>
      </w:r>
    </w:p>
    <w:p w14:paraId="4305CD43" w14:textId="77777777" w:rsidR="009F0FDB" w:rsidRPr="003A1E13" w:rsidRDefault="009F0FDB" w:rsidP="000D4AB6">
      <w:pPr>
        <w:pStyle w:val="ListParagraph"/>
        <w:spacing w:line="259" w:lineRule="auto"/>
        <w:ind w:left="2160" w:right="-45"/>
        <w:rPr>
          <w:rFonts w:asciiTheme="minorBidi" w:hAnsiTheme="minorBidi" w:cstheme="minorBidi"/>
          <w:bCs/>
          <w:color w:val="000000"/>
          <w:sz w:val="20"/>
          <w:szCs w:val="20"/>
        </w:rPr>
      </w:pPr>
    </w:p>
    <w:p w14:paraId="6AF94299" w14:textId="0D21D1E5" w:rsidR="00DF1318" w:rsidRPr="00AE7849" w:rsidRDefault="00DF1318" w:rsidP="00AE7849">
      <w:pPr>
        <w:pStyle w:val="ListParagraph"/>
        <w:numPr>
          <w:ilvl w:val="0"/>
          <w:numId w:val="7"/>
        </w:numPr>
        <w:spacing w:line="259" w:lineRule="auto"/>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lastRenderedPageBreak/>
        <w:t>Planning – Cllrs Tongue, Millward, Littlewood</w:t>
      </w:r>
      <w:r w:rsidR="00703BBD" w:rsidRPr="00AE7849">
        <w:rPr>
          <w:rFonts w:asciiTheme="minorBidi" w:hAnsiTheme="minorBidi" w:cstheme="minorBidi"/>
          <w:b/>
          <w:color w:val="000000"/>
          <w:sz w:val="20"/>
          <w:szCs w:val="20"/>
        </w:rPr>
        <w:tab/>
      </w:r>
      <w:r w:rsidR="00CA18D0" w:rsidRPr="00CA18D0">
        <w:rPr>
          <w:rFonts w:asciiTheme="minorBidi" w:hAnsiTheme="minorBidi" w:cstheme="minorBidi"/>
          <w:b/>
          <w:i/>
          <w:iCs/>
          <w:color w:val="000000"/>
          <w:sz w:val="20"/>
          <w:szCs w:val="20"/>
        </w:rPr>
        <w:t xml:space="preserve"> ref 96iv</w:t>
      </w:r>
    </w:p>
    <w:p w14:paraId="03C9134C" w14:textId="763FF543" w:rsidR="003A1E13" w:rsidRDefault="00AE7849" w:rsidP="009F0FDB">
      <w:pPr>
        <w:pStyle w:val="ListParagraph"/>
        <w:numPr>
          <w:ilvl w:val="1"/>
          <w:numId w:val="7"/>
        </w:numPr>
        <w:spacing w:after="0" w:line="240" w:lineRule="auto"/>
        <w:ind w:left="1797" w:right="-45" w:hanging="357"/>
        <w:rPr>
          <w:rFonts w:asciiTheme="minorBidi" w:hAnsiTheme="minorBidi" w:cstheme="minorBidi"/>
          <w:bCs/>
          <w:color w:val="000000"/>
          <w:sz w:val="20"/>
          <w:szCs w:val="20"/>
        </w:rPr>
      </w:pPr>
      <w:r w:rsidRPr="00232000">
        <w:rPr>
          <w:rFonts w:asciiTheme="minorBidi" w:hAnsiTheme="minorBidi" w:cstheme="minorBidi"/>
          <w:bCs/>
          <w:color w:val="000000"/>
          <w:sz w:val="20"/>
          <w:szCs w:val="20"/>
        </w:rPr>
        <w:t>21/02631/FUL</w:t>
      </w:r>
      <w:r w:rsidR="009F0FDB">
        <w:rPr>
          <w:rFonts w:asciiTheme="minorBidi" w:hAnsiTheme="minorBidi" w:cstheme="minorBidi"/>
          <w:bCs/>
          <w:color w:val="000000"/>
          <w:sz w:val="20"/>
          <w:szCs w:val="20"/>
        </w:rPr>
        <w:t xml:space="preserve"> and </w:t>
      </w:r>
      <w:r w:rsidR="009F0FDB" w:rsidRPr="00232000">
        <w:rPr>
          <w:rFonts w:asciiTheme="minorBidi" w:hAnsiTheme="minorBidi" w:cstheme="minorBidi"/>
          <w:bCs/>
          <w:color w:val="000000"/>
          <w:sz w:val="20"/>
          <w:szCs w:val="20"/>
        </w:rPr>
        <w:t>21/02632/LBC</w:t>
      </w:r>
      <w:r w:rsidRPr="00232000">
        <w:rPr>
          <w:rFonts w:asciiTheme="minorBidi" w:hAnsiTheme="minorBidi" w:cstheme="minorBidi"/>
          <w:bCs/>
          <w:color w:val="000000"/>
          <w:sz w:val="20"/>
          <w:szCs w:val="20"/>
        </w:rPr>
        <w:t>, Tysoe Manor</w:t>
      </w:r>
      <w:r w:rsidR="009F0FDB">
        <w:rPr>
          <w:rFonts w:asciiTheme="minorBidi" w:hAnsiTheme="minorBidi" w:cstheme="minorBidi"/>
          <w:bCs/>
          <w:color w:val="000000"/>
          <w:sz w:val="20"/>
          <w:szCs w:val="20"/>
        </w:rPr>
        <w:t>,</w:t>
      </w:r>
      <w:r w:rsidRPr="00232000">
        <w:rPr>
          <w:rFonts w:asciiTheme="minorBidi" w:hAnsiTheme="minorBidi" w:cstheme="minorBidi"/>
          <w:bCs/>
          <w:color w:val="000000"/>
          <w:sz w:val="20"/>
          <w:szCs w:val="20"/>
        </w:rPr>
        <w:t xml:space="preserve"> Shipston Road</w:t>
      </w:r>
      <w:r w:rsidR="009F0FDB">
        <w:rPr>
          <w:rFonts w:asciiTheme="minorBidi" w:hAnsiTheme="minorBidi" w:cstheme="minorBidi"/>
          <w:bCs/>
          <w:color w:val="000000"/>
          <w:sz w:val="20"/>
          <w:szCs w:val="20"/>
        </w:rPr>
        <w:t>,</w:t>
      </w:r>
      <w:r w:rsidRPr="00232000">
        <w:rPr>
          <w:rFonts w:asciiTheme="minorBidi" w:hAnsiTheme="minorBidi" w:cstheme="minorBidi"/>
          <w:bCs/>
          <w:color w:val="000000"/>
          <w:sz w:val="20"/>
          <w:szCs w:val="20"/>
        </w:rPr>
        <w:t xml:space="preserve"> Upper Tysoe CV35 0TR. </w:t>
      </w:r>
    </w:p>
    <w:p w14:paraId="276F7FF9" w14:textId="13AEC1FC" w:rsidR="009F0FDB" w:rsidRDefault="009F0FDB" w:rsidP="009F0FDB">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Cllr Millward proposed that the Council support the planning application</w:t>
      </w:r>
      <w:r w:rsidR="007B39B6">
        <w:rPr>
          <w:rFonts w:asciiTheme="minorBidi" w:hAnsiTheme="minorBidi" w:cstheme="minorBidi"/>
          <w:bCs/>
          <w:color w:val="000000"/>
          <w:sz w:val="20"/>
          <w:szCs w:val="20"/>
        </w:rPr>
        <w:t xml:space="preserve"> for the following reasons:</w:t>
      </w:r>
    </w:p>
    <w:p w14:paraId="57DD999D" w14:textId="1A49A2FA" w:rsidR="00557E9B" w:rsidRPr="00557E9B" w:rsidRDefault="007B39B6" w:rsidP="00557E9B">
      <w:pPr>
        <w:pStyle w:val="ListParagraph"/>
        <w:spacing w:after="0" w:line="240" w:lineRule="auto"/>
        <w:ind w:left="1797" w:right="-45"/>
        <w:rPr>
          <w:rFonts w:asciiTheme="minorBidi" w:hAnsiTheme="minorBidi" w:cstheme="minorBidi"/>
          <w:bCs/>
          <w:i/>
          <w:iCs/>
          <w:color w:val="000000"/>
          <w:sz w:val="20"/>
          <w:szCs w:val="20"/>
        </w:rPr>
      </w:pPr>
      <w:r>
        <w:rPr>
          <w:rFonts w:asciiTheme="minorBidi" w:hAnsiTheme="minorBidi" w:cstheme="minorBidi"/>
          <w:bCs/>
          <w:color w:val="000000"/>
          <w:sz w:val="20"/>
          <w:szCs w:val="20"/>
        </w:rPr>
        <w:tab/>
      </w:r>
      <w:r w:rsidR="00557E9B" w:rsidRPr="00557E9B">
        <w:rPr>
          <w:rFonts w:asciiTheme="minorBidi" w:hAnsiTheme="minorBidi" w:cstheme="minorBidi"/>
          <w:bCs/>
          <w:i/>
          <w:iCs/>
          <w:color w:val="000000"/>
          <w:sz w:val="20"/>
          <w:szCs w:val="20"/>
        </w:rPr>
        <w:t>The proposed extension to the property removes</w:t>
      </w:r>
      <w:r w:rsidR="00557E9B">
        <w:rPr>
          <w:rFonts w:asciiTheme="minorBidi" w:hAnsiTheme="minorBidi" w:cstheme="minorBidi"/>
          <w:bCs/>
          <w:i/>
          <w:iCs/>
          <w:color w:val="000000"/>
          <w:sz w:val="20"/>
          <w:szCs w:val="20"/>
        </w:rPr>
        <w:t xml:space="preserve"> wooden</w:t>
      </w:r>
      <w:r w:rsidR="00557E9B" w:rsidRPr="00557E9B">
        <w:rPr>
          <w:rFonts w:asciiTheme="minorBidi" w:hAnsiTheme="minorBidi" w:cstheme="minorBidi"/>
          <w:bCs/>
          <w:i/>
          <w:iCs/>
          <w:color w:val="000000"/>
          <w:sz w:val="20"/>
          <w:szCs w:val="20"/>
        </w:rPr>
        <w:t xml:space="preserve"> structures not in keeping with the property and replaces them with a flat roofed extension with parapet similar to </w:t>
      </w:r>
      <w:r w:rsidR="00557E9B">
        <w:rPr>
          <w:rFonts w:asciiTheme="minorBidi" w:hAnsiTheme="minorBidi" w:cstheme="minorBidi"/>
          <w:bCs/>
          <w:i/>
          <w:iCs/>
          <w:color w:val="000000"/>
          <w:sz w:val="20"/>
          <w:szCs w:val="20"/>
        </w:rPr>
        <w:t>existing extensions</w:t>
      </w:r>
      <w:r w:rsidR="00557E9B" w:rsidRPr="00557E9B">
        <w:rPr>
          <w:rFonts w:asciiTheme="minorBidi" w:hAnsiTheme="minorBidi" w:cstheme="minorBidi"/>
          <w:bCs/>
          <w:i/>
          <w:iCs/>
          <w:color w:val="000000"/>
          <w:sz w:val="20"/>
          <w:szCs w:val="20"/>
        </w:rPr>
        <w:t xml:space="preserve"> to the rear of the property</w:t>
      </w:r>
      <w:r w:rsidR="00557E9B">
        <w:rPr>
          <w:rFonts w:asciiTheme="minorBidi" w:hAnsiTheme="minorBidi" w:cstheme="minorBidi"/>
          <w:bCs/>
          <w:i/>
          <w:iCs/>
          <w:color w:val="000000"/>
          <w:sz w:val="20"/>
          <w:szCs w:val="20"/>
        </w:rPr>
        <w:t>.  The internal renovations will update the property making it more suited to modern living.</w:t>
      </w:r>
    </w:p>
    <w:p w14:paraId="4AEA9062" w14:textId="6D76B718" w:rsidR="009F0FDB" w:rsidRPr="00232000" w:rsidRDefault="009F0FDB" w:rsidP="009F0FDB">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Millward</w:t>
      </w:r>
      <w:r>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 Cllr Littlewood</w:t>
      </w:r>
      <w:r>
        <w:rPr>
          <w:rFonts w:asciiTheme="minorBidi" w:hAnsiTheme="minorBidi" w:cstheme="minorBidi"/>
          <w:bCs/>
          <w:color w:val="000000"/>
          <w:sz w:val="20"/>
          <w:szCs w:val="20"/>
        </w:rPr>
        <w:tab/>
        <w:t>All in Favour</w:t>
      </w:r>
      <w:r w:rsidR="00557E9B">
        <w:rPr>
          <w:rFonts w:asciiTheme="minorBidi" w:hAnsiTheme="minorBidi" w:cstheme="minorBidi"/>
          <w:bCs/>
          <w:color w:val="000000"/>
          <w:sz w:val="20"/>
          <w:szCs w:val="20"/>
        </w:rPr>
        <w:br/>
      </w:r>
    </w:p>
    <w:p w14:paraId="59EE98F6" w14:textId="272335A3" w:rsidR="00AE7849" w:rsidRPr="00232000" w:rsidRDefault="003A1E13" w:rsidP="00232000">
      <w:pPr>
        <w:pStyle w:val="ListParagraph"/>
        <w:numPr>
          <w:ilvl w:val="1"/>
          <w:numId w:val="7"/>
        </w:numPr>
        <w:spacing w:after="0" w:line="240" w:lineRule="auto"/>
        <w:ind w:left="1797" w:right="-45" w:hanging="357"/>
        <w:rPr>
          <w:rFonts w:asciiTheme="minorBidi" w:hAnsiTheme="minorBidi" w:cstheme="minorBidi"/>
          <w:bCs/>
          <w:color w:val="000000"/>
          <w:sz w:val="20"/>
          <w:szCs w:val="20"/>
        </w:rPr>
      </w:pPr>
      <w:r w:rsidRPr="00232000">
        <w:rPr>
          <w:rFonts w:asciiTheme="minorBidi" w:hAnsiTheme="minorBidi" w:cstheme="minorBidi"/>
          <w:bCs/>
          <w:color w:val="000000"/>
          <w:sz w:val="20"/>
          <w:szCs w:val="20"/>
        </w:rPr>
        <w:t xml:space="preserve">21/01953/FUL, Home Holdings, Lane End, Lower Tysoe. </w:t>
      </w:r>
      <w:r w:rsidR="009F0FDB">
        <w:rPr>
          <w:rFonts w:asciiTheme="minorBidi" w:hAnsiTheme="minorBidi" w:cstheme="minorBidi"/>
          <w:bCs/>
          <w:color w:val="000000"/>
          <w:sz w:val="20"/>
          <w:szCs w:val="20"/>
        </w:rPr>
        <w:t>When this</w:t>
      </w:r>
      <w:r w:rsidRPr="00232000">
        <w:rPr>
          <w:rFonts w:asciiTheme="minorBidi" w:hAnsiTheme="minorBidi" w:cstheme="minorBidi"/>
          <w:bCs/>
          <w:color w:val="000000"/>
          <w:sz w:val="20"/>
          <w:szCs w:val="20"/>
        </w:rPr>
        <w:t xml:space="preserve"> application </w:t>
      </w:r>
      <w:r w:rsidR="009F0FDB">
        <w:rPr>
          <w:rFonts w:asciiTheme="minorBidi" w:hAnsiTheme="minorBidi" w:cstheme="minorBidi"/>
          <w:bCs/>
          <w:color w:val="000000"/>
          <w:sz w:val="20"/>
          <w:szCs w:val="20"/>
        </w:rPr>
        <w:t>goes to</w:t>
      </w:r>
      <w:r w:rsidRPr="00232000">
        <w:rPr>
          <w:rFonts w:asciiTheme="minorBidi" w:hAnsiTheme="minorBidi" w:cstheme="minorBidi"/>
          <w:bCs/>
          <w:color w:val="000000"/>
          <w:sz w:val="20"/>
          <w:szCs w:val="20"/>
        </w:rPr>
        <w:t xml:space="preserve"> Planning Committee</w:t>
      </w:r>
      <w:r w:rsidR="009F0FDB">
        <w:rPr>
          <w:rFonts w:asciiTheme="minorBidi" w:hAnsiTheme="minorBidi" w:cstheme="minorBidi"/>
          <w:bCs/>
          <w:color w:val="000000"/>
          <w:sz w:val="20"/>
          <w:szCs w:val="20"/>
        </w:rPr>
        <w:t xml:space="preserve"> on 22 September at 20:00 Cllr Littlewood conformed that he would attend and speak on behalf of the Council.  Parish Clerk to confirm attendance and forward any supporting documentation by close of play on 19 September.</w:t>
      </w:r>
      <w:r w:rsidR="009F0FDB">
        <w:rPr>
          <w:rFonts w:asciiTheme="minorBidi" w:hAnsiTheme="minorBidi" w:cstheme="minorBidi"/>
          <w:bCs/>
          <w:color w:val="000000"/>
          <w:sz w:val="20"/>
          <w:szCs w:val="20"/>
        </w:rPr>
        <w:br/>
      </w:r>
    </w:p>
    <w:p w14:paraId="318EA872" w14:textId="17365193" w:rsidR="00A91FB5" w:rsidRPr="00AE7849" w:rsidRDefault="00DF1318" w:rsidP="00AE7849">
      <w:pPr>
        <w:pStyle w:val="ListParagraph"/>
        <w:numPr>
          <w:ilvl w:val="0"/>
          <w:numId w:val="7"/>
        </w:numPr>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 xml:space="preserve">Playground </w:t>
      </w:r>
      <w:r w:rsidR="001D4DC1" w:rsidRPr="00AE7849">
        <w:rPr>
          <w:rFonts w:asciiTheme="minorBidi" w:hAnsiTheme="minorBidi" w:cstheme="minorBidi"/>
          <w:b/>
          <w:color w:val="000000"/>
          <w:sz w:val="20"/>
          <w:szCs w:val="20"/>
        </w:rPr>
        <w:t>&amp; Playing Fiel</w:t>
      </w:r>
      <w:r w:rsidR="002322A3" w:rsidRPr="00AE7849">
        <w:rPr>
          <w:rFonts w:asciiTheme="minorBidi" w:hAnsiTheme="minorBidi" w:cstheme="minorBidi"/>
          <w:b/>
          <w:color w:val="000000"/>
          <w:sz w:val="20"/>
          <w:szCs w:val="20"/>
        </w:rPr>
        <w:t>d</w:t>
      </w:r>
    </w:p>
    <w:p w14:paraId="54DFC6D1" w14:textId="66C3EABF" w:rsidR="009F0FDB" w:rsidRDefault="00AE7849" w:rsidP="003A1E13">
      <w:pPr>
        <w:pStyle w:val="ListParagraph"/>
        <w:numPr>
          <w:ilvl w:val="1"/>
          <w:numId w:val="7"/>
        </w:numPr>
        <w:spacing w:after="0" w:line="240" w:lineRule="auto"/>
        <w:ind w:left="1797" w:right="-45" w:hanging="357"/>
        <w:rPr>
          <w:rFonts w:asciiTheme="minorBidi" w:hAnsiTheme="minorBidi" w:cstheme="minorBidi"/>
          <w:bCs/>
          <w:color w:val="000000"/>
          <w:sz w:val="20"/>
          <w:szCs w:val="20"/>
        </w:rPr>
      </w:pPr>
      <w:r w:rsidRPr="00AE7849">
        <w:rPr>
          <w:rFonts w:asciiTheme="minorBidi" w:hAnsiTheme="minorBidi" w:cstheme="minorBidi"/>
          <w:bCs/>
          <w:color w:val="000000"/>
          <w:sz w:val="20"/>
          <w:szCs w:val="20"/>
        </w:rPr>
        <w:t>T</w:t>
      </w:r>
      <w:r w:rsidR="009F0FDB">
        <w:rPr>
          <w:rFonts w:asciiTheme="minorBidi" w:hAnsiTheme="minorBidi" w:cstheme="minorBidi"/>
          <w:bCs/>
          <w:color w:val="000000"/>
          <w:sz w:val="20"/>
          <w:szCs w:val="20"/>
        </w:rPr>
        <w:t>he Council</w:t>
      </w:r>
      <w:r w:rsidRPr="00AE7849">
        <w:rPr>
          <w:rFonts w:asciiTheme="minorBidi" w:hAnsiTheme="minorBidi" w:cstheme="minorBidi"/>
          <w:bCs/>
          <w:color w:val="000000"/>
          <w:sz w:val="20"/>
          <w:szCs w:val="20"/>
        </w:rPr>
        <w:t xml:space="preserve"> approve</w:t>
      </w:r>
      <w:r w:rsidR="009F0FDB">
        <w:rPr>
          <w:rFonts w:asciiTheme="minorBidi" w:hAnsiTheme="minorBidi" w:cstheme="minorBidi"/>
          <w:bCs/>
          <w:color w:val="000000"/>
          <w:sz w:val="20"/>
          <w:szCs w:val="20"/>
        </w:rPr>
        <w:t>d</w:t>
      </w:r>
      <w:r w:rsidRPr="00AE7849">
        <w:rPr>
          <w:rFonts w:asciiTheme="minorBidi" w:hAnsiTheme="minorBidi" w:cstheme="minorBidi"/>
          <w:bCs/>
          <w:color w:val="000000"/>
          <w:sz w:val="20"/>
          <w:szCs w:val="20"/>
        </w:rPr>
        <w:t xml:space="preserve"> (in retrospect) use of Tysoe Playing Fields for the Tractor Run</w:t>
      </w:r>
      <w:r w:rsidR="00175EC1">
        <w:rPr>
          <w:rFonts w:asciiTheme="minorBidi" w:hAnsiTheme="minorBidi" w:cstheme="minorBidi"/>
          <w:bCs/>
          <w:color w:val="000000"/>
          <w:sz w:val="20"/>
          <w:szCs w:val="20"/>
        </w:rPr>
        <w:t xml:space="preserve"> </w:t>
      </w:r>
      <w:r w:rsidR="009F0FDB">
        <w:rPr>
          <w:rFonts w:asciiTheme="minorBidi" w:hAnsiTheme="minorBidi" w:cstheme="minorBidi"/>
          <w:bCs/>
          <w:color w:val="000000"/>
          <w:sz w:val="20"/>
          <w:szCs w:val="20"/>
        </w:rPr>
        <w:t>as the application was received at short notice.  Parish Clerk to write a congratulatory letter to Laura Belcher.</w:t>
      </w:r>
    </w:p>
    <w:p w14:paraId="50603DF9" w14:textId="50BE659A" w:rsidR="00AE7849" w:rsidRPr="00AE7849" w:rsidRDefault="009F0FDB" w:rsidP="009F0FDB">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Tongue</w:t>
      </w:r>
      <w:r>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 Cllr Littlewood</w:t>
      </w:r>
      <w:r>
        <w:rPr>
          <w:rFonts w:asciiTheme="minorBidi" w:hAnsiTheme="minorBidi" w:cstheme="minorBidi"/>
          <w:bCs/>
          <w:color w:val="000000"/>
          <w:sz w:val="20"/>
          <w:szCs w:val="20"/>
        </w:rPr>
        <w:tab/>
        <w:t>All in Favour</w:t>
      </w:r>
      <w:r w:rsidR="00175EC1">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br/>
      </w:r>
    </w:p>
    <w:p w14:paraId="27E0C76F" w14:textId="1D2DC123" w:rsidR="00F5731C" w:rsidRDefault="00DF1318" w:rsidP="00F5731C">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vi.</w:t>
      </w:r>
      <w:r w:rsidRPr="009C7A97">
        <w:rPr>
          <w:rFonts w:asciiTheme="minorBidi" w:hAnsiTheme="minorBidi" w:cstheme="minorBidi"/>
          <w:b/>
          <w:color w:val="000000"/>
          <w:sz w:val="20"/>
          <w:szCs w:val="20"/>
        </w:rPr>
        <w:tab/>
        <w:t>Road Safety</w:t>
      </w:r>
    </w:p>
    <w:p w14:paraId="068ED7F7" w14:textId="77777777" w:rsidR="009F0FDB" w:rsidRDefault="003601AE" w:rsidP="00301BED">
      <w:pPr>
        <w:pStyle w:val="ListParagraph"/>
        <w:numPr>
          <w:ilvl w:val="0"/>
          <w:numId w:val="4"/>
        </w:numPr>
        <w:spacing w:after="0" w:line="240" w:lineRule="auto"/>
        <w:ind w:left="1797" w:right="-45" w:hanging="357"/>
        <w:rPr>
          <w:rFonts w:asciiTheme="minorBidi" w:hAnsiTheme="minorBidi" w:cstheme="minorBidi"/>
          <w:bCs/>
          <w:color w:val="000000"/>
          <w:sz w:val="20"/>
          <w:szCs w:val="20"/>
        </w:rPr>
      </w:pPr>
      <w:r w:rsidRPr="003601AE">
        <w:rPr>
          <w:rFonts w:asciiTheme="minorBidi" w:hAnsiTheme="minorBidi" w:cstheme="minorBidi"/>
          <w:bCs/>
          <w:color w:val="000000"/>
          <w:sz w:val="20"/>
          <w:szCs w:val="20"/>
        </w:rPr>
        <w:t>T</w:t>
      </w:r>
      <w:r w:rsidR="009F0FDB">
        <w:rPr>
          <w:rFonts w:asciiTheme="minorBidi" w:hAnsiTheme="minorBidi" w:cstheme="minorBidi"/>
          <w:bCs/>
          <w:color w:val="000000"/>
          <w:sz w:val="20"/>
          <w:szCs w:val="20"/>
        </w:rPr>
        <w:t>he Council</w:t>
      </w:r>
      <w:r w:rsidRPr="003601AE">
        <w:rPr>
          <w:rFonts w:asciiTheme="minorBidi" w:hAnsiTheme="minorBidi" w:cstheme="minorBidi"/>
          <w:bCs/>
          <w:color w:val="000000"/>
          <w:sz w:val="20"/>
          <w:szCs w:val="20"/>
        </w:rPr>
        <w:t xml:space="preserve"> receive</w:t>
      </w:r>
      <w:r w:rsidR="009F0FDB">
        <w:rPr>
          <w:rFonts w:asciiTheme="minorBidi" w:hAnsiTheme="minorBidi" w:cstheme="minorBidi"/>
          <w:bCs/>
          <w:color w:val="000000"/>
          <w:sz w:val="20"/>
          <w:szCs w:val="20"/>
        </w:rPr>
        <w:t>d a</w:t>
      </w:r>
      <w:r w:rsidRPr="003601AE">
        <w:rPr>
          <w:rFonts w:asciiTheme="minorBidi" w:hAnsiTheme="minorBidi" w:cstheme="minorBidi"/>
          <w:bCs/>
          <w:color w:val="000000"/>
          <w:sz w:val="20"/>
          <w:szCs w:val="20"/>
        </w:rPr>
        <w:t xml:space="preserve"> </w:t>
      </w:r>
      <w:r w:rsidR="007545EA">
        <w:rPr>
          <w:rFonts w:asciiTheme="minorBidi" w:hAnsiTheme="minorBidi" w:cstheme="minorBidi"/>
          <w:bCs/>
          <w:color w:val="000000"/>
          <w:sz w:val="20"/>
          <w:szCs w:val="20"/>
        </w:rPr>
        <w:t xml:space="preserve">proposal for a </w:t>
      </w:r>
      <w:r w:rsidR="00CC1068" w:rsidRPr="003601AE">
        <w:rPr>
          <w:rFonts w:asciiTheme="minorBidi" w:hAnsiTheme="minorBidi" w:cstheme="minorBidi"/>
          <w:bCs/>
          <w:color w:val="000000"/>
          <w:sz w:val="20"/>
          <w:szCs w:val="20"/>
        </w:rPr>
        <w:t>Traffic Survey</w:t>
      </w:r>
      <w:r w:rsidR="009F0FDB">
        <w:rPr>
          <w:rFonts w:asciiTheme="minorBidi" w:hAnsiTheme="minorBidi" w:cstheme="minorBidi"/>
          <w:bCs/>
          <w:color w:val="000000"/>
          <w:sz w:val="20"/>
          <w:szCs w:val="20"/>
        </w:rPr>
        <w:t xml:space="preserve"> in 5 locations throughout the village and that WCC be selected as the supplier.</w:t>
      </w:r>
    </w:p>
    <w:p w14:paraId="7F57249E" w14:textId="334CB63D" w:rsidR="00CC1068" w:rsidRDefault="009F0FDB" w:rsidP="009F0FDB">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Proposed </w:t>
      </w:r>
      <w:r w:rsidR="00175EC1">
        <w:rPr>
          <w:rFonts w:asciiTheme="minorBidi" w:hAnsiTheme="minorBidi" w:cstheme="minorBidi"/>
          <w:bCs/>
          <w:color w:val="000000"/>
          <w:sz w:val="20"/>
          <w:szCs w:val="20"/>
        </w:rPr>
        <w:t>Cllr Llittlewood</w:t>
      </w:r>
      <w:r w:rsidR="00CA18D0">
        <w:rPr>
          <w:rFonts w:asciiTheme="minorBidi" w:hAnsiTheme="minorBidi" w:cstheme="minorBidi"/>
          <w:bCs/>
          <w:color w:val="000000"/>
          <w:sz w:val="20"/>
          <w:szCs w:val="20"/>
        </w:rPr>
        <w:t xml:space="preserve"> </w:t>
      </w:r>
      <w:r>
        <w:rPr>
          <w:rFonts w:asciiTheme="minorBidi" w:hAnsiTheme="minorBidi" w:cstheme="minorBidi"/>
          <w:bCs/>
          <w:i/>
          <w:iCs/>
          <w:color w:val="000000"/>
          <w:sz w:val="20"/>
          <w:szCs w:val="20"/>
        </w:rPr>
        <w:tab/>
      </w:r>
      <w:r w:rsidR="007B39B6">
        <w:rPr>
          <w:rFonts w:asciiTheme="minorBidi" w:hAnsiTheme="minorBidi" w:cstheme="minorBidi"/>
          <w:bCs/>
          <w:i/>
          <w:iCs/>
          <w:color w:val="000000"/>
          <w:sz w:val="20"/>
          <w:szCs w:val="20"/>
        </w:rPr>
        <w:tab/>
      </w:r>
      <w:r w:rsidRPr="009F0FDB">
        <w:rPr>
          <w:rFonts w:asciiTheme="minorBidi" w:hAnsiTheme="minorBidi" w:cstheme="minorBidi"/>
          <w:bCs/>
          <w:color w:val="000000"/>
          <w:sz w:val="20"/>
          <w:szCs w:val="20"/>
        </w:rPr>
        <w:t>Seconded Cllr Jarvis-Cleaver</w:t>
      </w:r>
      <w:r w:rsidRPr="009F0FDB">
        <w:rPr>
          <w:rFonts w:asciiTheme="minorBidi" w:hAnsiTheme="minorBidi" w:cstheme="minorBidi"/>
          <w:bCs/>
          <w:color w:val="000000"/>
          <w:sz w:val="20"/>
          <w:szCs w:val="20"/>
        </w:rPr>
        <w:tab/>
        <w:t>All in Favour</w:t>
      </w:r>
      <w:r>
        <w:rPr>
          <w:rFonts w:asciiTheme="minorBidi" w:hAnsiTheme="minorBidi" w:cstheme="minorBidi"/>
          <w:bCs/>
          <w:color w:val="000000"/>
          <w:sz w:val="20"/>
          <w:szCs w:val="20"/>
        </w:rPr>
        <w:br/>
      </w:r>
    </w:p>
    <w:p w14:paraId="27C9516A" w14:textId="77777777" w:rsidR="009F0FDB" w:rsidRDefault="00C672B2" w:rsidP="00301BED">
      <w:pPr>
        <w:pStyle w:val="ListParagraph"/>
        <w:numPr>
          <w:ilvl w:val="0"/>
          <w:numId w:val="4"/>
        </w:numPr>
        <w:spacing w:after="0" w:line="240" w:lineRule="auto"/>
        <w:ind w:left="1797" w:right="-45" w:hanging="357"/>
        <w:rPr>
          <w:rFonts w:asciiTheme="minorBidi" w:hAnsiTheme="minorBidi" w:cstheme="minorBidi"/>
          <w:bCs/>
          <w:color w:val="000000"/>
          <w:sz w:val="20"/>
          <w:szCs w:val="20"/>
        </w:rPr>
      </w:pPr>
      <w:r w:rsidRPr="00C672B2">
        <w:rPr>
          <w:rFonts w:asciiTheme="minorBidi" w:hAnsiTheme="minorBidi" w:cstheme="minorBidi"/>
          <w:bCs/>
          <w:color w:val="000000"/>
          <w:sz w:val="20"/>
          <w:szCs w:val="20"/>
        </w:rPr>
        <w:t xml:space="preserve">Warwickshire Road Safety Partnership </w:t>
      </w:r>
      <w:r>
        <w:rPr>
          <w:rFonts w:asciiTheme="minorBidi" w:hAnsiTheme="minorBidi" w:cstheme="minorBidi"/>
          <w:bCs/>
          <w:color w:val="000000"/>
          <w:sz w:val="20"/>
          <w:szCs w:val="20"/>
        </w:rPr>
        <w:t xml:space="preserve">consultation </w:t>
      </w:r>
      <w:r w:rsidRPr="00C672B2">
        <w:rPr>
          <w:rFonts w:asciiTheme="minorBidi" w:hAnsiTheme="minorBidi" w:cstheme="minorBidi"/>
          <w:bCs/>
          <w:color w:val="000000"/>
          <w:sz w:val="20"/>
          <w:szCs w:val="20"/>
        </w:rPr>
        <w:t>on new road safety Strategy to 2030</w:t>
      </w:r>
      <w:r>
        <w:rPr>
          <w:rFonts w:asciiTheme="minorBidi" w:hAnsiTheme="minorBidi" w:cstheme="minorBidi"/>
          <w:bCs/>
          <w:color w:val="000000"/>
          <w:sz w:val="20"/>
          <w:szCs w:val="20"/>
        </w:rPr>
        <w:t xml:space="preserve"> deadline 15 September 2021</w:t>
      </w:r>
    </w:p>
    <w:p w14:paraId="03396510" w14:textId="0AF5E525" w:rsidR="009F0FDB" w:rsidRDefault="009F0FDB" w:rsidP="009F0FDB">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No report was received to respond on behalf the Parish </w:t>
      </w:r>
      <w:r w:rsidR="007B39B6">
        <w:rPr>
          <w:rFonts w:asciiTheme="minorBidi" w:hAnsiTheme="minorBidi" w:cstheme="minorBidi"/>
          <w:bCs/>
          <w:color w:val="000000"/>
          <w:sz w:val="20"/>
          <w:szCs w:val="20"/>
        </w:rPr>
        <w:t>Council,</w:t>
      </w:r>
      <w:r>
        <w:rPr>
          <w:rFonts w:asciiTheme="minorBidi" w:hAnsiTheme="minorBidi" w:cstheme="minorBidi"/>
          <w:bCs/>
          <w:color w:val="000000"/>
          <w:sz w:val="20"/>
          <w:szCs w:val="20"/>
        </w:rPr>
        <w:t xml:space="preserve"> so Councillors and members of the public were advised to respond to the consultation as individual residents.</w:t>
      </w:r>
    </w:p>
    <w:p w14:paraId="2C501006" w14:textId="77777777" w:rsidR="009F0FDB" w:rsidRDefault="009F0FDB" w:rsidP="00E67081">
      <w:pPr>
        <w:spacing w:line="259" w:lineRule="auto"/>
        <w:ind w:left="720" w:right="-45"/>
        <w:rPr>
          <w:rFonts w:asciiTheme="minorBidi" w:hAnsiTheme="minorBidi" w:cstheme="minorBidi"/>
          <w:b/>
          <w:color w:val="000000"/>
          <w:sz w:val="20"/>
          <w:szCs w:val="20"/>
        </w:rPr>
      </w:pPr>
    </w:p>
    <w:p w14:paraId="70569E4C" w14:textId="01FB9A03" w:rsidR="00DF1318" w:rsidRDefault="00DF1318" w:rsidP="00E67081">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vii.</w:t>
      </w:r>
      <w:r w:rsidRPr="009C7A97">
        <w:rPr>
          <w:rFonts w:asciiTheme="minorBidi" w:hAnsiTheme="minorBidi" w:cstheme="minorBidi"/>
          <w:b/>
          <w:color w:val="000000"/>
          <w:sz w:val="20"/>
          <w:szCs w:val="20"/>
        </w:rPr>
        <w:tab/>
        <w:t>Trees</w:t>
      </w:r>
      <w:r w:rsidR="00D06340">
        <w:rPr>
          <w:rFonts w:asciiTheme="minorBidi" w:hAnsiTheme="minorBidi" w:cstheme="minorBidi"/>
          <w:b/>
          <w:color w:val="000000"/>
          <w:sz w:val="20"/>
          <w:szCs w:val="20"/>
        </w:rPr>
        <w:t xml:space="preserve"> &amp; Green Space</w:t>
      </w:r>
    </w:p>
    <w:p w14:paraId="0E94CE81" w14:textId="7BC383DD" w:rsidR="00CC6B79" w:rsidRPr="007B39B6" w:rsidRDefault="00AE7849" w:rsidP="007B39B6">
      <w:pPr>
        <w:pStyle w:val="ListParagraph"/>
        <w:numPr>
          <w:ilvl w:val="0"/>
          <w:numId w:val="6"/>
        </w:numPr>
        <w:spacing w:after="0" w:line="240" w:lineRule="auto"/>
        <w:ind w:left="1797" w:right="-45" w:hanging="357"/>
        <w:rPr>
          <w:rFonts w:asciiTheme="minorBidi" w:hAnsiTheme="minorBidi" w:cstheme="minorBidi"/>
          <w:bCs/>
          <w:color w:val="000000"/>
          <w:sz w:val="20"/>
          <w:szCs w:val="20"/>
        </w:rPr>
      </w:pPr>
      <w:r>
        <w:rPr>
          <w:rFonts w:asciiTheme="minorBidi" w:hAnsiTheme="minorBidi" w:cstheme="minorBidi"/>
          <w:bCs/>
          <w:color w:val="000000"/>
          <w:sz w:val="20"/>
          <w:szCs w:val="20"/>
        </w:rPr>
        <w:t>T</w:t>
      </w:r>
      <w:r w:rsidR="007B39B6">
        <w:rPr>
          <w:rFonts w:asciiTheme="minorBidi" w:hAnsiTheme="minorBidi" w:cstheme="minorBidi"/>
          <w:bCs/>
          <w:color w:val="000000"/>
          <w:sz w:val="20"/>
          <w:szCs w:val="20"/>
        </w:rPr>
        <w:t xml:space="preserve">he Council </w:t>
      </w:r>
      <w:r>
        <w:rPr>
          <w:rFonts w:asciiTheme="minorBidi" w:hAnsiTheme="minorBidi" w:cstheme="minorBidi"/>
          <w:bCs/>
          <w:color w:val="000000"/>
          <w:sz w:val="20"/>
          <w:szCs w:val="20"/>
        </w:rPr>
        <w:t>receive</w:t>
      </w:r>
      <w:r w:rsidR="007B39B6">
        <w:rPr>
          <w:rFonts w:asciiTheme="minorBidi" w:hAnsiTheme="minorBidi" w:cstheme="minorBidi"/>
          <w:bCs/>
          <w:color w:val="000000"/>
          <w:sz w:val="20"/>
          <w:szCs w:val="20"/>
        </w:rPr>
        <w:t>d</w:t>
      </w:r>
      <w:r>
        <w:rPr>
          <w:rFonts w:asciiTheme="minorBidi" w:hAnsiTheme="minorBidi" w:cstheme="minorBidi"/>
          <w:bCs/>
          <w:color w:val="000000"/>
          <w:sz w:val="20"/>
          <w:szCs w:val="20"/>
        </w:rPr>
        <w:t xml:space="preserve"> </w:t>
      </w:r>
      <w:r w:rsidR="007B39B6">
        <w:rPr>
          <w:rFonts w:asciiTheme="minorBidi" w:hAnsiTheme="minorBidi" w:cstheme="minorBidi"/>
          <w:bCs/>
          <w:color w:val="000000"/>
          <w:sz w:val="20"/>
          <w:szCs w:val="20"/>
        </w:rPr>
        <w:t>a</w:t>
      </w:r>
      <w:r>
        <w:rPr>
          <w:rFonts w:asciiTheme="minorBidi" w:hAnsiTheme="minorBidi" w:cstheme="minorBidi"/>
          <w:bCs/>
          <w:color w:val="000000"/>
          <w:sz w:val="20"/>
          <w:szCs w:val="20"/>
        </w:rPr>
        <w:t xml:space="preserve"> q</w:t>
      </w:r>
      <w:r w:rsidR="007545EA">
        <w:rPr>
          <w:rFonts w:asciiTheme="minorBidi" w:hAnsiTheme="minorBidi" w:cstheme="minorBidi"/>
          <w:bCs/>
          <w:color w:val="000000"/>
          <w:sz w:val="20"/>
          <w:szCs w:val="20"/>
        </w:rPr>
        <w:t>uote to cut back the h</w:t>
      </w:r>
      <w:r w:rsidR="00A425DA">
        <w:rPr>
          <w:rFonts w:asciiTheme="minorBidi" w:hAnsiTheme="minorBidi" w:cstheme="minorBidi"/>
          <w:bCs/>
          <w:color w:val="000000"/>
          <w:sz w:val="20"/>
          <w:szCs w:val="20"/>
        </w:rPr>
        <w:t xml:space="preserve">edges encroaching on </w:t>
      </w:r>
      <w:r w:rsidR="00CF6F83">
        <w:rPr>
          <w:rFonts w:asciiTheme="minorBidi" w:hAnsiTheme="minorBidi" w:cstheme="minorBidi"/>
          <w:bCs/>
          <w:color w:val="000000"/>
          <w:sz w:val="20"/>
          <w:szCs w:val="20"/>
        </w:rPr>
        <w:t>verge Shipston Road (</w:t>
      </w:r>
      <w:r w:rsidR="00ED3BCE">
        <w:rPr>
          <w:rFonts w:asciiTheme="minorBidi" w:hAnsiTheme="minorBidi" w:cstheme="minorBidi"/>
          <w:bCs/>
          <w:color w:val="000000"/>
          <w:sz w:val="20"/>
          <w:szCs w:val="20"/>
        </w:rPr>
        <w:t xml:space="preserve">by </w:t>
      </w:r>
      <w:r w:rsidR="00CF6F83">
        <w:rPr>
          <w:rFonts w:asciiTheme="minorBidi" w:hAnsiTheme="minorBidi" w:cstheme="minorBidi"/>
          <w:bCs/>
          <w:color w:val="000000"/>
          <w:sz w:val="20"/>
          <w:szCs w:val="20"/>
        </w:rPr>
        <w:t>The Manor)</w:t>
      </w:r>
      <w:r w:rsidR="007B39B6">
        <w:rPr>
          <w:rFonts w:asciiTheme="minorBidi" w:hAnsiTheme="minorBidi" w:cstheme="minorBidi"/>
          <w:bCs/>
          <w:color w:val="000000"/>
          <w:sz w:val="20"/>
          <w:szCs w:val="20"/>
        </w:rPr>
        <w:t>.</w:t>
      </w:r>
      <w:r w:rsidR="007545EA">
        <w:rPr>
          <w:rFonts w:asciiTheme="minorBidi" w:hAnsiTheme="minorBidi" w:cstheme="minorBidi"/>
          <w:bCs/>
          <w:color w:val="000000"/>
          <w:sz w:val="20"/>
          <w:szCs w:val="20"/>
        </w:rPr>
        <w:t xml:space="preserve"> </w:t>
      </w:r>
      <w:r w:rsidR="007B39B6">
        <w:rPr>
          <w:rFonts w:asciiTheme="minorBidi" w:hAnsiTheme="minorBidi" w:cstheme="minorBidi"/>
          <w:bCs/>
          <w:color w:val="000000"/>
          <w:sz w:val="20"/>
          <w:szCs w:val="20"/>
        </w:rPr>
        <w:t xml:space="preserve"> </w:t>
      </w:r>
      <w:r w:rsidR="00CC6B79" w:rsidRPr="007B39B6">
        <w:rPr>
          <w:rFonts w:asciiTheme="minorBidi" w:hAnsiTheme="minorBidi" w:cstheme="minorBidi"/>
          <w:bCs/>
          <w:color w:val="000000"/>
          <w:sz w:val="20"/>
          <w:szCs w:val="20"/>
        </w:rPr>
        <w:t>Councillors asked the Parish Clerk to obtain further quotes for this work.</w:t>
      </w:r>
      <w:r w:rsidR="00CC6B79" w:rsidRPr="007B39B6">
        <w:rPr>
          <w:rFonts w:asciiTheme="minorBidi" w:hAnsiTheme="minorBidi" w:cstheme="minorBidi"/>
          <w:bCs/>
          <w:color w:val="000000"/>
          <w:sz w:val="20"/>
          <w:szCs w:val="20"/>
        </w:rPr>
        <w:br/>
      </w:r>
    </w:p>
    <w:p w14:paraId="3E6FE761" w14:textId="158C2DD0" w:rsidR="70B8C6D9" w:rsidRPr="009C7A97" w:rsidRDefault="00DF1318" w:rsidP="00E67081">
      <w:pPr>
        <w:spacing w:line="259" w:lineRule="auto"/>
        <w:ind w:right="-45" w:firstLine="720"/>
        <w:rPr>
          <w:rFonts w:asciiTheme="minorBidi" w:hAnsiTheme="minorBidi" w:cstheme="minorBidi"/>
          <w:b/>
          <w:color w:val="000000"/>
          <w:sz w:val="20"/>
          <w:szCs w:val="20"/>
        </w:rPr>
      </w:pPr>
      <w:r w:rsidRPr="009C7A97">
        <w:rPr>
          <w:rFonts w:asciiTheme="minorBidi" w:hAnsiTheme="minorBidi" w:cstheme="minorBidi"/>
          <w:b/>
          <w:color w:val="000000"/>
          <w:sz w:val="20"/>
          <w:szCs w:val="20"/>
        </w:rPr>
        <w:t>viii.</w:t>
      </w:r>
      <w:r w:rsidRPr="009C7A97">
        <w:rPr>
          <w:rFonts w:asciiTheme="minorBidi" w:hAnsiTheme="minorBidi" w:cstheme="minorBidi"/>
          <w:b/>
          <w:color w:val="000000"/>
          <w:sz w:val="20"/>
          <w:szCs w:val="20"/>
        </w:rPr>
        <w:tab/>
        <w:t>Welfare</w:t>
      </w:r>
      <w:r w:rsidR="00A91FB5">
        <w:rPr>
          <w:rFonts w:asciiTheme="minorBidi" w:hAnsiTheme="minorBidi" w:cstheme="minorBidi"/>
          <w:b/>
          <w:color w:val="000000"/>
          <w:sz w:val="20"/>
          <w:szCs w:val="20"/>
        </w:rPr>
        <w:t xml:space="preserve"> – </w:t>
      </w:r>
      <w:r w:rsidR="00175EC1">
        <w:rPr>
          <w:rFonts w:asciiTheme="minorBidi" w:hAnsiTheme="minorBidi" w:cstheme="minorBidi"/>
          <w:b/>
          <w:color w:val="000000"/>
          <w:sz w:val="20"/>
          <w:szCs w:val="20"/>
        </w:rPr>
        <w:t>no update</w:t>
      </w:r>
    </w:p>
    <w:p w14:paraId="14879E01" w14:textId="00B4BD7B" w:rsidR="0064174F" w:rsidRPr="007545EA" w:rsidRDefault="00DF1318" w:rsidP="007545EA">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 xml:space="preserve">ix. </w:t>
      </w:r>
      <w:r w:rsidRPr="009C7A97">
        <w:rPr>
          <w:rFonts w:asciiTheme="minorBidi" w:hAnsiTheme="minorBidi" w:cstheme="minorBidi"/>
          <w:b/>
          <w:color w:val="000000"/>
          <w:sz w:val="20"/>
          <w:szCs w:val="20"/>
        </w:rPr>
        <w:tab/>
        <w:t>Affordable Home</w:t>
      </w:r>
      <w:r w:rsidR="00677834" w:rsidRPr="009C7A97">
        <w:rPr>
          <w:rFonts w:asciiTheme="minorBidi" w:hAnsiTheme="minorBidi" w:cstheme="minorBidi"/>
          <w:b/>
          <w:color w:val="000000"/>
          <w:sz w:val="20"/>
          <w:szCs w:val="20"/>
        </w:rPr>
        <w:t>s</w:t>
      </w:r>
      <w:r w:rsidR="00ED3BCE">
        <w:rPr>
          <w:rFonts w:asciiTheme="minorBidi" w:hAnsiTheme="minorBidi" w:cstheme="minorBidi"/>
          <w:b/>
          <w:color w:val="000000"/>
          <w:sz w:val="20"/>
          <w:szCs w:val="20"/>
        </w:rPr>
        <w:t xml:space="preserve"> Committee</w:t>
      </w:r>
      <w:r w:rsidR="00175EC1">
        <w:rPr>
          <w:rFonts w:asciiTheme="minorBidi" w:hAnsiTheme="minorBidi" w:cstheme="minorBidi"/>
          <w:b/>
          <w:color w:val="000000"/>
          <w:sz w:val="20"/>
          <w:szCs w:val="20"/>
        </w:rPr>
        <w:t xml:space="preserve"> – no update</w:t>
      </w:r>
    </w:p>
    <w:p w14:paraId="53622234" w14:textId="7D9F626F" w:rsidR="00770D20" w:rsidRDefault="001D4DC1" w:rsidP="00082D7B">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x.</w:t>
      </w:r>
      <w:r w:rsidRPr="009C7A97">
        <w:rPr>
          <w:rFonts w:asciiTheme="minorBidi" w:hAnsiTheme="minorBidi" w:cstheme="minorBidi"/>
          <w:b/>
          <w:color w:val="000000"/>
          <w:sz w:val="20"/>
          <w:szCs w:val="20"/>
        </w:rPr>
        <w:tab/>
      </w:r>
      <w:r w:rsidR="007868B7" w:rsidRPr="009C7A97">
        <w:rPr>
          <w:rFonts w:asciiTheme="minorBidi" w:hAnsiTheme="minorBidi" w:cstheme="minorBidi"/>
          <w:b/>
          <w:color w:val="000000"/>
          <w:sz w:val="20"/>
          <w:szCs w:val="20"/>
        </w:rPr>
        <w:t>Making Space for Nature</w:t>
      </w:r>
    </w:p>
    <w:p w14:paraId="63EDA30C" w14:textId="68360C33" w:rsidR="00BC5768" w:rsidRDefault="00AE7849" w:rsidP="00CA18D0">
      <w:pPr>
        <w:pStyle w:val="ListParagraph"/>
        <w:numPr>
          <w:ilvl w:val="0"/>
          <w:numId w:val="13"/>
        </w:numPr>
        <w:spacing w:after="0" w:line="259" w:lineRule="auto"/>
        <w:ind w:left="1797" w:right="-45" w:hanging="357"/>
        <w:rPr>
          <w:rFonts w:asciiTheme="minorBidi" w:hAnsiTheme="minorBidi" w:cstheme="minorBidi"/>
          <w:bCs/>
          <w:color w:val="000000"/>
          <w:sz w:val="20"/>
          <w:szCs w:val="20"/>
        </w:rPr>
      </w:pPr>
      <w:r w:rsidRPr="00AE7849">
        <w:rPr>
          <w:rFonts w:asciiTheme="minorBidi" w:hAnsiTheme="minorBidi" w:cstheme="minorBidi"/>
          <w:bCs/>
          <w:color w:val="000000"/>
          <w:sz w:val="20"/>
          <w:szCs w:val="20"/>
        </w:rPr>
        <w:t xml:space="preserve">Wilder Communities Project </w:t>
      </w:r>
      <w:r w:rsidR="008A6F99">
        <w:rPr>
          <w:rFonts w:asciiTheme="minorBidi" w:hAnsiTheme="minorBidi" w:cstheme="minorBidi"/>
          <w:bCs/>
          <w:color w:val="000000"/>
          <w:sz w:val="20"/>
          <w:szCs w:val="20"/>
        </w:rPr>
        <w:t>(including School Lane)</w:t>
      </w:r>
    </w:p>
    <w:p w14:paraId="7C7EE7DA" w14:textId="48F63CF5" w:rsidR="00CC6B79" w:rsidRDefault="00CC6B79" w:rsidP="00CC6B79">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Professor Rosemary Collier recommended that the Council sign a contract with Warwickshire Wildlife Trust to obtain grant funding from Severn Trent to fund more substantial wildflower areas in School Lane and bordering the playing fields.   Work to continue to confirm ownership of the verge in School Lane.  Cllr Jarvis Cleaver proposed signing the agreement.</w:t>
      </w:r>
    </w:p>
    <w:p w14:paraId="51CAC73D" w14:textId="0C89CC4B" w:rsidR="00CC6B79" w:rsidRPr="00CC6B79" w:rsidRDefault="00CC6B79" w:rsidP="00CC6B79">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Jarvis-Cleaver</w:t>
      </w:r>
      <w:r>
        <w:rPr>
          <w:rFonts w:asciiTheme="minorBidi" w:hAnsiTheme="minorBidi" w:cstheme="minorBidi"/>
          <w:bCs/>
          <w:color w:val="000000"/>
          <w:sz w:val="20"/>
          <w:szCs w:val="20"/>
        </w:rPr>
        <w:tab/>
      </w:r>
      <w:r>
        <w:rPr>
          <w:rFonts w:asciiTheme="minorBidi" w:hAnsiTheme="minorBidi" w:cstheme="minorBidi"/>
          <w:bCs/>
          <w:color w:val="000000"/>
          <w:sz w:val="20"/>
          <w:szCs w:val="20"/>
        </w:rPr>
        <w:tab/>
        <w:t>Seconded Cllr Millward</w:t>
      </w:r>
      <w:r>
        <w:rPr>
          <w:rFonts w:asciiTheme="minorBidi" w:hAnsiTheme="minorBidi" w:cstheme="minorBidi"/>
          <w:bCs/>
          <w:color w:val="000000"/>
          <w:sz w:val="20"/>
          <w:szCs w:val="20"/>
        </w:rPr>
        <w:tab/>
      </w:r>
      <w:r>
        <w:rPr>
          <w:rFonts w:asciiTheme="minorBidi" w:hAnsiTheme="minorBidi" w:cstheme="minorBidi"/>
          <w:bCs/>
          <w:color w:val="000000"/>
          <w:sz w:val="20"/>
          <w:szCs w:val="20"/>
        </w:rPr>
        <w:tab/>
        <w:t>4 in favour/2 against</w:t>
      </w:r>
      <w:r>
        <w:rPr>
          <w:rFonts w:asciiTheme="minorBidi" w:hAnsiTheme="minorBidi" w:cstheme="minorBidi"/>
          <w:bCs/>
          <w:color w:val="000000"/>
          <w:sz w:val="20"/>
          <w:szCs w:val="20"/>
        </w:rPr>
        <w:br/>
      </w:r>
    </w:p>
    <w:p w14:paraId="570C75F7" w14:textId="3F3D7C7E" w:rsidR="00102372" w:rsidRDefault="00596848"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97</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RISK MANAGEMENT PLAN</w:t>
      </w:r>
    </w:p>
    <w:p w14:paraId="3240F5B3" w14:textId="5CD380FC" w:rsidR="00CC6B79" w:rsidRDefault="00056012" w:rsidP="00CC6B79">
      <w:pPr>
        <w:spacing w:line="259" w:lineRule="auto"/>
        <w:ind w:left="1440" w:right="-45" w:hanging="720"/>
        <w:rPr>
          <w:rFonts w:asciiTheme="minorBidi" w:hAnsiTheme="minorBidi" w:cstheme="minorBidi"/>
          <w:bCs/>
          <w:color w:val="000000"/>
          <w:sz w:val="20"/>
          <w:szCs w:val="20"/>
        </w:rPr>
      </w:pPr>
      <w:r w:rsidRPr="00056012">
        <w:rPr>
          <w:rFonts w:asciiTheme="minorBidi" w:hAnsiTheme="minorBidi" w:cstheme="minorBidi"/>
          <w:bCs/>
          <w:color w:val="000000"/>
          <w:sz w:val="20"/>
          <w:szCs w:val="20"/>
        </w:rPr>
        <w:t xml:space="preserve">a) </w:t>
      </w:r>
      <w:r>
        <w:rPr>
          <w:rFonts w:asciiTheme="minorBidi" w:hAnsiTheme="minorBidi" w:cstheme="minorBidi"/>
          <w:bCs/>
          <w:color w:val="000000"/>
          <w:sz w:val="20"/>
          <w:szCs w:val="20"/>
        </w:rPr>
        <w:tab/>
        <w:t>T</w:t>
      </w:r>
      <w:r w:rsidR="00CC6B79">
        <w:rPr>
          <w:rFonts w:asciiTheme="minorBidi" w:hAnsiTheme="minorBidi" w:cstheme="minorBidi"/>
          <w:bCs/>
          <w:color w:val="000000"/>
          <w:sz w:val="20"/>
          <w:szCs w:val="20"/>
        </w:rPr>
        <w:t xml:space="preserve">he Council </w:t>
      </w:r>
      <w:r w:rsidRPr="00056012">
        <w:rPr>
          <w:rFonts w:asciiTheme="minorBidi" w:hAnsiTheme="minorBidi" w:cstheme="minorBidi"/>
          <w:bCs/>
          <w:color w:val="000000"/>
          <w:sz w:val="20"/>
          <w:szCs w:val="20"/>
        </w:rPr>
        <w:t>approve</w:t>
      </w:r>
      <w:r w:rsidR="00CC6B79">
        <w:rPr>
          <w:rFonts w:asciiTheme="minorBidi" w:hAnsiTheme="minorBidi" w:cstheme="minorBidi"/>
          <w:bCs/>
          <w:color w:val="000000"/>
          <w:sz w:val="20"/>
          <w:szCs w:val="20"/>
        </w:rPr>
        <w:t>d</w:t>
      </w:r>
      <w:r w:rsidRPr="00056012">
        <w:rPr>
          <w:rFonts w:asciiTheme="minorBidi" w:hAnsiTheme="minorBidi" w:cstheme="minorBidi"/>
          <w:bCs/>
          <w:color w:val="000000"/>
          <w:sz w:val="20"/>
          <w:szCs w:val="20"/>
        </w:rPr>
        <w:t xml:space="preserve"> the handover of Parish Council </w:t>
      </w:r>
      <w:r>
        <w:rPr>
          <w:rFonts w:asciiTheme="minorBidi" w:hAnsiTheme="minorBidi" w:cstheme="minorBidi"/>
          <w:bCs/>
          <w:color w:val="000000"/>
          <w:sz w:val="20"/>
          <w:szCs w:val="20"/>
        </w:rPr>
        <w:t xml:space="preserve">IT </w:t>
      </w:r>
      <w:r w:rsidRPr="00056012">
        <w:rPr>
          <w:rFonts w:asciiTheme="minorBidi" w:hAnsiTheme="minorBidi" w:cstheme="minorBidi"/>
          <w:bCs/>
          <w:color w:val="000000"/>
          <w:sz w:val="20"/>
          <w:szCs w:val="20"/>
        </w:rPr>
        <w:t>equipment, files and legal documents to the new Parish Clerk</w:t>
      </w:r>
      <w:r w:rsidR="00CC6B79">
        <w:rPr>
          <w:rFonts w:asciiTheme="minorBidi" w:hAnsiTheme="minorBidi" w:cstheme="minorBidi"/>
          <w:bCs/>
          <w:color w:val="000000"/>
          <w:sz w:val="20"/>
          <w:szCs w:val="20"/>
        </w:rPr>
        <w:t xml:space="preserve"> (excluding the Apple Mac, keyboard and magic mouse).  Costs to be obtained for a monitor, keyboard and mouse for the new Parish Clerk.</w:t>
      </w:r>
    </w:p>
    <w:p w14:paraId="7474A244" w14:textId="16A69D23" w:rsidR="008C66B6" w:rsidRPr="00CA18D0" w:rsidRDefault="00CC6B79" w:rsidP="00CA18D0">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ab/>
        <w:t>Proposed Cllr Millward</w:t>
      </w:r>
      <w:r>
        <w:rPr>
          <w:rFonts w:asciiTheme="minorBidi" w:hAnsiTheme="minorBidi" w:cstheme="minorBidi"/>
          <w:bCs/>
          <w:color w:val="000000"/>
          <w:sz w:val="20"/>
          <w:szCs w:val="20"/>
        </w:rPr>
        <w:tab/>
      </w:r>
      <w:r>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 xml:space="preserve">Seconded Cllr Jarvis-Cleaver </w:t>
      </w:r>
      <w:r>
        <w:rPr>
          <w:rFonts w:asciiTheme="minorBidi" w:hAnsiTheme="minorBidi" w:cstheme="minorBidi"/>
          <w:bCs/>
          <w:color w:val="000000"/>
          <w:sz w:val="20"/>
          <w:szCs w:val="20"/>
        </w:rPr>
        <w:tab/>
        <w:t>All in Favour</w:t>
      </w:r>
      <w:r>
        <w:rPr>
          <w:rFonts w:asciiTheme="minorBidi" w:hAnsiTheme="minorBidi" w:cstheme="minorBidi"/>
          <w:bCs/>
          <w:i/>
          <w:iCs/>
          <w:color w:val="000000"/>
          <w:sz w:val="20"/>
          <w:szCs w:val="20"/>
        </w:rPr>
        <w:br/>
      </w:r>
    </w:p>
    <w:p w14:paraId="5000318B" w14:textId="10A4F83F" w:rsidR="008C4789" w:rsidRPr="009C7A97" w:rsidRDefault="00596848" w:rsidP="00F5731C">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98</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p>
    <w:p w14:paraId="7DF13F2E" w14:textId="2B86C384" w:rsidR="00940DBD"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F5731C" w:rsidRPr="009C7A97">
        <w:rPr>
          <w:rFonts w:asciiTheme="minorBidi" w:hAnsiTheme="minorBidi" w:cstheme="minorBidi"/>
          <w:bCs/>
          <w:color w:val="000000"/>
          <w:sz w:val="20"/>
          <w:szCs w:val="20"/>
        </w:rPr>
        <w:t>a</w:t>
      </w:r>
      <w:r w:rsidRPr="009C7A97">
        <w:rPr>
          <w:rFonts w:asciiTheme="minorBidi" w:hAnsiTheme="minorBidi" w:cstheme="minorBidi"/>
          <w:bCs/>
          <w:color w:val="000000"/>
          <w:sz w:val="20"/>
          <w:szCs w:val="20"/>
        </w:rPr>
        <w:t>)</w:t>
      </w:r>
      <w:r w:rsidRPr="009C7A97">
        <w:rPr>
          <w:rFonts w:asciiTheme="minorBidi" w:hAnsiTheme="minorBidi" w:cstheme="minorBidi"/>
          <w:bCs/>
          <w:color w:val="000000"/>
          <w:sz w:val="20"/>
          <w:szCs w:val="20"/>
        </w:rPr>
        <w:tab/>
      </w:r>
      <w:r w:rsidR="007A3E7F">
        <w:rPr>
          <w:rFonts w:asciiTheme="minorBidi" w:hAnsiTheme="minorBidi" w:cstheme="minorBidi"/>
          <w:bCs/>
          <w:color w:val="000000"/>
          <w:sz w:val="20"/>
          <w:szCs w:val="20"/>
        </w:rPr>
        <w:t>11 October 2021</w:t>
      </w:r>
      <w:r w:rsidR="008A6F99">
        <w:rPr>
          <w:rFonts w:asciiTheme="minorBidi" w:hAnsiTheme="minorBidi" w:cstheme="minorBidi"/>
          <w:bCs/>
          <w:color w:val="000000"/>
          <w:sz w:val="20"/>
          <w:szCs w:val="20"/>
        </w:rPr>
        <w:t xml:space="preserve"> </w:t>
      </w:r>
    </w:p>
    <w:p w14:paraId="37B697B7" w14:textId="77777777" w:rsidR="00E85E4B" w:rsidRDefault="007A3E7F" w:rsidP="007A3E7F">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b)</w:t>
      </w:r>
      <w:r>
        <w:rPr>
          <w:rFonts w:asciiTheme="minorBidi" w:hAnsiTheme="minorBidi" w:cstheme="minorBidi"/>
          <w:bCs/>
          <w:color w:val="000000"/>
          <w:sz w:val="20"/>
          <w:szCs w:val="20"/>
        </w:rPr>
        <w:tab/>
      </w:r>
      <w:r w:rsidR="00E85E4B">
        <w:rPr>
          <w:rFonts w:asciiTheme="minorBidi" w:hAnsiTheme="minorBidi" w:cstheme="minorBidi"/>
          <w:bCs/>
          <w:color w:val="000000"/>
          <w:sz w:val="20"/>
          <w:szCs w:val="20"/>
        </w:rPr>
        <w:t>8 November 2021</w:t>
      </w:r>
    </w:p>
    <w:p w14:paraId="607E3958" w14:textId="77777777" w:rsidR="00CC6B79" w:rsidRDefault="00E85E4B" w:rsidP="00CA18D0">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c)</w:t>
      </w:r>
      <w:r>
        <w:rPr>
          <w:rFonts w:asciiTheme="minorBidi" w:hAnsiTheme="minorBidi" w:cstheme="minorBidi"/>
          <w:bCs/>
          <w:color w:val="000000"/>
          <w:sz w:val="20"/>
          <w:szCs w:val="20"/>
        </w:rPr>
        <w:tab/>
        <w:t>13 December 2021</w:t>
      </w:r>
      <w:r w:rsidR="00CC6B79">
        <w:rPr>
          <w:rFonts w:asciiTheme="minorBidi" w:hAnsiTheme="minorBidi" w:cstheme="minorBidi"/>
          <w:bCs/>
          <w:color w:val="000000"/>
          <w:sz w:val="20"/>
          <w:szCs w:val="20"/>
        </w:rPr>
        <w:t xml:space="preserve"> – </w:t>
      </w:r>
      <w:r w:rsidR="00CC6B79" w:rsidRPr="00CC6B79">
        <w:rPr>
          <w:rFonts w:asciiTheme="minorBidi" w:hAnsiTheme="minorBidi" w:cstheme="minorBidi"/>
          <w:bCs/>
          <w:i/>
          <w:iCs/>
          <w:color w:val="000000"/>
          <w:sz w:val="20"/>
          <w:szCs w:val="20"/>
        </w:rPr>
        <w:t>Christmas jumpers and mince pies.</w:t>
      </w:r>
      <w:r w:rsidR="00CC6B79">
        <w:rPr>
          <w:rFonts w:asciiTheme="minorBidi" w:hAnsiTheme="minorBidi" w:cstheme="minorBidi"/>
          <w:bCs/>
          <w:color w:val="000000"/>
          <w:sz w:val="20"/>
          <w:szCs w:val="20"/>
        </w:rPr>
        <w:t xml:space="preserve"> </w:t>
      </w:r>
    </w:p>
    <w:p w14:paraId="762F315D" w14:textId="1683FC99" w:rsidR="008C4789" w:rsidRPr="00CA18D0" w:rsidRDefault="007A3E7F" w:rsidP="00CA18D0">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ab/>
      </w:r>
    </w:p>
    <w:p w14:paraId="379D6F12" w14:textId="0C7A1232" w:rsidR="008C4789" w:rsidRPr="009C7A97" w:rsidRDefault="00596848"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99</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717BD848" w14:textId="768F076E" w:rsidR="00CC6B79" w:rsidRDefault="00CC6B79" w:rsidP="00CC6B79">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w:t>
      </w:r>
      <w:r>
        <w:rPr>
          <w:rFonts w:asciiTheme="minorBidi" w:hAnsiTheme="minorBidi" w:cstheme="minorBidi"/>
          <w:bCs/>
          <w:color w:val="000000"/>
          <w:sz w:val="20"/>
          <w:szCs w:val="20"/>
        </w:rPr>
        <w:tab/>
        <w:t>Remembrance Sunday wreath laying and donation</w:t>
      </w:r>
    </w:p>
    <w:p w14:paraId="681CFC12" w14:textId="6DF06601" w:rsidR="00CC6B79" w:rsidRDefault="00CC6B79" w:rsidP="00CC6B79">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b)</w:t>
      </w:r>
      <w:r>
        <w:rPr>
          <w:rFonts w:asciiTheme="minorBidi" w:hAnsiTheme="minorBidi" w:cstheme="minorBidi"/>
          <w:bCs/>
          <w:color w:val="000000"/>
          <w:sz w:val="20"/>
          <w:szCs w:val="20"/>
        </w:rPr>
        <w:tab/>
        <w:t>Planters by well-heads – Peacock Lane</w:t>
      </w:r>
    </w:p>
    <w:p w14:paraId="3A863398" w14:textId="07EEA7C4" w:rsidR="00CC6B79" w:rsidRDefault="00CC6B79" w:rsidP="00CC6B79">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w:t>
      </w:r>
      <w:r>
        <w:rPr>
          <w:rFonts w:asciiTheme="minorBidi" w:hAnsiTheme="minorBidi" w:cstheme="minorBidi"/>
          <w:bCs/>
          <w:color w:val="000000"/>
          <w:sz w:val="20"/>
          <w:szCs w:val="20"/>
        </w:rPr>
        <w:tab/>
        <w:t>Hedge Cutting for the playing fields</w:t>
      </w:r>
    </w:p>
    <w:p w14:paraId="69A6C9F7" w14:textId="142E1FC5" w:rsidR="00CC6B79" w:rsidRDefault="00CC6B79" w:rsidP="00CC6B79">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d)</w:t>
      </w:r>
      <w:r>
        <w:rPr>
          <w:rFonts w:asciiTheme="minorBidi" w:hAnsiTheme="minorBidi" w:cstheme="minorBidi"/>
          <w:bCs/>
          <w:color w:val="000000"/>
          <w:sz w:val="20"/>
          <w:szCs w:val="20"/>
        </w:rPr>
        <w:tab/>
        <w:t>South Warwickshire Council Public Consultation response from Tysoe Parish Council.</w:t>
      </w:r>
    </w:p>
    <w:p w14:paraId="4E159B99" w14:textId="77777777" w:rsidR="00CC6B79" w:rsidRPr="009C7A97" w:rsidRDefault="00CC6B79" w:rsidP="00CA18D0">
      <w:pPr>
        <w:spacing w:line="259" w:lineRule="auto"/>
        <w:ind w:left="720" w:right="-45"/>
        <w:rPr>
          <w:rFonts w:asciiTheme="minorBidi" w:hAnsiTheme="minorBidi" w:cstheme="minorBidi"/>
          <w:bCs/>
          <w:color w:val="000000"/>
          <w:sz w:val="20"/>
          <w:szCs w:val="20"/>
        </w:rPr>
      </w:pPr>
    </w:p>
    <w:p w14:paraId="4461BEC1" w14:textId="77777777" w:rsidR="00CC6B79" w:rsidRDefault="00596848"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100</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4610A3DA"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 at 21:06.</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75CA79B5" w14:textId="1CE3AC07" w:rsidR="002A4608" w:rsidRDefault="00596848"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101</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403B1F2F" w14:textId="0C636D65" w:rsidR="00CC6B79" w:rsidRDefault="008A6F99" w:rsidP="00CC6B79">
      <w:pPr>
        <w:spacing w:line="259" w:lineRule="auto"/>
        <w:ind w:right="-45"/>
        <w:rPr>
          <w:rFonts w:asciiTheme="minorBidi" w:hAnsiTheme="minorBidi" w:cstheme="minorBidi"/>
          <w:bCs/>
          <w:i/>
          <w:iCs/>
          <w:color w:val="000000"/>
          <w:sz w:val="20"/>
          <w:szCs w:val="20"/>
        </w:rPr>
      </w:pPr>
      <w:r>
        <w:rPr>
          <w:rFonts w:asciiTheme="minorBidi" w:hAnsiTheme="minorBidi" w:cstheme="minorBidi"/>
          <w:b/>
          <w:color w:val="000000"/>
          <w:sz w:val="20"/>
          <w:szCs w:val="20"/>
        </w:rPr>
        <w:tab/>
      </w:r>
      <w:r w:rsidRPr="009F4F2B">
        <w:rPr>
          <w:rFonts w:asciiTheme="minorBidi" w:hAnsiTheme="minorBidi" w:cstheme="minorBidi"/>
          <w:bCs/>
          <w:color w:val="000000"/>
          <w:sz w:val="20"/>
          <w:szCs w:val="20"/>
        </w:rPr>
        <w:t xml:space="preserve">a) </w:t>
      </w:r>
      <w:r w:rsidR="00CC6B79">
        <w:rPr>
          <w:rFonts w:asciiTheme="minorBidi" w:hAnsiTheme="minorBidi" w:cstheme="minorBidi"/>
          <w:bCs/>
          <w:color w:val="000000"/>
          <w:sz w:val="20"/>
          <w:szCs w:val="20"/>
        </w:rPr>
        <w:tab/>
      </w:r>
      <w:r w:rsidR="009F4F2B">
        <w:rPr>
          <w:rFonts w:asciiTheme="minorBidi" w:hAnsiTheme="minorBidi" w:cstheme="minorBidi"/>
          <w:bCs/>
          <w:color w:val="000000"/>
          <w:sz w:val="20"/>
          <w:szCs w:val="20"/>
        </w:rPr>
        <w:t xml:space="preserve">To approve </w:t>
      </w:r>
      <w:r w:rsidR="00596848">
        <w:rPr>
          <w:rFonts w:asciiTheme="minorBidi" w:hAnsiTheme="minorBidi" w:cstheme="minorBidi"/>
          <w:bCs/>
          <w:color w:val="000000"/>
          <w:sz w:val="20"/>
          <w:szCs w:val="20"/>
        </w:rPr>
        <w:t xml:space="preserve">back dated </w:t>
      </w:r>
      <w:r w:rsidR="009F4F2B">
        <w:rPr>
          <w:rFonts w:asciiTheme="minorBidi" w:hAnsiTheme="minorBidi" w:cstheme="minorBidi"/>
          <w:bCs/>
          <w:color w:val="000000"/>
          <w:sz w:val="20"/>
          <w:szCs w:val="20"/>
        </w:rPr>
        <w:t>p</w:t>
      </w:r>
      <w:r w:rsidRPr="009F4F2B">
        <w:rPr>
          <w:rFonts w:asciiTheme="minorBidi" w:hAnsiTheme="minorBidi" w:cstheme="minorBidi"/>
          <w:bCs/>
          <w:color w:val="000000"/>
          <w:sz w:val="20"/>
          <w:szCs w:val="20"/>
        </w:rPr>
        <w:t xml:space="preserve">ay </w:t>
      </w:r>
      <w:r w:rsidR="009F4F2B" w:rsidRPr="009F4F2B">
        <w:rPr>
          <w:rFonts w:asciiTheme="minorBidi" w:hAnsiTheme="minorBidi" w:cstheme="minorBidi"/>
          <w:bCs/>
          <w:color w:val="000000"/>
          <w:sz w:val="20"/>
          <w:szCs w:val="20"/>
        </w:rPr>
        <w:t xml:space="preserve">scale </w:t>
      </w:r>
      <w:r w:rsidRPr="009F4F2B">
        <w:rPr>
          <w:rFonts w:asciiTheme="minorBidi" w:hAnsiTheme="minorBidi" w:cstheme="minorBidi"/>
          <w:bCs/>
          <w:color w:val="000000"/>
          <w:sz w:val="20"/>
          <w:szCs w:val="20"/>
        </w:rPr>
        <w:t>increment for</w:t>
      </w:r>
      <w:r w:rsidR="00596848">
        <w:rPr>
          <w:rFonts w:asciiTheme="minorBidi" w:hAnsiTheme="minorBidi" w:cstheme="minorBidi"/>
          <w:bCs/>
          <w:color w:val="000000"/>
          <w:sz w:val="20"/>
          <w:szCs w:val="20"/>
        </w:rPr>
        <w:t xml:space="preserve"> 2021-22</w:t>
      </w:r>
      <w:r w:rsidRPr="009F4F2B">
        <w:rPr>
          <w:rFonts w:asciiTheme="minorBidi" w:hAnsiTheme="minorBidi" w:cstheme="minorBidi"/>
          <w:bCs/>
          <w:color w:val="000000"/>
          <w:sz w:val="20"/>
          <w:szCs w:val="20"/>
        </w:rPr>
        <w:t xml:space="preserve"> </w:t>
      </w:r>
      <w:r w:rsidR="00596848">
        <w:rPr>
          <w:rFonts w:asciiTheme="minorBidi" w:hAnsiTheme="minorBidi" w:cstheme="minorBidi"/>
          <w:bCs/>
          <w:color w:val="000000"/>
          <w:sz w:val="20"/>
          <w:szCs w:val="20"/>
        </w:rPr>
        <w:t>for outgoing Parish Clerk</w:t>
      </w:r>
    </w:p>
    <w:p w14:paraId="4BB10EF3" w14:textId="77777777" w:rsidR="00CC6B79" w:rsidRDefault="00CC6B79" w:rsidP="00CC6B79">
      <w:pPr>
        <w:spacing w:line="259" w:lineRule="auto"/>
        <w:ind w:right="-45" w:firstLine="720"/>
        <w:rPr>
          <w:rFonts w:asciiTheme="minorBidi" w:hAnsiTheme="minorBidi" w:cstheme="minorBidi"/>
          <w:bCs/>
          <w:i/>
          <w:iCs/>
          <w:color w:val="000000"/>
          <w:sz w:val="20"/>
          <w:szCs w:val="20"/>
        </w:rPr>
      </w:pPr>
      <w:r>
        <w:rPr>
          <w:rFonts w:asciiTheme="minorBidi" w:hAnsiTheme="minorBidi" w:cstheme="minorBidi"/>
          <w:bCs/>
          <w:i/>
          <w:iCs/>
          <w:color w:val="000000"/>
          <w:sz w:val="20"/>
          <w:szCs w:val="20"/>
        </w:rPr>
        <w:t>b)</w:t>
      </w:r>
      <w:r>
        <w:rPr>
          <w:rFonts w:asciiTheme="minorBidi" w:hAnsiTheme="minorBidi" w:cstheme="minorBidi"/>
          <w:bCs/>
          <w:i/>
          <w:iCs/>
          <w:color w:val="000000"/>
          <w:sz w:val="20"/>
          <w:szCs w:val="20"/>
        </w:rPr>
        <w:tab/>
      </w:r>
      <w:r w:rsidR="000D4AB6" w:rsidRPr="00CC6B79">
        <w:rPr>
          <w:rFonts w:asciiTheme="minorBidi" w:hAnsiTheme="minorBidi" w:cstheme="minorBidi"/>
          <w:bCs/>
          <w:color w:val="000000"/>
          <w:sz w:val="20"/>
          <w:szCs w:val="20"/>
        </w:rPr>
        <w:t xml:space="preserve">To receive and approve an extension of Parish Clerk handover into October </w:t>
      </w:r>
    </w:p>
    <w:p w14:paraId="4339FE14" w14:textId="1E5A34B2" w:rsidR="000D4AB6" w:rsidRPr="00CC6B79" w:rsidRDefault="00CC6B79" w:rsidP="00CC6B79">
      <w:pPr>
        <w:spacing w:line="259" w:lineRule="auto"/>
        <w:ind w:right="-45" w:firstLine="720"/>
        <w:rPr>
          <w:rFonts w:asciiTheme="minorBidi" w:hAnsiTheme="minorBidi" w:cstheme="minorBidi"/>
          <w:bCs/>
          <w:i/>
          <w:iCs/>
          <w:color w:val="000000"/>
          <w:sz w:val="20"/>
          <w:szCs w:val="20"/>
        </w:rPr>
      </w:pPr>
      <w:r>
        <w:rPr>
          <w:rFonts w:asciiTheme="minorBidi" w:hAnsiTheme="minorBidi" w:cstheme="minorBidi"/>
          <w:bCs/>
          <w:i/>
          <w:iCs/>
          <w:color w:val="000000"/>
          <w:sz w:val="20"/>
          <w:szCs w:val="20"/>
        </w:rPr>
        <w:t xml:space="preserve">c) </w:t>
      </w:r>
      <w:r>
        <w:rPr>
          <w:rFonts w:asciiTheme="minorBidi" w:hAnsiTheme="minorBidi" w:cstheme="minorBidi"/>
          <w:bCs/>
          <w:i/>
          <w:iCs/>
          <w:color w:val="000000"/>
          <w:sz w:val="20"/>
          <w:szCs w:val="20"/>
        </w:rPr>
        <w:tab/>
      </w:r>
      <w:r w:rsidR="000D4AB6" w:rsidRPr="00CC6B79">
        <w:rPr>
          <w:rFonts w:asciiTheme="minorBidi" w:hAnsiTheme="minorBidi" w:cstheme="minorBidi"/>
          <w:color w:val="000000" w:themeColor="text1"/>
          <w:sz w:val="20"/>
          <w:szCs w:val="20"/>
        </w:rPr>
        <w:t>To receive and approve the new Parish Clerks printing recommendations for home working.</w:t>
      </w:r>
    </w:p>
    <w:p w14:paraId="30885043" w14:textId="77777777" w:rsidR="000D4AB6" w:rsidRPr="009F4F2B" w:rsidRDefault="000D4AB6" w:rsidP="00ED308E">
      <w:pPr>
        <w:spacing w:line="259" w:lineRule="auto"/>
        <w:ind w:right="-45"/>
        <w:rPr>
          <w:rFonts w:asciiTheme="minorBidi" w:hAnsiTheme="minorBidi" w:cstheme="minorBidi"/>
          <w:bCs/>
          <w:color w:val="000000"/>
          <w:sz w:val="20"/>
          <w:szCs w:val="20"/>
        </w:rPr>
      </w:pPr>
    </w:p>
    <w:p w14:paraId="6F953E03" w14:textId="5D688652" w:rsidR="00925E8A" w:rsidRPr="00ED6B4A" w:rsidRDefault="00D16549" w:rsidP="00CC6B79">
      <w:pPr>
        <w:pStyle w:val="ListParagraph"/>
        <w:tabs>
          <w:tab w:val="left" w:pos="0"/>
        </w:tabs>
        <w:spacing w:after="0"/>
        <w:ind w:left="0" w:right="-45"/>
        <w:rPr>
          <w:rFonts w:ascii="Arial" w:hAnsi="Arial" w:cs="Arial"/>
          <w:bCs/>
          <w:sz w:val="20"/>
          <w:szCs w:val="20"/>
        </w:rPr>
      </w:pPr>
      <w:r w:rsidRPr="00D16549">
        <w:rPr>
          <w:rFonts w:ascii="Arial" w:hAnsi="Arial" w:cs="Arial"/>
          <w:bCs/>
          <w:sz w:val="20"/>
          <w:szCs w:val="20"/>
        </w:rPr>
        <w:t xml:space="preserve"> </w:t>
      </w:r>
    </w:p>
    <w:sectPr w:rsidR="00925E8A" w:rsidRPr="00ED6B4A" w:rsidSect="00A52AF2">
      <w:footerReference w:type="default" r:id="rId8"/>
      <w:headerReference w:type="first" r:id="rId9"/>
      <w:footerReference w:type="first" r:id="rId10"/>
      <w:pgSz w:w="11906" w:h="16838"/>
      <w:pgMar w:top="1135" w:right="1080" w:bottom="567" w:left="1080"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1778A" w14:textId="77777777" w:rsidR="002665D3" w:rsidRDefault="002665D3">
      <w:r>
        <w:separator/>
      </w:r>
    </w:p>
  </w:endnote>
  <w:endnote w:type="continuationSeparator" w:id="0">
    <w:p w14:paraId="1FCA98F9" w14:textId="77777777" w:rsidR="002665D3" w:rsidRDefault="00266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29921" w14:textId="77777777" w:rsidR="002665D3" w:rsidRDefault="002665D3">
      <w:r>
        <w:separator/>
      </w:r>
    </w:p>
  </w:footnote>
  <w:footnote w:type="continuationSeparator" w:id="0">
    <w:p w14:paraId="15420EF2" w14:textId="77777777" w:rsidR="002665D3" w:rsidRDefault="00266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562"/>
      <w:gridCol w:w="2184"/>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Pr="00CC6B79"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1"/>
  </w:num>
  <w:num w:numId="3">
    <w:abstractNumId w:val="3"/>
  </w:num>
  <w:num w:numId="4">
    <w:abstractNumId w:val="14"/>
  </w:num>
  <w:num w:numId="5">
    <w:abstractNumId w:val="15"/>
  </w:num>
  <w:num w:numId="6">
    <w:abstractNumId w:val="9"/>
  </w:num>
  <w:num w:numId="7">
    <w:abstractNumId w:val="4"/>
  </w:num>
  <w:num w:numId="8">
    <w:abstractNumId w:val="16"/>
  </w:num>
  <w:num w:numId="9">
    <w:abstractNumId w:val="8"/>
  </w:num>
  <w:num w:numId="10">
    <w:abstractNumId w:val="20"/>
  </w:num>
  <w:num w:numId="11">
    <w:abstractNumId w:val="18"/>
  </w:num>
  <w:num w:numId="12">
    <w:abstractNumId w:val="21"/>
  </w:num>
  <w:num w:numId="13">
    <w:abstractNumId w:val="12"/>
  </w:num>
  <w:num w:numId="14">
    <w:abstractNumId w:val="5"/>
  </w:num>
  <w:num w:numId="15">
    <w:abstractNumId w:val="11"/>
  </w:num>
  <w:num w:numId="16">
    <w:abstractNumId w:val="7"/>
  </w:num>
  <w:num w:numId="17">
    <w:abstractNumId w:val="17"/>
  </w:num>
  <w:num w:numId="18">
    <w:abstractNumId w:val="13"/>
  </w:num>
  <w:num w:numId="19">
    <w:abstractNumId w:val="6"/>
  </w:num>
  <w:num w:numId="20">
    <w:abstractNumId w:val="19"/>
  </w:num>
  <w:num w:numId="21">
    <w:abstractNumId w:val="22"/>
  </w:num>
  <w:num w:numId="22">
    <w:abstractNumId w:val="2"/>
  </w:num>
  <w:num w:numId="2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122E7"/>
    <w:rsid w:val="00012A05"/>
    <w:rsid w:val="00015E07"/>
    <w:rsid w:val="0003074D"/>
    <w:rsid w:val="0003785E"/>
    <w:rsid w:val="000436CA"/>
    <w:rsid w:val="00045286"/>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25E6"/>
    <w:rsid w:val="00073D15"/>
    <w:rsid w:val="00076FF6"/>
    <w:rsid w:val="00082018"/>
    <w:rsid w:val="00082D7B"/>
    <w:rsid w:val="00085193"/>
    <w:rsid w:val="00087385"/>
    <w:rsid w:val="000919A1"/>
    <w:rsid w:val="00091E36"/>
    <w:rsid w:val="00093383"/>
    <w:rsid w:val="000A0E3F"/>
    <w:rsid w:val="000B16AD"/>
    <w:rsid w:val="000B6D48"/>
    <w:rsid w:val="000B7F6A"/>
    <w:rsid w:val="000C7097"/>
    <w:rsid w:val="000D1900"/>
    <w:rsid w:val="000D32FD"/>
    <w:rsid w:val="000D35AC"/>
    <w:rsid w:val="000D4717"/>
    <w:rsid w:val="000D4AB6"/>
    <w:rsid w:val="000D55F2"/>
    <w:rsid w:val="000E7109"/>
    <w:rsid w:val="000F4214"/>
    <w:rsid w:val="000F5C76"/>
    <w:rsid w:val="000F6A90"/>
    <w:rsid w:val="00101719"/>
    <w:rsid w:val="00102372"/>
    <w:rsid w:val="00110C5D"/>
    <w:rsid w:val="00111005"/>
    <w:rsid w:val="00112BDB"/>
    <w:rsid w:val="00113F28"/>
    <w:rsid w:val="00116892"/>
    <w:rsid w:val="00123560"/>
    <w:rsid w:val="00123EBA"/>
    <w:rsid w:val="00130630"/>
    <w:rsid w:val="001372C7"/>
    <w:rsid w:val="0013771F"/>
    <w:rsid w:val="001416F3"/>
    <w:rsid w:val="00144861"/>
    <w:rsid w:val="00144EAD"/>
    <w:rsid w:val="001452D5"/>
    <w:rsid w:val="001507F1"/>
    <w:rsid w:val="00151CA1"/>
    <w:rsid w:val="001532C0"/>
    <w:rsid w:val="00155162"/>
    <w:rsid w:val="00155F29"/>
    <w:rsid w:val="00160F70"/>
    <w:rsid w:val="00161CD6"/>
    <w:rsid w:val="00163493"/>
    <w:rsid w:val="00163D4B"/>
    <w:rsid w:val="00164AE2"/>
    <w:rsid w:val="001655E3"/>
    <w:rsid w:val="001657E7"/>
    <w:rsid w:val="00174B12"/>
    <w:rsid w:val="00174F8A"/>
    <w:rsid w:val="00175037"/>
    <w:rsid w:val="00175EC1"/>
    <w:rsid w:val="001A216F"/>
    <w:rsid w:val="001A6F02"/>
    <w:rsid w:val="001B6BC9"/>
    <w:rsid w:val="001B7927"/>
    <w:rsid w:val="001C0F0F"/>
    <w:rsid w:val="001C7FA4"/>
    <w:rsid w:val="001D1368"/>
    <w:rsid w:val="001D4DC1"/>
    <w:rsid w:val="001D5032"/>
    <w:rsid w:val="001D6163"/>
    <w:rsid w:val="001D7873"/>
    <w:rsid w:val="001E048A"/>
    <w:rsid w:val="001E269E"/>
    <w:rsid w:val="001E2C1D"/>
    <w:rsid w:val="001E2E87"/>
    <w:rsid w:val="001E4D87"/>
    <w:rsid w:val="001E65C0"/>
    <w:rsid w:val="001E67AB"/>
    <w:rsid w:val="001F0031"/>
    <w:rsid w:val="002004FD"/>
    <w:rsid w:val="00204503"/>
    <w:rsid w:val="00206029"/>
    <w:rsid w:val="00211474"/>
    <w:rsid w:val="00215808"/>
    <w:rsid w:val="00215B41"/>
    <w:rsid w:val="00221412"/>
    <w:rsid w:val="00225E2A"/>
    <w:rsid w:val="00230392"/>
    <w:rsid w:val="00232000"/>
    <w:rsid w:val="002322A3"/>
    <w:rsid w:val="002323BB"/>
    <w:rsid w:val="00234AE3"/>
    <w:rsid w:val="00235A46"/>
    <w:rsid w:val="00241335"/>
    <w:rsid w:val="00242B50"/>
    <w:rsid w:val="002443B7"/>
    <w:rsid w:val="00247003"/>
    <w:rsid w:val="00254F8F"/>
    <w:rsid w:val="00255AA2"/>
    <w:rsid w:val="002665D3"/>
    <w:rsid w:val="00274231"/>
    <w:rsid w:val="0027487B"/>
    <w:rsid w:val="00274A74"/>
    <w:rsid w:val="00274E22"/>
    <w:rsid w:val="00275766"/>
    <w:rsid w:val="002778AB"/>
    <w:rsid w:val="00283791"/>
    <w:rsid w:val="002845E7"/>
    <w:rsid w:val="002902E6"/>
    <w:rsid w:val="002918B2"/>
    <w:rsid w:val="00292FC3"/>
    <w:rsid w:val="0029439B"/>
    <w:rsid w:val="0029596E"/>
    <w:rsid w:val="0029628E"/>
    <w:rsid w:val="00296541"/>
    <w:rsid w:val="002A4608"/>
    <w:rsid w:val="002A7AA3"/>
    <w:rsid w:val="002B13D2"/>
    <w:rsid w:val="002B5B4E"/>
    <w:rsid w:val="002B766E"/>
    <w:rsid w:val="002C33C8"/>
    <w:rsid w:val="002C751D"/>
    <w:rsid w:val="002D4DB6"/>
    <w:rsid w:val="002D56E8"/>
    <w:rsid w:val="002E1E0B"/>
    <w:rsid w:val="002E4AA5"/>
    <w:rsid w:val="002F06E2"/>
    <w:rsid w:val="002F3B24"/>
    <w:rsid w:val="002F6AAE"/>
    <w:rsid w:val="002F7AAF"/>
    <w:rsid w:val="00301BED"/>
    <w:rsid w:val="00305B6A"/>
    <w:rsid w:val="0031058B"/>
    <w:rsid w:val="00311D68"/>
    <w:rsid w:val="00320878"/>
    <w:rsid w:val="00324713"/>
    <w:rsid w:val="00325873"/>
    <w:rsid w:val="00330EFE"/>
    <w:rsid w:val="00333D38"/>
    <w:rsid w:val="00334EDD"/>
    <w:rsid w:val="003353A1"/>
    <w:rsid w:val="003357FD"/>
    <w:rsid w:val="00341868"/>
    <w:rsid w:val="003427C1"/>
    <w:rsid w:val="00342EBD"/>
    <w:rsid w:val="00344746"/>
    <w:rsid w:val="0034484D"/>
    <w:rsid w:val="00344D66"/>
    <w:rsid w:val="00346D80"/>
    <w:rsid w:val="00354FEC"/>
    <w:rsid w:val="00357756"/>
    <w:rsid w:val="003601AE"/>
    <w:rsid w:val="0036070D"/>
    <w:rsid w:val="00363FA3"/>
    <w:rsid w:val="0036490E"/>
    <w:rsid w:val="00365837"/>
    <w:rsid w:val="00365975"/>
    <w:rsid w:val="00371B2E"/>
    <w:rsid w:val="00381243"/>
    <w:rsid w:val="0038390B"/>
    <w:rsid w:val="00383B72"/>
    <w:rsid w:val="00387BB8"/>
    <w:rsid w:val="00387C4E"/>
    <w:rsid w:val="0039224D"/>
    <w:rsid w:val="003926E1"/>
    <w:rsid w:val="00397845"/>
    <w:rsid w:val="003A1E13"/>
    <w:rsid w:val="003A447B"/>
    <w:rsid w:val="003A464C"/>
    <w:rsid w:val="003A585D"/>
    <w:rsid w:val="003A6E30"/>
    <w:rsid w:val="003A7F21"/>
    <w:rsid w:val="003B262D"/>
    <w:rsid w:val="003C0682"/>
    <w:rsid w:val="003C14EA"/>
    <w:rsid w:val="003C2B2B"/>
    <w:rsid w:val="003C3702"/>
    <w:rsid w:val="003C4827"/>
    <w:rsid w:val="003D1529"/>
    <w:rsid w:val="003D3D3B"/>
    <w:rsid w:val="003D7C69"/>
    <w:rsid w:val="003E5788"/>
    <w:rsid w:val="003E6AC4"/>
    <w:rsid w:val="003E6F62"/>
    <w:rsid w:val="003F6E4B"/>
    <w:rsid w:val="0040066B"/>
    <w:rsid w:val="00402B31"/>
    <w:rsid w:val="004039BF"/>
    <w:rsid w:val="004052E2"/>
    <w:rsid w:val="00405D9D"/>
    <w:rsid w:val="004060F7"/>
    <w:rsid w:val="00414040"/>
    <w:rsid w:val="00414748"/>
    <w:rsid w:val="00416249"/>
    <w:rsid w:val="004262A7"/>
    <w:rsid w:val="004269E4"/>
    <w:rsid w:val="0044190E"/>
    <w:rsid w:val="00443669"/>
    <w:rsid w:val="004436FC"/>
    <w:rsid w:val="00444CA7"/>
    <w:rsid w:val="0044525D"/>
    <w:rsid w:val="004465F5"/>
    <w:rsid w:val="00453B94"/>
    <w:rsid w:val="00454461"/>
    <w:rsid w:val="0045494C"/>
    <w:rsid w:val="00464228"/>
    <w:rsid w:val="00466C75"/>
    <w:rsid w:val="0047065D"/>
    <w:rsid w:val="004724E9"/>
    <w:rsid w:val="0048053F"/>
    <w:rsid w:val="00481328"/>
    <w:rsid w:val="00482DA3"/>
    <w:rsid w:val="00483D3B"/>
    <w:rsid w:val="0048462F"/>
    <w:rsid w:val="00485D8F"/>
    <w:rsid w:val="00494743"/>
    <w:rsid w:val="004A5293"/>
    <w:rsid w:val="004B2F63"/>
    <w:rsid w:val="004B4C3D"/>
    <w:rsid w:val="004B5050"/>
    <w:rsid w:val="004C1AAA"/>
    <w:rsid w:val="004C3758"/>
    <w:rsid w:val="004D0255"/>
    <w:rsid w:val="004D23D4"/>
    <w:rsid w:val="004D6A66"/>
    <w:rsid w:val="004E1313"/>
    <w:rsid w:val="004E608F"/>
    <w:rsid w:val="004E68B8"/>
    <w:rsid w:val="004F4BBC"/>
    <w:rsid w:val="00506A27"/>
    <w:rsid w:val="00510644"/>
    <w:rsid w:val="00510D61"/>
    <w:rsid w:val="005166F3"/>
    <w:rsid w:val="00521000"/>
    <w:rsid w:val="00533A30"/>
    <w:rsid w:val="00535636"/>
    <w:rsid w:val="00540A40"/>
    <w:rsid w:val="005424D3"/>
    <w:rsid w:val="005438A8"/>
    <w:rsid w:val="0054663D"/>
    <w:rsid w:val="00547DDE"/>
    <w:rsid w:val="00550E06"/>
    <w:rsid w:val="00554B2B"/>
    <w:rsid w:val="00555A18"/>
    <w:rsid w:val="00556EC4"/>
    <w:rsid w:val="00557E9B"/>
    <w:rsid w:val="00562B37"/>
    <w:rsid w:val="005636AC"/>
    <w:rsid w:val="0057432E"/>
    <w:rsid w:val="00574EC0"/>
    <w:rsid w:val="00580793"/>
    <w:rsid w:val="00582D6B"/>
    <w:rsid w:val="0058566A"/>
    <w:rsid w:val="005877D7"/>
    <w:rsid w:val="00587DA7"/>
    <w:rsid w:val="00596848"/>
    <w:rsid w:val="005979DD"/>
    <w:rsid w:val="005A0536"/>
    <w:rsid w:val="005A0875"/>
    <w:rsid w:val="005A40D4"/>
    <w:rsid w:val="005A5558"/>
    <w:rsid w:val="005A59D6"/>
    <w:rsid w:val="005B2277"/>
    <w:rsid w:val="005B5D10"/>
    <w:rsid w:val="005C1C75"/>
    <w:rsid w:val="005C7597"/>
    <w:rsid w:val="005D1D0B"/>
    <w:rsid w:val="005E4AF3"/>
    <w:rsid w:val="005E6BF2"/>
    <w:rsid w:val="005E7107"/>
    <w:rsid w:val="005F5A9D"/>
    <w:rsid w:val="0060187F"/>
    <w:rsid w:val="00603096"/>
    <w:rsid w:val="00603394"/>
    <w:rsid w:val="006063EF"/>
    <w:rsid w:val="00606E70"/>
    <w:rsid w:val="00610B9D"/>
    <w:rsid w:val="00612134"/>
    <w:rsid w:val="00621ECB"/>
    <w:rsid w:val="00622A83"/>
    <w:rsid w:val="00622C36"/>
    <w:rsid w:val="00624449"/>
    <w:rsid w:val="00625B90"/>
    <w:rsid w:val="0062658B"/>
    <w:rsid w:val="0064174F"/>
    <w:rsid w:val="00646F8F"/>
    <w:rsid w:val="00650CE8"/>
    <w:rsid w:val="00651A54"/>
    <w:rsid w:val="006527F3"/>
    <w:rsid w:val="00652D7D"/>
    <w:rsid w:val="00652EBD"/>
    <w:rsid w:val="00657087"/>
    <w:rsid w:val="00663C26"/>
    <w:rsid w:val="006644C2"/>
    <w:rsid w:val="00664B6A"/>
    <w:rsid w:val="00667461"/>
    <w:rsid w:val="00667F3B"/>
    <w:rsid w:val="006717FC"/>
    <w:rsid w:val="00672BCB"/>
    <w:rsid w:val="00677834"/>
    <w:rsid w:val="00677D38"/>
    <w:rsid w:val="006862E4"/>
    <w:rsid w:val="0068678B"/>
    <w:rsid w:val="00690DC9"/>
    <w:rsid w:val="00691137"/>
    <w:rsid w:val="00692140"/>
    <w:rsid w:val="00697063"/>
    <w:rsid w:val="00697362"/>
    <w:rsid w:val="006A19A2"/>
    <w:rsid w:val="006A7279"/>
    <w:rsid w:val="006B2122"/>
    <w:rsid w:val="006B232F"/>
    <w:rsid w:val="006B2B4A"/>
    <w:rsid w:val="006B619B"/>
    <w:rsid w:val="006C4192"/>
    <w:rsid w:val="006C6DCD"/>
    <w:rsid w:val="006C6E3F"/>
    <w:rsid w:val="006D1CDB"/>
    <w:rsid w:val="006D29D9"/>
    <w:rsid w:val="006D7CAB"/>
    <w:rsid w:val="006F0A15"/>
    <w:rsid w:val="006F4031"/>
    <w:rsid w:val="006F502A"/>
    <w:rsid w:val="006F5685"/>
    <w:rsid w:val="006F70EC"/>
    <w:rsid w:val="006F7522"/>
    <w:rsid w:val="007015B2"/>
    <w:rsid w:val="00702069"/>
    <w:rsid w:val="00703BBD"/>
    <w:rsid w:val="00703BDF"/>
    <w:rsid w:val="0070586E"/>
    <w:rsid w:val="00710279"/>
    <w:rsid w:val="00713605"/>
    <w:rsid w:val="0071454C"/>
    <w:rsid w:val="00714B44"/>
    <w:rsid w:val="00722ECD"/>
    <w:rsid w:val="00725116"/>
    <w:rsid w:val="00725602"/>
    <w:rsid w:val="007329BE"/>
    <w:rsid w:val="00735081"/>
    <w:rsid w:val="00743A85"/>
    <w:rsid w:val="00744CE2"/>
    <w:rsid w:val="00746551"/>
    <w:rsid w:val="007523FE"/>
    <w:rsid w:val="007545EA"/>
    <w:rsid w:val="00760749"/>
    <w:rsid w:val="00762EBF"/>
    <w:rsid w:val="00766ADD"/>
    <w:rsid w:val="00766C91"/>
    <w:rsid w:val="00767BAE"/>
    <w:rsid w:val="00770D20"/>
    <w:rsid w:val="00777DC7"/>
    <w:rsid w:val="007815B9"/>
    <w:rsid w:val="007822A6"/>
    <w:rsid w:val="0078679E"/>
    <w:rsid w:val="007868B7"/>
    <w:rsid w:val="00793EBE"/>
    <w:rsid w:val="00794786"/>
    <w:rsid w:val="00796CB8"/>
    <w:rsid w:val="007A238D"/>
    <w:rsid w:val="007A3E7F"/>
    <w:rsid w:val="007A3EE2"/>
    <w:rsid w:val="007B0605"/>
    <w:rsid w:val="007B38C9"/>
    <w:rsid w:val="007B39B6"/>
    <w:rsid w:val="007B5FD2"/>
    <w:rsid w:val="007B705F"/>
    <w:rsid w:val="007B7BE1"/>
    <w:rsid w:val="007C0639"/>
    <w:rsid w:val="007C2D37"/>
    <w:rsid w:val="007C32FB"/>
    <w:rsid w:val="007C4503"/>
    <w:rsid w:val="007C5C78"/>
    <w:rsid w:val="007D274E"/>
    <w:rsid w:val="007D4CEB"/>
    <w:rsid w:val="007D69C8"/>
    <w:rsid w:val="007E00AB"/>
    <w:rsid w:val="007E0DBE"/>
    <w:rsid w:val="007E3C3E"/>
    <w:rsid w:val="007E3FF8"/>
    <w:rsid w:val="007E7E30"/>
    <w:rsid w:val="007F60FB"/>
    <w:rsid w:val="007F69A6"/>
    <w:rsid w:val="007F7621"/>
    <w:rsid w:val="00800645"/>
    <w:rsid w:val="008014D0"/>
    <w:rsid w:val="00804B3F"/>
    <w:rsid w:val="00810CFA"/>
    <w:rsid w:val="008145EB"/>
    <w:rsid w:val="00821B2B"/>
    <w:rsid w:val="00826549"/>
    <w:rsid w:val="008310EF"/>
    <w:rsid w:val="00846145"/>
    <w:rsid w:val="00847CE6"/>
    <w:rsid w:val="008508F0"/>
    <w:rsid w:val="00855BA3"/>
    <w:rsid w:val="00856779"/>
    <w:rsid w:val="00857CD0"/>
    <w:rsid w:val="008633BF"/>
    <w:rsid w:val="0086391F"/>
    <w:rsid w:val="00864433"/>
    <w:rsid w:val="0086582C"/>
    <w:rsid w:val="00865D08"/>
    <w:rsid w:val="0086743C"/>
    <w:rsid w:val="00871FD6"/>
    <w:rsid w:val="00873917"/>
    <w:rsid w:val="00873C7B"/>
    <w:rsid w:val="00875E5A"/>
    <w:rsid w:val="008760A9"/>
    <w:rsid w:val="0087790C"/>
    <w:rsid w:val="008857D6"/>
    <w:rsid w:val="0088666B"/>
    <w:rsid w:val="00886FD8"/>
    <w:rsid w:val="008917A8"/>
    <w:rsid w:val="00891853"/>
    <w:rsid w:val="008925DA"/>
    <w:rsid w:val="008A1DE0"/>
    <w:rsid w:val="008A39A5"/>
    <w:rsid w:val="008A5E43"/>
    <w:rsid w:val="008A6F99"/>
    <w:rsid w:val="008B19AD"/>
    <w:rsid w:val="008B449C"/>
    <w:rsid w:val="008B4A16"/>
    <w:rsid w:val="008B4DA4"/>
    <w:rsid w:val="008C27E2"/>
    <w:rsid w:val="008C4789"/>
    <w:rsid w:val="008C4DD9"/>
    <w:rsid w:val="008C66B6"/>
    <w:rsid w:val="008D12C5"/>
    <w:rsid w:val="008D59DD"/>
    <w:rsid w:val="008E069C"/>
    <w:rsid w:val="008E0E75"/>
    <w:rsid w:val="008E2CD9"/>
    <w:rsid w:val="008E464F"/>
    <w:rsid w:val="008E5767"/>
    <w:rsid w:val="008F058F"/>
    <w:rsid w:val="008F1EA6"/>
    <w:rsid w:val="0090479B"/>
    <w:rsid w:val="00906007"/>
    <w:rsid w:val="0091783F"/>
    <w:rsid w:val="00920215"/>
    <w:rsid w:val="00925E8A"/>
    <w:rsid w:val="00926B08"/>
    <w:rsid w:val="00927350"/>
    <w:rsid w:val="0092737B"/>
    <w:rsid w:val="009333D3"/>
    <w:rsid w:val="0093548F"/>
    <w:rsid w:val="00940B08"/>
    <w:rsid w:val="00940DBD"/>
    <w:rsid w:val="009421F3"/>
    <w:rsid w:val="00944867"/>
    <w:rsid w:val="00952921"/>
    <w:rsid w:val="009541AD"/>
    <w:rsid w:val="00960796"/>
    <w:rsid w:val="00962E60"/>
    <w:rsid w:val="009651A2"/>
    <w:rsid w:val="00965230"/>
    <w:rsid w:val="00971086"/>
    <w:rsid w:val="00980028"/>
    <w:rsid w:val="0098039C"/>
    <w:rsid w:val="00992268"/>
    <w:rsid w:val="009960D7"/>
    <w:rsid w:val="009A332D"/>
    <w:rsid w:val="009A345C"/>
    <w:rsid w:val="009A5D95"/>
    <w:rsid w:val="009B58D3"/>
    <w:rsid w:val="009B74BA"/>
    <w:rsid w:val="009C4B40"/>
    <w:rsid w:val="009C7A97"/>
    <w:rsid w:val="009D0000"/>
    <w:rsid w:val="009D1ECD"/>
    <w:rsid w:val="009D2B2D"/>
    <w:rsid w:val="009D48F2"/>
    <w:rsid w:val="009D6AAB"/>
    <w:rsid w:val="009E0351"/>
    <w:rsid w:val="009E3FBA"/>
    <w:rsid w:val="009E49B0"/>
    <w:rsid w:val="009F07B9"/>
    <w:rsid w:val="009F0FDB"/>
    <w:rsid w:val="009F1A33"/>
    <w:rsid w:val="009F42A8"/>
    <w:rsid w:val="009F4F2B"/>
    <w:rsid w:val="00A000CB"/>
    <w:rsid w:val="00A0316B"/>
    <w:rsid w:val="00A031FC"/>
    <w:rsid w:val="00A03A37"/>
    <w:rsid w:val="00A10435"/>
    <w:rsid w:val="00A11672"/>
    <w:rsid w:val="00A13E7F"/>
    <w:rsid w:val="00A2535D"/>
    <w:rsid w:val="00A2767A"/>
    <w:rsid w:val="00A31F41"/>
    <w:rsid w:val="00A425DA"/>
    <w:rsid w:val="00A44116"/>
    <w:rsid w:val="00A456C7"/>
    <w:rsid w:val="00A52AF2"/>
    <w:rsid w:val="00A560C6"/>
    <w:rsid w:val="00A57531"/>
    <w:rsid w:val="00A60747"/>
    <w:rsid w:val="00A9065C"/>
    <w:rsid w:val="00A91FB5"/>
    <w:rsid w:val="00A9450A"/>
    <w:rsid w:val="00A94DEE"/>
    <w:rsid w:val="00A95A7A"/>
    <w:rsid w:val="00A95DEB"/>
    <w:rsid w:val="00A9632D"/>
    <w:rsid w:val="00AA05DE"/>
    <w:rsid w:val="00AA11F9"/>
    <w:rsid w:val="00AA136C"/>
    <w:rsid w:val="00AA5B79"/>
    <w:rsid w:val="00AB293F"/>
    <w:rsid w:val="00AB592F"/>
    <w:rsid w:val="00AB59DA"/>
    <w:rsid w:val="00AB79FF"/>
    <w:rsid w:val="00AC23F4"/>
    <w:rsid w:val="00AD499C"/>
    <w:rsid w:val="00AE3EF8"/>
    <w:rsid w:val="00AE72C6"/>
    <w:rsid w:val="00AE7849"/>
    <w:rsid w:val="00AF06F0"/>
    <w:rsid w:val="00AF0B18"/>
    <w:rsid w:val="00B039F2"/>
    <w:rsid w:val="00B0496F"/>
    <w:rsid w:val="00B105DE"/>
    <w:rsid w:val="00B11BD2"/>
    <w:rsid w:val="00B11C73"/>
    <w:rsid w:val="00B16510"/>
    <w:rsid w:val="00B173B9"/>
    <w:rsid w:val="00B21090"/>
    <w:rsid w:val="00B23A09"/>
    <w:rsid w:val="00B248F7"/>
    <w:rsid w:val="00B24C7F"/>
    <w:rsid w:val="00B24EFF"/>
    <w:rsid w:val="00B27D84"/>
    <w:rsid w:val="00B32DF7"/>
    <w:rsid w:val="00B33828"/>
    <w:rsid w:val="00B368B5"/>
    <w:rsid w:val="00B536F5"/>
    <w:rsid w:val="00B55CC1"/>
    <w:rsid w:val="00B56676"/>
    <w:rsid w:val="00B6097F"/>
    <w:rsid w:val="00B80358"/>
    <w:rsid w:val="00B81B59"/>
    <w:rsid w:val="00B820F4"/>
    <w:rsid w:val="00B91095"/>
    <w:rsid w:val="00B921AB"/>
    <w:rsid w:val="00B9722D"/>
    <w:rsid w:val="00BA6CB7"/>
    <w:rsid w:val="00BB1806"/>
    <w:rsid w:val="00BC0A94"/>
    <w:rsid w:val="00BC25C9"/>
    <w:rsid w:val="00BC5768"/>
    <w:rsid w:val="00BD1D87"/>
    <w:rsid w:val="00BD388A"/>
    <w:rsid w:val="00BE14B3"/>
    <w:rsid w:val="00BF035A"/>
    <w:rsid w:val="00BF2389"/>
    <w:rsid w:val="00BF247B"/>
    <w:rsid w:val="00BF3045"/>
    <w:rsid w:val="00BF45E9"/>
    <w:rsid w:val="00BF497A"/>
    <w:rsid w:val="00BF5627"/>
    <w:rsid w:val="00C10972"/>
    <w:rsid w:val="00C16911"/>
    <w:rsid w:val="00C24B51"/>
    <w:rsid w:val="00C2593D"/>
    <w:rsid w:val="00C27363"/>
    <w:rsid w:val="00C27FEA"/>
    <w:rsid w:val="00C33987"/>
    <w:rsid w:val="00C33FCE"/>
    <w:rsid w:val="00C40DEF"/>
    <w:rsid w:val="00C534A9"/>
    <w:rsid w:val="00C53D36"/>
    <w:rsid w:val="00C54452"/>
    <w:rsid w:val="00C57001"/>
    <w:rsid w:val="00C601F9"/>
    <w:rsid w:val="00C6135B"/>
    <w:rsid w:val="00C6343C"/>
    <w:rsid w:val="00C672B2"/>
    <w:rsid w:val="00C67676"/>
    <w:rsid w:val="00C6772A"/>
    <w:rsid w:val="00C71779"/>
    <w:rsid w:val="00C75A42"/>
    <w:rsid w:val="00C7797A"/>
    <w:rsid w:val="00C77B00"/>
    <w:rsid w:val="00C82E9D"/>
    <w:rsid w:val="00C909D8"/>
    <w:rsid w:val="00C94215"/>
    <w:rsid w:val="00C94B97"/>
    <w:rsid w:val="00C957B7"/>
    <w:rsid w:val="00CA18D0"/>
    <w:rsid w:val="00CA1E2C"/>
    <w:rsid w:val="00CA3943"/>
    <w:rsid w:val="00CB52F7"/>
    <w:rsid w:val="00CC1068"/>
    <w:rsid w:val="00CC1E91"/>
    <w:rsid w:val="00CC31D0"/>
    <w:rsid w:val="00CC3F7D"/>
    <w:rsid w:val="00CC5290"/>
    <w:rsid w:val="00CC57FC"/>
    <w:rsid w:val="00CC6091"/>
    <w:rsid w:val="00CC6B79"/>
    <w:rsid w:val="00CD0A0E"/>
    <w:rsid w:val="00CD0CAB"/>
    <w:rsid w:val="00CD1AE6"/>
    <w:rsid w:val="00CD3F49"/>
    <w:rsid w:val="00CD4788"/>
    <w:rsid w:val="00CD57D1"/>
    <w:rsid w:val="00CE06FB"/>
    <w:rsid w:val="00CE08D4"/>
    <w:rsid w:val="00CE6747"/>
    <w:rsid w:val="00CE73BA"/>
    <w:rsid w:val="00CE7796"/>
    <w:rsid w:val="00CF1931"/>
    <w:rsid w:val="00CF459E"/>
    <w:rsid w:val="00CF575D"/>
    <w:rsid w:val="00CF6E05"/>
    <w:rsid w:val="00CF6F83"/>
    <w:rsid w:val="00D02A61"/>
    <w:rsid w:val="00D06340"/>
    <w:rsid w:val="00D116C6"/>
    <w:rsid w:val="00D1212F"/>
    <w:rsid w:val="00D16549"/>
    <w:rsid w:val="00D20855"/>
    <w:rsid w:val="00D22A13"/>
    <w:rsid w:val="00D2551B"/>
    <w:rsid w:val="00D25EB5"/>
    <w:rsid w:val="00D26FB6"/>
    <w:rsid w:val="00D31632"/>
    <w:rsid w:val="00D319D2"/>
    <w:rsid w:val="00D3214E"/>
    <w:rsid w:val="00D369ED"/>
    <w:rsid w:val="00D41318"/>
    <w:rsid w:val="00D5521D"/>
    <w:rsid w:val="00D56816"/>
    <w:rsid w:val="00D626ED"/>
    <w:rsid w:val="00D65B34"/>
    <w:rsid w:val="00D70718"/>
    <w:rsid w:val="00D7646C"/>
    <w:rsid w:val="00D76D9E"/>
    <w:rsid w:val="00D8035C"/>
    <w:rsid w:val="00D948CF"/>
    <w:rsid w:val="00D955C1"/>
    <w:rsid w:val="00DA4264"/>
    <w:rsid w:val="00DA4933"/>
    <w:rsid w:val="00DA58FC"/>
    <w:rsid w:val="00DB347E"/>
    <w:rsid w:val="00DC18F4"/>
    <w:rsid w:val="00DC1917"/>
    <w:rsid w:val="00DC2536"/>
    <w:rsid w:val="00DD1D10"/>
    <w:rsid w:val="00DD37D8"/>
    <w:rsid w:val="00DE2276"/>
    <w:rsid w:val="00DE2860"/>
    <w:rsid w:val="00DE59C2"/>
    <w:rsid w:val="00DE6650"/>
    <w:rsid w:val="00DF1159"/>
    <w:rsid w:val="00DF1318"/>
    <w:rsid w:val="00DF51A8"/>
    <w:rsid w:val="00DF65DF"/>
    <w:rsid w:val="00DF6656"/>
    <w:rsid w:val="00DF6833"/>
    <w:rsid w:val="00DF7F25"/>
    <w:rsid w:val="00E00E57"/>
    <w:rsid w:val="00E0248A"/>
    <w:rsid w:val="00E051B1"/>
    <w:rsid w:val="00E05E1C"/>
    <w:rsid w:val="00E05F0E"/>
    <w:rsid w:val="00E07159"/>
    <w:rsid w:val="00E1171F"/>
    <w:rsid w:val="00E1438C"/>
    <w:rsid w:val="00E178CE"/>
    <w:rsid w:val="00E21AAB"/>
    <w:rsid w:val="00E27B04"/>
    <w:rsid w:val="00E30E50"/>
    <w:rsid w:val="00E312C8"/>
    <w:rsid w:val="00E43838"/>
    <w:rsid w:val="00E47F35"/>
    <w:rsid w:val="00E500A5"/>
    <w:rsid w:val="00E502F7"/>
    <w:rsid w:val="00E52844"/>
    <w:rsid w:val="00E550AF"/>
    <w:rsid w:val="00E60C45"/>
    <w:rsid w:val="00E61721"/>
    <w:rsid w:val="00E61C7C"/>
    <w:rsid w:val="00E67081"/>
    <w:rsid w:val="00E70603"/>
    <w:rsid w:val="00E714ED"/>
    <w:rsid w:val="00E719CE"/>
    <w:rsid w:val="00E725A8"/>
    <w:rsid w:val="00E7511E"/>
    <w:rsid w:val="00E77873"/>
    <w:rsid w:val="00E8032F"/>
    <w:rsid w:val="00E80B51"/>
    <w:rsid w:val="00E840CE"/>
    <w:rsid w:val="00E8499C"/>
    <w:rsid w:val="00E85E4B"/>
    <w:rsid w:val="00E95936"/>
    <w:rsid w:val="00E96347"/>
    <w:rsid w:val="00E96468"/>
    <w:rsid w:val="00E965CD"/>
    <w:rsid w:val="00EA2A16"/>
    <w:rsid w:val="00EA4E0D"/>
    <w:rsid w:val="00EA5C1D"/>
    <w:rsid w:val="00EA5F57"/>
    <w:rsid w:val="00EB2576"/>
    <w:rsid w:val="00EB3C0B"/>
    <w:rsid w:val="00EB4AA9"/>
    <w:rsid w:val="00EB7D01"/>
    <w:rsid w:val="00EB7FBA"/>
    <w:rsid w:val="00EC3935"/>
    <w:rsid w:val="00EC5089"/>
    <w:rsid w:val="00ED308E"/>
    <w:rsid w:val="00ED3BCE"/>
    <w:rsid w:val="00ED6B4A"/>
    <w:rsid w:val="00EE053C"/>
    <w:rsid w:val="00EE25B8"/>
    <w:rsid w:val="00EE2F96"/>
    <w:rsid w:val="00EE36A6"/>
    <w:rsid w:val="00EE3978"/>
    <w:rsid w:val="00EF0887"/>
    <w:rsid w:val="00EF1952"/>
    <w:rsid w:val="00EF35E1"/>
    <w:rsid w:val="00EF6B7A"/>
    <w:rsid w:val="00EF7ED0"/>
    <w:rsid w:val="00F06569"/>
    <w:rsid w:val="00F07737"/>
    <w:rsid w:val="00F1252B"/>
    <w:rsid w:val="00F12735"/>
    <w:rsid w:val="00F14E01"/>
    <w:rsid w:val="00F152DF"/>
    <w:rsid w:val="00F26A10"/>
    <w:rsid w:val="00F30B57"/>
    <w:rsid w:val="00F313E2"/>
    <w:rsid w:val="00F315D3"/>
    <w:rsid w:val="00F40F8F"/>
    <w:rsid w:val="00F44D95"/>
    <w:rsid w:val="00F469EC"/>
    <w:rsid w:val="00F560EC"/>
    <w:rsid w:val="00F5731C"/>
    <w:rsid w:val="00F57DD0"/>
    <w:rsid w:val="00F67DA7"/>
    <w:rsid w:val="00F741D5"/>
    <w:rsid w:val="00F75B6D"/>
    <w:rsid w:val="00F774AC"/>
    <w:rsid w:val="00F77EC5"/>
    <w:rsid w:val="00F809F8"/>
    <w:rsid w:val="00F84BA8"/>
    <w:rsid w:val="00F90101"/>
    <w:rsid w:val="00F96072"/>
    <w:rsid w:val="00FA09BE"/>
    <w:rsid w:val="00FA1B31"/>
    <w:rsid w:val="00FA2BD8"/>
    <w:rsid w:val="00FA51B9"/>
    <w:rsid w:val="00FA6C01"/>
    <w:rsid w:val="00FB1601"/>
    <w:rsid w:val="00FB1DC7"/>
    <w:rsid w:val="00FB37BF"/>
    <w:rsid w:val="00FB66A3"/>
    <w:rsid w:val="00FC47AF"/>
    <w:rsid w:val="00FD7C72"/>
    <w:rsid w:val="00FE4A20"/>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2</cp:revision>
  <cp:lastPrinted>2021-09-03T17:04:00Z</cp:lastPrinted>
  <dcterms:created xsi:type="dcterms:W3CDTF">2021-10-17T16:10:00Z</dcterms:created>
  <dcterms:modified xsi:type="dcterms:W3CDTF">2021-10-17T16:10:00Z</dcterms:modified>
</cp:coreProperties>
</file>